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910"/>
        <w:tblW w:w="537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62"/>
        <w:gridCol w:w="4263"/>
        <w:gridCol w:w="565"/>
        <w:gridCol w:w="854"/>
        <w:gridCol w:w="1498"/>
        <w:gridCol w:w="1500"/>
      </w:tblGrid>
      <w:tr w:rsidR="00EC1939" w:rsidRPr="00C84DD2" w:rsidTr="00116057">
        <w:trPr>
          <w:trHeight w:val="396"/>
          <w:tblCellSpacing w:w="0" w:type="dxa"/>
        </w:trPr>
        <w:tc>
          <w:tcPr>
            <w:tcW w:w="5000" w:type="pct"/>
            <w:gridSpan w:val="6"/>
            <w:tcBorders>
              <w:top w:val="outset" w:sz="6" w:space="0" w:color="auto"/>
              <w:bottom w:val="outset" w:sz="6" w:space="0" w:color="auto"/>
            </w:tcBorders>
            <w:shd w:val="clear" w:color="auto" w:fill="99CCFF"/>
            <w:vAlign w:val="center"/>
          </w:tcPr>
          <w:p w:rsidR="00EC1939" w:rsidRPr="00C84DD2" w:rsidRDefault="00951C61" w:rsidP="005C3566">
            <w:pPr>
              <w:tabs>
                <w:tab w:val="left" w:pos="900"/>
              </w:tabs>
              <w:jc w:val="both"/>
              <w:rPr>
                <w:rFonts w:ascii="Times New Roman" w:hAnsi="Times New Roman"/>
                <w:sz w:val="20"/>
                <w:szCs w:val="20"/>
              </w:rPr>
            </w:pPr>
            <w:r w:rsidRPr="00C84DD2">
              <w:rPr>
                <w:rFonts w:ascii="Times New Roman" w:hAnsi="Times New Roman"/>
                <w:b/>
                <w:bCs/>
                <w:sz w:val="20"/>
                <w:szCs w:val="20"/>
              </w:rPr>
              <w:t>Doctorate Program</w:t>
            </w:r>
          </w:p>
        </w:tc>
      </w:tr>
      <w:tr w:rsidR="00EC1939" w:rsidRPr="00C84DD2" w:rsidTr="005C3566">
        <w:trPr>
          <w:trHeight w:val="408"/>
          <w:tblCellSpacing w:w="0" w:type="dxa"/>
        </w:trPr>
        <w:tc>
          <w:tcPr>
            <w:tcW w:w="804" w:type="pct"/>
            <w:tcBorders>
              <w:top w:val="outset" w:sz="6" w:space="0" w:color="auto"/>
              <w:bottom w:val="outset" w:sz="6" w:space="0" w:color="auto"/>
              <w:right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Code</w:t>
            </w:r>
          </w:p>
        </w:tc>
        <w:tc>
          <w:tcPr>
            <w:tcW w:w="2061" w:type="pct"/>
            <w:tcBorders>
              <w:top w:val="outset" w:sz="6" w:space="0" w:color="auto"/>
              <w:left w:val="outset" w:sz="6" w:space="0" w:color="auto"/>
              <w:bottom w:val="outset" w:sz="6" w:space="0" w:color="auto"/>
              <w:right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Course Name</w:t>
            </w: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ECTS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D+U+L</w:t>
            </w: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T/S</w:t>
            </w:r>
          </w:p>
        </w:tc>
        <w:tc>
          <w:tcPr>
            <w:tcW w:w="725" w:type="pct"/>
            <w:tcBorders>
              <w:top w:val="outset" w:sz="6" w:space="0" w:color="auto"/>
              <w:left w:val="outset" w:sz="6" w:space="0" w:color="auto"/>
              <w:bottom w:val="outset" w:sz="6" w:space="0" w:color="auto"/>
            </w:tcBorders>
            <w:shd w:val="clear" w:color="auto" w:fill="FFCC99"/>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rPr>
              <w:t>Language</w:t>
            </w:r>
          </w:p>
        </w:tc>
      </w:tr>
      <w:tr w:rsidR="00EC1939" w:rsidRPr="00C84DD2" w:rsidTr="00116057">
        <w:trPr>
          <w:trHeight w:val="251"/>
          <w:tblCellSpacing w:w="0" w:type="dxa"/>
        </w:trPr>
        <w:tc>
          <w:tcPr>
            <w:tcW w:w="5000" w:type="pct"/>
            <w:gridSpan w:val="6"/>
            <w:tcBorders>
              <w:top w:val="outset" w:sz="6" w:space="0" w:color="auto"/>
              <w:bottom w:val="outset" w:sz="6" w:space="0" w:color="auto"/>
            </w:tcBorders>
            <w:shd w:val="clear" w:color="auto" w:fill="CCFFCC"/>
            <w:vAlign w:val="center"/>
          </w:tcPr>
          <w:p w:rsidR="00EC1939" w:rsidRPr="00C84DD2" w:rsidRDefault="00EC1939" w:rsidP="005C3566">
            <w:pPr>
              <w:tabs>
                <w:tab w:val="left" w:pos="900"/>
              </w:tabs>
              <w:jc w:val="both"/>
              <w:rPr>
                <w:rFonts w:ascii="Times New Roman" w:hAnsi="Times New Roman"/>
                <w:sz w:val="20"/>
                <w:szCs w:val="20"/>
              </w:rPr>
            </w:pPr>
            <w:r w:rsidRPr="00C84DD2">
              <w:rPr>
                <w:rFonts w:ascii="Times New Roman" w:hAnsi="Times New Roman"/>
                <w:sz w:val="20"/>
                <w:szCs w:val="20"/>
                <w:u w:val="single"/>
              </w:rPr>
              <w:t>Fall Semester</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r w:rsidRPr="00087B4E">
              <w:rPr>
                <w:rFonts w:ascii="Times New Roman" w:hAnsi="Times New Roman"/>
                <w:sz w:val="20"/>
                <w:szCs w:val="20"/>
                <w:lang w:eastAsia="tr-TR"/>
              </w:rPr>
              <w:t>521703303</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eastAsia="tr-TR"/>
              </w:rPr>
            </w:pPr>
            <w:hyperlink w:anchor="DERS521701303" w:history="1">
              <w:r w:rsidR="00087B4E" w:rsidRPr="00087B4E">
                <w:rPr>
                  <w:rStyle w:val="Kpr"/>
                  <w:rFonts w:ascii="Times New Roman" w:hAnsi="Times New Roman"/>
                  <w:color w:val="auto"/>
                  <w:sz w:val="20"/>
                  <w:szCs w:val="20"/>
                  <w:u w:val="none"/>
                  <w:lang w:eastAsia="tr-TR"/>
                </w:rPr>
                <w:t>AUTONOMIC NERVOUS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spacing w:after="0" w:line="240" w:lineRule="auto"/>
              <w:jc w:val="center"/>
              <w:outlineLvl w:val="0"/>
              <w:rPr>
                <w:rFonts w:ascii="Times New Roman" w:eastAsia="Times New Roman" w:hAnsi="Times New Roman"/>
                <w:b/>
                <w:sz w:val="20"/>
                <w:szCs w:val="20"/>
                <w:lang w:eastAsia="tr-TR"/>
              </w:rPr>
            </w:pPr>
            <w:r w:rsidRPr="00087B4E">
              <w:rPr>
                <w:rFonts w:ascii="Times New Roman" w:eastAsia="Times New Roman" w:hAnsi="Times New Roman"/>
                <w:sz w:val="20"/>
                <w:szCs w:val="20"/>
                <w:lang w:eastAsia="tr-TR"/>
              </w:rPr>
              <w:t>521704303</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03" w:history="1">
              <w:r w:rsidR="00087B4E" w:rsidRPr="00087B4E">
                <w:rPr>
                  <w:rStyle w:val="Kpr"/>
                  <w:rFonts w:ascii="Times New Roman" w:eastAsia="Times New Roman" w:hAnsi="Times New Roman"/>
                  <w:color w:val="auto"/>
                  <w:sz w:val="20"/>
                  <w:szCs w:val="20"/>
                  <w:u w:val="none"/>
                  <w:lang w:val="en-US" w:eastAsia="tr-TR"/>
                </w:rPr>
                <w:t>CENTRAL NERVOUS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bookmarkStart w:id="0" w:name="DERS521701301"/>
            <w:r w:rsidRPr="00087B4E">
              <w:rPr>
                <w:rFonts w:ascii="Times New Roman" w:hAnsi="Times New Roman"/>
                <w:sz w:val="20"/>
                <w:szCs w:val="20"/>
                <w:lang w:eastAsia="tr-TR"/>
              </w:rPr>
              <w:t>521703301</w:t>
            </w:r>
            <w:bookmarkEnd w:id="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eastAsia="tr-TR"/>
              </w:rPr>
            </w:pPr>
            <w:hyperlink w:anchor="DERS521701301" w:history="1">
              <w:r w:rsidR="00087B4E" w:rsidRPr="00087B4E">
                <w:rPr>
                  <w:rStyle w:val="Kpr"/>
                  <w:rFonts w:ascii="Times New Roman" w:hAnsi="Times New Roman"/>
                  <w:color w:val="auto"/>
                  <w:sz w:val="20"/>
                  <w:szCs w:val="20"/>
                  <w:u w:val="none"/>
                  <w:lang w:eastAsia="tr-TR"/>
                </w:rPr>
                <w:t xml:space="preserve">EXPERIMENTAL </w:t>
              </w:r>
            </w:hyperlink>
            <w:hyperlink w:anchor="DERS521701301" w:history="1"/>
            <w:hyperlink w:anchor="DERS521701301" w:history="1">
              <w:r w:rsidR="00087B4E" w:rsidRPr="00087B4E">
                <w:rPr>
                  <w:rStyle w:val="Kpr"/>
                  <w:rFonts w:ascii="Times New Roman" w:hAnsi="Times New Roman"/>
                  <w:color w:val="auto"/>
                  <w:sz w:val="20"/>
                  <w:szCs w:val="20"/>
                  <w:u w:val="none"/>
                  <w:lang w:eastAsia="tr-TR"/>
                </w:rPr>
                <w:t>PHARMACOLOGY I</w:t>
              </w:r>
            </w:hyperlink>
            <w:hyperlink w:anchor="DERS521701301" w:history="1"/>
            <w:hyperlink w:anchor="DERS521701301" w:history="1">
              <w:r w:rsidR="00087B4E" w:rsidRPr="00087B4E">
                <w:rPr>
                  <w:rStyle w:val="Kpr"/>
                  <w:rFonts w:ascii="Times New Roman" w:hAnsi="Times New Roman"/>
                  <w:color w:val="auto"/>
                  <w:sz w:val="20"/>
                  <w:szCs w:val="20"/>
                  <w:u w:val="none"/>
                  <w:lang w:eastAsia="tr-TR"/>
                </w:rPr>
                <w:t xml:space="preserve"> </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bookmarkStart w:id="1" w:name="DERS521701302"/>
            <w:r w:rsidRPr="00087B4E">
              <w:rPr>
                <w:rFonts w:ascii="Times New Roman" w:eastAsia="Times New Roman" w:hAnsi="Times New Roman"/>
                <w:sz w:val="20"/>
                <w:szCs w:val="20"/>
                <w:lang w:eastAsia="tr-TR"/>
              </w:rPr>
              <w:t>521703302</w:t>
            </w:r>
            <w:bookmarkEnd w:id="1"/>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02" w:history="1">
              <w:r w:rsidR="00087B4E" w:rsidRPr="00087B4E">
                <w:rPr>
                  <w:rStyle w:val="Kpr"/>
                  <w:rFonts w:ascii="Times New Roman" w:eastAsia="Times New Roman" w:hAnsi="Times New Roman"/>
                  <w:color w:val="auto"/>
                  <w:sz w:val="20"/>
                  <w:szCs w:val="20"/>
                  <w:u w:val="none"/>
                  <w:lang w:eastAsia="tr-TR"/>
                </w:rPr>
                <w:t>PHARMACOLOGICAL DRUG INTERACTIONS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1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bookmarkStart w:id="2" w:name="DERS521701304"/>
            <w:r w:rsidRPr="00087B4E">
              <w:rPr>
                <w:rFonts w:ascii="Times New Roman" w:eastAsia="Times New Roman" w:hAnsi="Times New Roman"/>
                <w:sz w:val="20"/>
                <w:szCs w:val="20"/>
                <w:lang w:eastAsia="tr-TR"/>
              </w:rPr>
              <w:t>521703304</w:t>
            </w:r>
            <w:bookmarkEnd w:id="2"/>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04" w:history="1">
              <w:r w:rsidR="00087B4E" w:rsidRPr="00087B4E">
                <w:rPr>
                  <w:rFonts w:ascii="Times New Roman" w:eastAsia="Times New Roman" w:hAnsi="Times New Roman"/>
                  <w:sz w:val="20"/>
                  <w:szCs w:val="20"/>
                  <w:lang w:eastAsia="tr-TR"/>
                </w:rPr>
                <w:t>MEDICATION USE IN OLD AGE</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622F38">
        <w:trPr>
          <w:trHeight w:hRule="exact" w:val="423"/>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rsidR="00087B4E" w:rsidRPr="00087B4E" w:rsidRDefault="00087B4E" w:rsidP="00087B4E">
            <w:pPr>
              <w:tabs>
                <w:tab w:val="left" w:pos="900"/>
              </w:tabs>
              <w:jc w:val="center"/>
              <w:rPr>
                <w:rFonts w:ascii="Times New Roman" w:eastAsia="Times New Roman" w:hAnsi="Times New Roman"/>
                <w:sz w:val="20"/>
                <w:szCs w:val="20"/>
              </w:rPr>
            </w:pPr>
            <w:bookmarkStart w:id="3" w:name="DERS521701305"/>
            <w:r w:rsidRPr="00087B4E">
              <w:rPr>
                <w:rFonts w:ascii="Times New Roman" w:hAnsi="Times New Roman"/>
                <w:sz w:val="20"/>
                <w:szCs w:val="20"/>
                <w:lang w:eastAsia="tr-TR"/>
              </w:rPr>
              <w:t>521703305</w:t>
            </w:r>
            <w:bookmarkEnd w:id="3"/>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eastAsia="tr-TR"/>
              </w:rPr>
            </w:pPr>
            <w:hyperlink w:anchor="DERS521701305" w:history="1">
              <w:r w:rsidR="00087B4E" w:rsidRPr="00087B4E">
                <w:rPr>
                  <w:rFonts w:ascii="Times New Roman" w:hAnsi="Times New Roman"/>
                  <w:sz w:val="20"/>
                  <w:szCs w:val="20"/>
                  <w:lang w:eastAsia="tr-TR"/>
                </w:rPr>
                <w:t>AUTACOIDS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622F38">
        <w:trPr>
          <w:trHeight w:hRule="exact" w:val="570"/>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rsidR="00087B4E" w:rsidRPr="00087B4E" w:rsidRDefault="00087B4E" w:rsidP="00087B4E">
            <w:pPr>
              <w:tabs>
                <w:tab w:val="left" w:pos="900"/>
              </w:tabs>
              <w:jc w:val="center"/>
              <w:rPr>
                <w:rFonts w:ascii="Times New Roman" w:eastAsia="Times New Roman" w:hAnsi="Times New Roman"/>
                <w:sz w:val="20"/>
                <w:szCs w:val="20"/>
              </w:rPr>
            </w:pPr>
            <w:bookmarkStart w:id="4" w:name="DERS521701307"/>
            <w:r w:rsidRPr="00087B4E">
              <w:rPr>
                <w:rFonts w:ascii="Times New Roman" w:eastAsia="Times New Roman" w:hAnsi="Times New Roman"/>
                <w:sz w:val="20"/>
                <w:szCs w:val="20"/>
                <w:lang w:eastAsia="tr-TR"/>
              </w:rPr>
              <w:t>521703307</w:t>
            </w:r>
            <w:bookmarkEnd w:id="4"/>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07" w:history="1">
              <w:r w:rsidR="00087B4E" w:rsidRPr="00087B4E">
                <w:rPr>
                  <w:rFonts w:ascii="Times New Roman" w:eastAsia="Times New Roman" w:hAnsi="Times New Roman"/>
                  <w:sz w:val="20"/>
                  <w:szCs w:val="20"/>
                  <w:lang w:eastAsia="tr-TR"/>
                </w:rPr>
                <w:t>CARDIOVASCULAR SYSTEM PHARMACOLOGY 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366"/>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rsidR="00087B4E" w:rsidRPr="00087B4E" w:rsidRDefault="00087B4E" w:rsidP="00087B4E">
            <w:pPr>
              <w:tabs>
                <w:tab w:val="left" w:pos="900"/>
              </w:tabs>
              <w:jc w:val="center"/>
              <w:rPr>
                <w:rFonts w:ascii="Times New Roman" w:eastAsia="Times New Roman" w:hAnsi="Times New Roman"/>
                <w:sz w:val="20"/>
                <w:szCs w:val="20"/>
              </w:rPr>
            </w:pPr>
            <w:bookmarkStart w:id="5" w:name="DERS521701308"/>
            <w:r w:rsidRPr="00087B4E">
              <w:rPr>
                <w:rFonts w:ascii="Times New Roman" w:eastAsia="Times New Roman" w:hAnsi="Times New Roman"/>
                <w:sz w:val="20"/>
                <w:szCs w:val="20"/>
                <w:lang w:eastAsia="tr-TR"/>
              </w:rPr>
              <w:t>521703308</w:t>
            </w:r>
            <w:bookmarkEnd w:id="5"/>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08" w:history="1">
              <w:r w:rsidR="00087B4E" w:rsidRPr="00087B4E">
                <w:rPr>
                  <w:rFonts w:ascii="Times New Roman" w:eastAsia="Times New Roman" w:hAnsi="Times New Roman"/>
                  <w:sz w:val="20"/>
                  <w:szCs w:val="20"/>
                  <w:lang w:eastAsia="tr-TR"/>
                </w:rPr>
                <w:t>MOLECULAR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83"/>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bookmarkStart w:id="6" w:name="DERS521701309"/>
            <w:r w:rsidRPr="00087B4E">
              <w:rPr>
                <w:rFonts w:ascii="Times New Roman" w:eastAsia="Times New Roman" w:hAnsi="Times New Roman"/>
                <w:sz w:val="20"/>
                <w:szCs w:val="20"/>
                <w:lang w:eastAsia="tr-TR"/>
              </w:rPr>
              <w:t>521703309</w:t>
            </w:r>
            <w:bookmarkEnd w:id="6"/>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09" w:history="1">
              <w:r w:rsidR="00087B4E" w:rsidRPr="00087B4E">
                <w:rPr>
                  <w:rFonts w:ascii="Times New Roman" w:eastAsia="Times New Roman" w:hAnsi="Times New Roman"/>
                  <w:sz w:val="20"/>
                  <w:szCs w:val="20"/>
                  <w:lang w:eastAsia="tr-TR"/>
                </w:rPr>
                <w:t>ADVANCED PHARMACOKINETICS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335"/>
          <w:tblCellSpacing w:w="0" w:type="dxa"/>
        </w:trPr>
        <w:tc>
          <w:tcPr>
            <w:tcW w:w="804" w:type="pct"/>
            <w:tcBorders>
              <w:top w:val="outset" w:sz="6" w:space="0" w:color="auto"/>
              <w:bottom w:val="outset" w:sz="6" w:space="0" w:color="auto"/>
              <w:right w:val="outset" w:sz="6" w:space="0" w:color="auto"/>
            </w:tcBorders>
            <w:shd w:val="clear" w:color="auto" w:fill="FFFF99"/>
            <w:vAlign w:val="bottom"/>
          </w:tcPr>
          <w:p w:rsidR="00087B4E" w:rsidRPr="00087B4E" w:rsidRDefault="00087B4E" w:rsidP="00087B4E">
            <w:pPr>
              <w:tabs>
                <w:tab w:val="left" w:pos="900"/>
              </w:tabs>
              <w:jc w:val="center"/>
              <w:rPr>
                <w:rFonts w:ascii="Times New Roman" w:eastAsia="Times New Roman" w:hAnsi="Times New Roman"/>
                <w:sz w:val="20"/>
                <w:szCs w:val="20"/>
              </w:rPr>
            </w:pPr>
            <w:bookmarkStart w:id="7" w:name="DERS521701310"/>
            <w:r w:rsidRPr="00087B4E">
              <w:rPr>
                <w:rFonts w:ascii="Times New Roman" w:hAnsi="Times New Roman"/>
                <w:sz w:val="20"/>
                <w:szCs w:val="20"/>
                <w:lang w:eastAsia="tr-TR"/>
              </w:rPr>
              <w:t>521703310</w:t>
            </w:r>
            <w:bookmarkEnd w:id="7"/>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eastAsia="tr-TR"/>
              </w:rPr>
            </w:pPr>
            <w:hyperlink w:anchor="DERS521701310" w:history="1">
              <w:r w:rsidR="00087B4E" w:rsidRPr="00087B4E">
                <w:rPr>
                  <w:rFonts w:ascii="Times New Roman" w:hAnsi="Times New Roman"/>
                  <w:sz w:val="20"/>
                  <w:szCs w:val="20"/>
                  <w:lang w:eastAsia="tr-TR"/>
                </w:rPr>
                <w:t>HERBAL DRUGS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341"/>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color w:val="000000"/>
                <w:sz w:val="20"/>
                <w:szCs w:val="20"/>
              </w:rPr>
            </w:pPr>
            <w:bookmarkStart w:id="8" w:name="DERS521701311"/>
            <w:r w:rsidRPr="00087B4E">
              <w:rPr>
                <w:rFonts w:ascii="Times New Roman" w:eastAsia="Times New Roman" w:hAnsi="Times New Roman"/>
                <w:sz w:val="20"/>
                <w:szCs w:val="20"/>
                <w:lang w:eastAsia="tr-TR"/>
              </w:rPr>
              <w:t>521703311</w:t>
            </w:r>
            <w:bookmarkEnd w:id="8"/>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eastAsia="tr-TR"/>
              </w:rPr>
            </w:pPr>
            <w:hyperlink w:anchor="DERS521701311" w:history="1">
              <w:r w:rsidR="00087B4E" w:rsidRPr="00087B4E">
                <w:rPr>
                  <w:rFonts w:ascii="Times New Roman" w:eastAsia="Times New Roman" w:hAnsi="Times New Roman"/>
                  <w:sz w:val="20"/>
                  <w:szCs w:val="20"/>
                  <w:lang w:eastAsia="tr-TR"/>
                </w:rPr>
                <w:t>BASIC CONCEPTS IN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27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lang w:eastAsia="tr-TR"/>
              </w:rPr>
            </w:pPr>
            <w:r w:rsidRPr="00087B4E">
              <w:rPr>
                <w:rFonts w:ascii="Times New Roman" w:hAnsi="Times New Roman"/>
                <w:sz w:val="20"/>
                <w:szCs w:val="20"/>
                <w:lang w:eastAsia="tr-TR"/>
              </w:rPr>
              <w:t>521101600</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spacing w:after="0" w:line="240" w:lineRule="auto"/>
              <w:jc w:val="center"/>
              <w:rPr>
                <w:rFonts w:ascii="Times New Roman" w:hAnsi="Times New Roman"/>
                <w:sz w:val="20"/>
                <w:szCs w:val="20"/>
                <w:lang w:eastAsia="tr-TR"/>
              </w:rPr>
            </w:pPr>
            <w:r w:rsidRPr="00087B4E">
              <w:rPr>
                <w:rFonts w:ascii="Times New Roman" w:hAnsi="Times New Roman"/>
                <w:sz w:val="20"/>
                <w:szCs w:val="20"/>
                <w:lang w:eastAsia="tr-TR"/>
              </w:rPr>
              <w:t>SPECIALIZED FIELD COURSE</w:t>
            </w:r>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116057">
        <w:trPr>
          <w:trHeight w:val="201"/>
          <w:tblCellSpacing w:w="0" w:type="dxa"/>
        </w:trPr>
        <w:tc>
          <w:tcPr>
            <w:tcW w:w="2865" w:type="pct"/>
            <w:gridSpan w:val="2"/>
            <w:tcBorders>
              <w:top w:val="outset" w:sz="6" w:space="0" w:color="auto"/>
              <w:bottom w:val="outset" w:sz="6" w:space="0" w:color="auto"/>
              <w:right w:val="outset" w:sz="6" w:space="0" w:color="auto"/>
            </w:tcBorders>
            <w:shd w:val="clear" w:color="auto" w:fill="FFCC99"/>
            <w:vAlign w:val="center"/>
          </w:tcPr>
          <w:p w:rsidR="00087B4E" w:rsidRPr="00C84DD2" w:rsidRDefault="00087B4E" w:rsidP="00087B4E">
            <w:pPr>
              <w:tabs>
                <w:tab w:val="left" w:pos="900"/>
              </w:tabs>
              <w:jc w:val="both"/>
              <w:rPr>
                <w:rFonts w:ascii="Times New Roman" w:hAnsi="Times New Roman"/>
                <w:sz w:val="20"/>
                <w:szCs w:val="20"/>
              </w:rPr>
            </w:pP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461C12" w:rsidRDefault="00087B4E" w:rsidP="00087B4E">
            <w:pPr>
              <w:tabs>
                <w:tab w:val="left" w:pos="900"/>
              </w:tabs>
              <w:jc w:val="both"/>
              <w:rPr>
                <w:rFonts w:ascii="Times New Roman" w:hAnsi="Times New Roman"/>
                <w:sz w:val="20"/>
                <w:szCs w:val="20"/>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C84DD2" w:rsidRDefault="00087B4E" w:rsidP="00087B4E">
            <w:pPr>
              <w:tabs>
                <w:tab w:val="left" w:pos="900"/>
              </w:tabs>
              <w:jc w:val="both"/>
              <w:rPr>
                <w:rFonts w:ascii="Times New Roman" w:hAnsi="Times New Roman"/>
                <w:sz w:val="20"/>
                <w:szCs w:val="20"/>
              </w:rPr>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C84DD2" w:rsidRDefault="00087B4E" w:rsidP="00087B4E">
            <w:pPr>
              <w:tabs>
                <w:tab w:val="left" w:pos="900"/>
              </w:tabs>
              <w:jc w:val="both"/>
              <w:rPr>
                <w:rFonts w:ascii="Times New Roman" w:hAnsi="Times New Roman"/>
                <w:sz w:val="20"/>
                <w:szCs w:val="20"/>
              </w:rPr>
            </w:pPr>
          </w:p>
        </w:tc>
        <w:tc>
          <w:tcPr>
            <w:tcW w:w="725" w:type="pct"/>
            <w:tcBorders>
              <w:top w:val="outset" w:sz="6" w:space="0" w:color="auto"/>
              <w:left w:val="outset" w:sz="6" w:space="0" w:color="auto"/>
              <w:bottom w:val="outset" w:sz="6" w:space="0" w:color="auto"/>
            </w:tcBorders>
            <w:shd w:val="clear" w:color="auto" w:fill="FFCC99"/>
            <w:vAlign w:val="center"/>
          </w:tcPr>
          <w:p w:rsidR="00087B4E" w:rsidRPr="00C84DD2" w:rsidRDefault="00087B4E" w:rsidP="00087B4E">
            <w:pPr>
              <w:tabs>
                <w:tab w:val="left" w:pos="900"/>
              </w:tabs>
              <w:jc w:val="both"/>
              <w:rPr>
                <w:rFonts w:ascii="Times New Roman" w:hAnsi="Times New Roman"/>
                <w:sz w:val="20"/>
                <w:szCs w:val="20"/>
              </w:rPr>
            </w:pPr>
          </w:p>
        </w:tc>
      </w:tr>
      <w:tr w:rsidR="00087B4E" w:rsidRPr="00C84DD2" w:rsidTr="00116057">
        <w:trPr>
          <w:trHeight w:val="264"/>
          <w:tblCellSpacing w:w="0" w:type="dxa"/>
        </w:trPr>
        <w:tc>
          <w:tcPr>
            <w:tcW w:w="5000" w:type="pct"/>
            <w:gridSpan w:val="6"/>
            <w:tcBorders>
              <w:top w:val="outset" w:sz="6" w:space="0" w:color="auto"/>
              <w:bottom w:val="outset" w:sz="6" w:space="0" w:color="auto"/>
            </w:tcBorders>
            <w:shd w:val="clear" w:color="auto" w:fill="CCFFCC"/>
            <w:vAlign w:val="center"/>
          </w:tcPr>
          <w:p w:rsidR="00087B4E" w:rsidRPr="00C84DD2" w:rsidRDefault="00087B4E" w:rsidP="00087B4E">
            <w:pPr>
              <w:tabs>
                <w:tab w:val="left" w:pos="900"/>
              </w:tabs>
              <w:jc w:val="both"/>
              <w:rPr>
                <w:rFonts w:ascii="Times New Roman" w:hAnsi="Times New Roman"/>
                <w:sz w:val="20"/>
                <w:szCs w:val="20"/>
              </w:rPr>
            </w:pPr>
            <w:r w:rsidRPr="00C84DD2">
              <w:rPr>
                <w:rFonts w:ascii="Times New Roman" w:hAnsi="Times New Roman"/>
                <w:sz w:val="20"/>
                <w:szCs w:val="20"/>
                <w:u w:val="single"/>
              </w:rPr>
              <w:t>Spring Term</w:t>
            </w:r>
          </w:p>
        </w:tc>
      </w:tr>
      <w:tr w:rsidR="00087B4E" w:rsidRPr="00C84DD2" w:rsidTr="008104F2">
        <w:trPr>
          <w:trHeight w:hRule="exact" w:val="5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spacing w:after="0" w:line="240" w:lineRule="auto"/>
              <w:jc w:val="center"/>
              <w:outlineLvl w:val="0"/>
              <w:rPr>
                <w:rFonts w:ascii="Times New Roman" w:eastAsia="Times New Roman" w:hAnsi="Times New Roman"/>
                <w:sz w:val="20"/>
                <w:szCs w:val="20"/>
                <w:lang w:eastAsia="tr-TR"/>
              </w:rPr>
            </w:pPr>
            <w:r w:rsidRPr="00087B4E">
              <w:rPr>
                <w:rFonts w:ascii="Times New Roman" w:eastAsia="Times New Roman" w:hAnsi="Times New Roman"/>
                <w:sz w:val="20"/>
                <w:szCs w:val="20"/>
                <w:lang w:eastAsia="tr-TR"/>
              </w:rPr>
              <w:t>521704305</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18" w:history="1">
              <w:r w:rsidR="00087B4E" w:rsidRPr="00087B4E">
                <w:rPr>
                  <w:rFonts w:ascii="Times New Roman" w:eastAsia="Times New Roman" w:hAnsi="Times New Roman"/>
                  <w:sz w:val="20"/>
                  <w:szCs w:val="20"/>
                  <w:lang w:val="en-US" w:eastAsia="tr-TR"/>
                </w:rPr>
                <w:t>CENTRAL NERVOUS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5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bookmarkStart w:id="9" w:name="DERS521702301"/>
            <w:r w:rsidRPr="00087B4E">
              <w:rPr>
                <w:rFonts w:ascii="Times New Roman" w:eastAsia="Times New Roman" w:hAnsi="Times New Roman"/>
                <w:sz w:val="20"/>
                <w:szCs w:val="20"/>
                <w:lang w:eastAsia="tr-TR"/>
              </w:rPr>
              <w:t>521704301</w:t>
            </w:r>
            <w:bookmarkEnd w:id="9"/>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01" w:history="1">
              <w:r w:rsidR="00087B4E" w:rsidRPr="00087B4E">
                <w:rPr>
                  <w:rStyle w:val="Kpr"/>
                  <w:rFonts w:ascii="Times New Roman" w:eastAsia="Times New Roman" w:hAnsi="Times New Roman"/>
                  <w:color w:val="auto"/>
                  <w:sz w:val="20"/>
                  <w:szCs w:val="20"/>
                  <w:u w:val="none"/>
                  <w:lang w:val="en-US" w:eastAsia="tr-TR"/>
                </w:rPr>
                <w:t>DRUGS AFFECTING WATER AND ELECTROLYTE BALANCE</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bookmarkStart w:id="10" w:name="DERS521702302"/>
            <w:r w:rsidRPr="00087B4E">
              <w:rPr>
                <w:rFonts w:ascii="Times New Roman" w:hAnsi="Times New Roman"/>
                <w:sz w:val="20"/>
                <w:szCs w:val="20"/>
                <w:lang w:eastAsia="tr-TR"/>
              </w:rPr>
              <w:t>521704302</w:t>
            </w:r>
            <w:bookmarkEnd w:id="1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val="en-US" w:eastAsia="tr-TR"/>
              </w:rPr>
            </w:pPr>
            <w:hyperlink w:anchor="DERS521702302" w:history="1">
              <w:r w:rsidR="00087B4E" w:rsidRPr="00087B4E">
                <w:rPr>
                  <w:rStyle w:val="Kpr"/>
                  <w:rFonts w:ascii="Times New Roman" w:hAnsi="Times New Roman"/>
                  <w:color w:val="auto"/>
                  <w:sz w:val="20"/>
                  <w:szCs w:val="20"/>
                  <w:u w:val="none"/>
                  <w:lang w:val="en-US" w:eastAsia="tr-TR"/>
                </w:rPr>
                <w:t>EXPERIMENTAL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1+4+0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27"/>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bookmarkStart w:id="11" w:name="DERS521702304"/>
            <w:r w:rsidRPr="00087B4E">
              <w:rPr>
                <w:rFonts w:ascii="Times New Roman" w:eastAsia="Times New Roman" w:hAnsi="Times New Roman"/>
                <w:sz w:val="20"/>
                <w:szCs w:val="20"/>
                <w:lang w:eastAsia="tr-TR"/>
              </w:rPr>
              <w:t>521704304</w:t>
            </w:r>
            <w:bookmarkEnd w:id="11"/>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04" w:history="1">
              <w:r w:rsidR="00087B4E" w:rsidRPr="00087B4E">
                <w:rPr>
                  <w:rStyle w:val="Kpr"/>
                  <w:rFonts w:ascii="Times New Roman" w:eastAsia="Times New Roman" w:hAnsi="Times New Roman"/>
                  <w:color w:val="auto"/>
                  <w:sz w:val="20"/>
                  <w:szCs w:val="20"/>
                  <w:u w:val="none"/>
                  <w:lang w:val="en-US" w:eastAsia="tr-TR"/>
                </w:rPr>
                <w:t>MEDICATION USE DURING PREGNANCY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bookmarkStart w:id="12" w:name="DERS521701306"/>
            <w:r w:rsidRPr="00087B4E">
              <w:rPr>
                <w:rFonts w:ascii="Times New Roman" w:hAnsi="Times New Roman"/>
                <w:sz w:val="20"/>
                <w:szCs w:val="20"/>
                <w:lang w:eastAsia="tr-TR"/>
              </w:rPr>
              <w:t>521703306</w:t>
            </w:r>
            <w:bookmarkEnd w:id="12"/>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val="en-US" w:eastAsia="tr-TR"/>
              </w:rPr>
            </w:pPr>
            <w:hyperlink w:anchor="DERS521701306" w:history="1">
              <w:r w:rsidR="00087B4E" w:rsidRPr="00087B4E">
                <w:rPr>
                  <w:rFonts w:ascii="Times New Roman" w:hAnsi="Times New Roman"/>
                  <w:sz w:val="20"/>
                  <w:szCs w:val="20"/>
                  <w:lang w:val="en-US" w:eastAsia="tr-TR"/>
                </w:rPr>
                <w:t>AUTONOMIC NERVOUS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spacing w:after="0" w:line="240" w:lineRule="auto"/>
              <w:jc w:val="center"/>
              <w:outlineLvl w:val="0"/>
              <w:rPr>
                <w:rFonts w:ascii="Times New Roman" w:eastAsia="Times New Roman" w:hAnsi="Times New Roman"/>
                <w:sz w:val="20"/>
                <w:szCs w:val="20"/>
                <w:lang w:eastAsia="tr-TR"/>
              </w:rPr>
            </w:pPr>
            <w:bookmarkStart w:id="13" w:name="DERS521702306"/>
            <w:r w:rsidRPr="00087B4E">
              <w:rPr>
                <w:rFonts w:ascii="Times New Roman" w:eastAsia="Times New Roman" w:hAnsi="Times New Roman"/>
                <w:sz w:val="20"/>
                <w:szCs w:val="20"/>
                <w:lang w:eastAsia="tr-TR"/>
              </w:rPr>
              <w:t>521704306</w:t>
            </w:r>
            <w:bookmarkEnd w:id="13"/>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06" w:history="1">
              <w:r w:rsidR="00087B4E" w:rsidRPr="00087B4E">
                <w:rPr>
                  <w:rFonts w:ascii="Times New Roman" w:eastAsia="Times New Roman" w:hAnsi="Times New Roman"/>
                  <w:sz w:val="20"/>
                  <w:szCs w:val="20"/>
                  <w:lang w:val="en-US" w:eastAsia="tr-TR"/>
                </w:rPr>
                <w:t>ENDOCRINE SYSTEM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bookmarkStart w:id="14" w:name="DERS521702307"/>
            <w:r w:rsidRPr="00087B4E">
              <w:rPr>
                <w:rFonts w:ascii="Times New Roman" w:eastAsia="Times New Roman" w:hAnsi="Times New Roman"/>
                <w:sz w:val="20"/>
                <w:szCs w:val="20"/>
                <w:lang w:eastAsia="tr-TR"/>
              </w:rPr>
              <w:t>521704307</w:t>
            </w:r>
            <w:bookmarkEnd w:id="14"/>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tabs>
                <w:tab w:val="left" w:pos="1340"/>
              </w:tabs>
              <w:spacing w:after="0" w:line="240" w:lineRule="auto"/>
              <w:jc w:val="center"/>
              <w:rPr>
                <w:rFonts w:ascii="Times New Roman" w:eastAsia="Times New Roman" w:hAnsi="Times New Roman"/>
                <w:sz w:val="20"/>
                <w:szCs w:val="20"/>
                <w:lang w:val="en-US" w:eastAsia="tr-TR"/>
              </w:rPr>
            </w:pPr>
            <w:hyperlink w:anchor="DERS521702307" w:history="1">
              <w:r w:rsidR="00087B4E" w:rsidRPr="00087B4E">
                <w:rPr>
                  <w:rFonts w:ascii="Times New Roman" w:eastAsia="Times New Roman" w:hAnsi="Times New Roman"/>
                  <w:sz w:val="20"/>
                  <w:szCs w:val="20"/>
                  <w:lang w:val="en-US" w:eastAsia="tr-TR"/>
                </w:rPr>
                <w:t>CHEMOTHERAPEUTICS</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bookmarkStart w:id="15" w:name="DERS521702308"/>
            <w:r w:rsidRPr="00087B4E">
              <w:rPr>
                <w:rFonts w:ascii="Times New Roman" w:hAnsi="Times New Roman"/>
                <w:sz w:val="20"/>
                <w:szCs w:val="20"/>
                <w:lang w:eastAsia="tr-TR"/>
              </w:rPr>
              <w:t>521704308</w:t>
            </w:r>
            <w:bookmarkEnd w:id="15"/>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lang w:val="en-US" w:eastAsia="tr-TR"/>
              </w:rPr>
            </w:pPr>
            <w:hyperlink w:anchor="DERS521702308" w:history="1">
              <w:r w:rsidR="00087B4E" w:rsidRPr="00087B4E">
                <w:rPr>
                  <w:rFonts w:ascii="Times New Roman" w:hAnsi="Times New Roman"/>
                  <w:sz w:val="20"/>
                  <w:szCs w:val="20"/>
                  <w:lang w:val="en-US" w:eastAsia="tr-TR"/>
                </w:rPr>
                <w:t>CANCER CHEMOTHERAPY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bookmarkStart w:id="16" w:name="DERS521702309"/>
            <w:r w:rsidRPr="00087B4E">
              <w:rPr>
                <w:rFonts w:ascii="Times New Roman" w:eastAsia="Times New Roman" w:hAnsi="Times New Roman"/>
                <w:sz w:val="20"/>
                <w:szCs w:val="20"/>
                <w:lang w:eastAsia="tr-TR"/>
              </w:rPr>
              <w:t>521704309</w:t>
            </w:r>
            <w:bookmarkEnd w:id="16"/>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09" w:history="1">
              <w:r w:rsidR="00087B4E" w:rsidRPr="00087B4E">
                <w:rPr>
                  <w:rFonts w:ascii="Times New Roman" w:eastAsia="Times New Roman" w:hAnsi="Times New Roman"/>
                  <w:sz w:val="20"/>
                  <w:szCs w:val="20"/>
                  <w:lang w:val="en-US" w:eastAsia="tr-TR"/>
                </w:rPr>
                <w:t>PHARMACOGENETIC</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690"/>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bookmarkStart w:id="17" w:name="DERS521702310"/>
            <w:r w:rsidRPr="00087B4E">
              <w:rPr>
                <w:rFonts w:ascii="Times New Roman" w:eastAsia="Times New Roman" w:hAnsi="Times New Roman"/>
                <w:sz w:val="20"/>
                <w:szCs w:val="20"/>
                <w:lang w:eastAsia="tr-TR"/>
              </w:rPr>
              <w:t>521704310</w:t>
            </w:r>
            <w:bookmarkEnd w:id="17"/>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10" w:history="1">
              <w:r w:rsidR="00087B4E" w:rsidRPr="00087B4E">
                <w:rPr>
                  <w:rFonts w:ascii="Times New Roman" w:eastAsia="Times New Roman" w:hAnsi="Times New Roman"/>
                  <w:sz w:val="20"/>
                  <w:szCs w:val="20"/>
                  <w:lang w:val="en-US" w:eastAsia="tr-TR"/>
                </w:rPr>
                <w:t>CARDIOVASCULAR SYSTEM PHARMACOLOGY II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8104F2">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bookmarkStart w:id="18" w:name="DERS521702311"/>
            <w:r w:rsidRPr="00087B4E">
              <w:rPr>
                <w:rFonts w:ascii="Times New Roman" w:eastAsia="Times New Roman" w:hAnsi="Times New Roman"/>
                <w:sz w:val="20"/>
                <w:szCs w:val="20"/>
                <w:lang w:eastAsia="tr-TR"/>
              </w:rPr>
              <w:t>521704311</w:t>
            </w:r>
            <w:bookmarkEnd w:id="18"/>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11" w:history="1">
              <w:r w:rsidR="00087B4E" w:rsidRPr="00087B4E">
                <w:rPr>
                  <w:rFonts w:ascii="Times New Roman" w:eastAsia="Times New Roman" w:hAnsi="Times New Roman"/>
                  <w:sz w:val="20"/>
                  <w:szCs w:val="20"/>
                  <w:lang w:val="en-US" w:eastAsia="tr-TR"/>
                </w:rPr>
                <w:t>ADVANCED CLINICAL PHARMACOLOGY</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r w:rsidRPr="00087B4E">
              <w:rPr>
                <w:rFonts w:ascii="Times New Roman" w:eastAsia="Times New Roman" w:hAnsi="Times New Roman"/>
                <w:sz w:val="20"/>
                <w:szCs w:val="20"/>
              </w:rPr>
              <w:t>2+2+0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622F38">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bookmarkStart w:id="19" w:name="DERS521702312"/>
            <w:r w:rsidRPr="00087B4E">
              <w:rPr>
                <w:rFonts w:ascii="Times New Roman" w:eastAsia="Times New Roman" w:hAnsi="Times New Roman"/>
                <w:sz w:val="20"/>
                <w:szCs w:val="20"/>
                <w:lang w:eastAsia="tr-TR"/>
              </w:rPr>
              <w:t>521704312</w:t>
            </w:r>
            <w:bookmarkEnd w:id="19"/>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eastAsia="Times New Roman" w:hAnsi="Times New Roman"/>
                <w:sz w:val="20"/>
                <w:szCs w:val="20"/>
                <w:lang w:val="en-US" w:eastAsia="tr-TR"/>
              </w:rPr>
            </w:pPr>
            <w:hyperlink w:anchor="DERS521702312" w:history="1">
              <w:r w:rsidR="00087B4E" w:rsidRPr="00087B4E">
                <w:rPr>
                  <w:rFonts w:ascii="Times New Roman" w:eastAsia="Times New Roman" w:hAnsi="Times New Roman"/>
                  <w:sz w:val="20"/>
                  <w:szCs w:val="20"/>
                  <w:lang w:val="en-US" w:eastAsia="tr-TR"/>
                </w:rPr>
                <w:t>ADVANCED THERAPEUTIC DRUG MONITORING</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116057">
        <w:trPr>
          <w:trHeight w:hRule="exact" w:val="352"/>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lang w:eastAsia="tr-TR"/>
              </w:rPr>
            </w:pPr>
            <w:bookmarkStart w:id="20" w:name="DERS521702313"/>
            <w:r w:rsidRPr="00087B4E">
              <w:rPr>
                <w:rFonts w:ascii="Times New Roman" w:eastAsia="Times New Roman" w:hAnsi="Times New Roman"/>
                <w:sz w:val="20"/>
                <w:szCs w:val="20"/>
                <w:lang w:eastAsia="tr-TR"/>
              </w:rPr>
              <w:t>521704313</w:t>
            </w:r>
            <w:bookmarkEnd w:id="20"/>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2869DB" w:rsidP="00087B4E">
            <w:pPr>
              <w:spacing w:after="0" w:line="240" w:lineRule="auto"/>
              <w:jc w:val="center"/>
              <w:rPr>
                <w:rFonts w:ascii="Times New Roman" w:hAnsi="Times New Roman"/>
                <w:sz w:val="20"/>
                <w:szCs w:val="20"/>
              </w:rPr>
            </w:pPr>
            <w:hyperlink w:anchor="DERS521702313" w:history="1">
              <w:r w:rsidR="00087B4E" w:rsidRPr="00087B4E">
                <w:rPr>
                  <w:rStyle w:val="Kpr"/>
                  <w:rFonts w:ascii="Times New Roman" w:hAnsi="Times New Roman"/>
                  <w:color w:val="auto"/>
                  <w:sz w:val="20"/>
                  <w:szCs w:val="20"/>
                  <w:u w:val="none"/>
                </w:rPr>
                <w:t>PHARMACOLOGICAL BASIS OF PAIN</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tcPr>
          <w:p w:rsidR="00087B4E" w:rsidRPr="00087B4E" w:rsidRDefault="00087B4E" w:rsidP="00087B4E">
            <w:pPr>
              <w:jc w:val="center"/>
            </w:pPr>
            <w:r w:rsidRPr="00087B4E">
              <w:rPr>
                <w:rFonts w:ascii="Times New Roman" w:hAnsi="Times New Roman"/>
                <w:color w:val="000000"/>
                <w:sz w:val="20"/>
                <w:szCs w:val="20"/>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ELECTIVE</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hRule="exact" w:val="406"/>
          <w:tblCellSpacing w:w="0" w:type="dxa"/>
        </w:trPr>
        <w:tc>
          <w:tcPr>
            <w:tcW w:w="804" w:type="pct"/>
            <w:tcBorders>
              <w:top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hAnsi="Times New Roman"/>
                <w:sz w:val="20"/>
                <w:szCs w:val="20"/>
                <w:lang w:eastAsia="tr-TR"/>
              </w:rPr>
            </w:pPr>
            <w:r w:rsidRPr="00087B4E">
              <w:rPr>
                <w:rFonts w:ascii="Times New Roman" w:hAnsi="Times New Roman"/>
                <w:sz w:val="20"/>
                <w:szCs w:val="20"/>
                <w:lang w:eastAsia="tr-TR"/>
              </w:rPr>
              <w:t>521701600</w:t>
            </w:r>
          </w:p>
        </w:tc>
        <w:tc>
          <w:tcPr>
            <w:tcW w:w="2061"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spacing w:after="0" w:line="240" w:lineRule="auto"/>
              <w:jc w:val="center"/>
              <w:rPr>
                <w:rFonts w:ascii="Times New Roman" w:hAnsi="Times New Roman"/>
                <w:sz w:val="20"/>
                <w:szCs w:val="20"/>
                <w:lang w:eastAsia="tr-TR"/>
              </w:rPr>
            </w:pPr>
            <w:r w:rsidRPr="00087B4E">
              <w:rPr>
                <w:rFonts w:ascii="Times New Roman" w:hAnsi="Times New Roman"/>
                <w:sz w:val="20"/>
                <w:szCs w:val="20"/>
                <w:lang w:eastAsia="tr-TR"/>
              </w:rPr>
              <w:t>SPECIALIZED FIELD COURSE</w:t>
            </w:r>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tabs>
                <w:tab w:val="left" w:pos="900"/>
              </w:tabs>
              <w:jc w:val="center"/>
              <w:rPr>
                <w:rFonts w:ascii="Times New Roman" w:eastAsia="Times New Roman" w:hAnsi="Times New Roman"/>
                <w:sz w:val="20"/>
                <w:szCs w:val="20"/>
              </w:rPr>
            </w:pPr>
            <w:r w:rsidRPr="00087B4E">
              <w:rPr>
                <w:rFonts w:ascii="Times New Roman" w:eastAsia="Times New Roman" w:hAnsi="Times New Roman"/>
                <w:sz w:val="20"/>
                <w:szCs w:val="20"/>
              </w:rPr>
              <w:t>3+0+0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87B4E" w:rsidRPr="00087B4E" w:rsidRDefault="00087B4E" w:rsidP="00087B4E">
            <w:pPr>
              <w:jc w:val="center"/>
              <w:rPr>
                <w:rFonts w:ascii="Times New Roman" w:hAnsi="Times New Roman"/>
                <w:sz w:val="20"/>
                <w:szCs w:val="20"/>
              </w:rPr>
            </w:pPr>
            <w:r w:rsidRPr="00087B4E">
              <w:rPr>
                <w:rFonts w:ascii="Times New Roman" w:hAnsi="Times New Roman"/>
                <w:sz w:val="20"/>
                <w:szCs w:val="20"/>
              </w:rPr>
              <w:t>COMPULSORY</w:t>
            </w:r>
          </w:p>
        </w:tc>
        <w:tc>
          <w:tcPr>
            <w:tcW w:w="725" w:type="pct"/>
            <w:tcBorders>
              <w:top w:val="outset" w:sz="6" w:space="0" w:color="auto"/>
              <w:left w:val="outset" w:sz="6" w:space="0" w:color="auto"/>
              <w:bottom w:val="outset" w:sz="6" w:space="0" w:color="auto"/>
            </w:tcBorders>
            <w:shd w:val="clear" w:color="auto" w:fill="FFFF99"/>
            <w:vAlign w:val="center"/>
          </w:tcPr>
          <w:p w:rsidR="00087B4E" w:rsidRPr="00087B4E" w:rsidRDefault="00087B4E" w:rsidP="00087B4E">
            <w:pPr>
              <w:jc w:val="center"/>
              <w:rPr>
                <w:rFonts w:ascii="Times New Roman" w:hAnsi="Times New Roman"/>
                <w:sz w:val="20"/>
                <w:szCs w:val="20"/>
              </w:rPr>
            </w:pPr>
            <w:r w:rsidRPr="00087B4E">
              <w:rPr>
                <w:rFonts w:ascii="Times New Roman" w:hAnsi="Times New Roman"/>
                <w:sz w:val="20"/>
                <w:szCs w:val="20"/>
              </w:rPr>
              <w:t>TURKISH</w:t>
            </w:r>
          </w:p>
        </w:tc>
      </w:tr>
      <w:tr w:rsidR="00087B4E" w:rsidRPr="00C84DD2" w:rsidTr="005C3566">
        <w:trPr>
          <w:trHeight w:val="426"/>
          <w:tblCellSpacing w:w="0" w:type="dxa"/>
        </w:trPr>
        <w:tc>
          <w:tcPr>
            <w:tcW w:w="2865" w:type="pct"/>
            <w:gridSpan w:val="2"/>
            <w:tcBorders>
              <w:top w:val="outset" w:sz="6" w:space="0" w:color="auto"/>
              <w:bottom w:val="outset" w:sz="6" w:space="0" w:color="auto"/>
              <w:right w:val="outset" w:sz="6" w:space="0" w:color="auto"/>
            </w:tcBorders>
            <w:shd w:val="clear" w:color="auto" w:fill="FFCC99"/>
            <w:vAlign w:val="center"/>
          </w:tcPr>
          <w:p w:rsidR="00087B4E" w:rsidRPr="00C84DD2" w:rsidRDefault="00087B4E" w:rsidP="00087B4E">
            <w:pPr>
              <w:jc w:val="both"/>
              <w:rPr>
                <w:rFonts w:ascii="Times New Roman" w:hAnsi="Times New Roman"/>
                <w:sz w:val="20"/>
                <w:szCs w:val="20"/>
              </w:rPr>
            </w:pP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843BD3" w:rsidRDefault="00087B4E" w:rsidP="00087B4E">
            <w:pPr>
              <w:jc w:val="both"/>
              <w:rPr>
                <w:rFonts w:ascii="Times New Roman" w:hAnsi="Times New Roman"/>
                <w:sz w:val="20"/>
                <w:szCs w:val="20"/>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C84DD2" w:rsidRDefault="00087B4E" w:rsidP="00087B4E">
            <w:pPr>
              <w:jc w:val="both"/>
              <w:rPr>
                <w:rFonts w:ascii="Times New Roman" w:hAnsi="Times New Roman"/>
                <w:sz w:val="20"/>
                <w:szCs w:val="20"/>
              </w:rPr>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rsidR="00087B4E" w:rsidRPr="00C84DD2" w:rsidRDefault="00087B4E" w:rsidP="00087B4E">
            <w:pPr>
              <w:jc w:val="both"/>
              <w:rPr>
                <w:rFonts w:ascii="Times New Roman" w:hAnsi="Times New Roman"/>
                <w:sz w:val="20"/>
                <w:szCs w:val="20"/>
              </w:rPr>
            </w:pPr>
          </w:p>
        </w:tc>
        <w:tc>
          <w:tcPr>
            <w:tcW w:w="725" w:type="pct"/>
            <w:tcBorders>
              <w:top w:val="outset" w:sz="6" w:space="0" w:color="auto"/>
              <w:left w:val="outset" w:sz="6" w:space="0" w:color="auto"/>
              <w:bottom w:val="outset" w:sz="6" w:space="0" w:color="auto"/>
            </w:tcBorders>
            <w:shd w:val="clear" w:color="auto" w:fill="FFCC99"/>
            <w:vAlign w:val="center"/>
          </w:tcPr>
          <w:p w:rsidR="00087B4E" w:rsidRPr="00C84DD2" w:rsidRDefault="00087B4E" w:rsidP="00087B4E">
            <w:pPr>
              <w:jc w:val="both"/>
              <w:rPr>
                <w:rFonts w:ascii="Times New Roman" w:hAnsi="Times New Roman"/>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8"/>
        <w:gridCol w:w="2639"/>
        <w:gridCol w:w="492"/>
        <w:gridCol w:w="1078"/>
        <w:gridCol w:w="1073"/>
        <w:gridCol w:w="1178"/>
      </w:tblGrid>
      <w:tr w:rsidR="00EC1939" w:rsidRPr="00C84DD2" w:rsidTr="00702523">
        <w:tc>
          <w:tcPr>
            <w:tcW w:w="1850" w:type="dxa"/>
            <w:tcBorders>
              <w:right w:val="nil"/>
            </w:tcBorders>
          </w:tcPr>
          <w:p w:rsidR="00EC1939" w:rsidRPr="00C84DD2" w:rsidRDefault="00B90540"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CODE:</w:t>
            </w:r>
          </w:p>
        </w:tc>
        <w:tc>
          <w:tcPr>
            <w:tcW w:w="3957" w:type="dxa"/>
            <w:gridSpan w:val="2"/>
            <w:tcBorders>
              <w:left w:val="nil"/>
            </w:tcBorders>
          </w:tcPr>
          <w:p w:rsidR="00EC1939" w:rsidRPr="00122433" w:rsidRDefault="00122433" w:rsidP="00116057">
            <w:pPr>
              <w:spacing w:after="0" w:line="240" w:lineRule="auto"/>
              <w:jc w:val="both"/>
              <w:outlineLvl w:val="0"/>
              <w:rPr>
                <w:rFonts w:ascii="Times New Roman" w:hAnsi="Times New Roman"/>
                <w:b/>
                <w:sz w:val="20"/>
                <w:szCs w:val="20"/>
              </w:rPr>
            </w:pPr>
            <w:r w:rsidRPr="00122433">
              <w:rPr>
                <w:rFonts w:ascii="Times New Roman" w:hAnsi="Times New Roman"/>
                <w:b/>
                <w:sz w:val="20"/>
                <w:szCs w:val="20"/>
              </w:rPr>
              <w:t>521703301</w:t>
            </w:r>
          </w:p>
        </w:tc>
        <w:tc>
          <w:tcPr>
            <w:tcW w:w="3821" w:type="dxa"/>
            <w:gridSpan w:val="4"/>
          </w:tcPr>
          <w:p w:rsidR="00EC1939" w:rsidRPr="00122433" w:rsidRDefault="00122433" w:rsidP="00C84DD2">
            <w:pPr>
              <w:spacing w:after="0" w:line="240" w:lineRule="auto"/>
              <w:jc w:val="both"/>
              <w:outlineLvl w:val="0"/>
              <w:rPr>
                <w:rFonts w:ascii="Times New Roman" w:hAnsi="Times New Roman"/>
                <w:b/>
                <w:sz w:val="20"/>
                <w:szCs w:val="20"/>
              </w:rPr>
            </w:pPr>
            <w:r w:rsidRPr="00122433">
              <w:rPr>
                <w:rFonts w:ascii="Times New Roman" w:hAnsi="Times New Roman"/>
                <w:b/>
                <w:sz w:val="20"/>
                <w:szCs w:val="20"/>
              </w:rPr>
              <w:t>DEPARTMENT: PHARMACOLOGY</w:t>
            </w:r>
          </w:p>
        </w:tc>
      </w:tr>
      <w:tr w:rsidR="00EC1939" w:rsidRPr="00C84DD2" w:rsidTr="00702523">
        <w:tc>
          <w:tcPr>
            <w:tcW w:w="1850" w:type="dxa"/>
            <w:tcBorders>
              <w:right w:val="nil"/>
            </w:tcBorders>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NAME:</w:t>
            </w:r>
          </w:p>
        </w:tc>
        <w:tc>
          <w:tcPr>
            <w:tcW w:w="3957" w:type="dxa"/>
            <w:gridSpan w:val="2"/>
            <w:tcBorders>
              <w:left w:val="nil"/>
              <w:right w:val="nil"/>
            </w:tcBorders>
          </w:tcPr>
          <w:p w:rsidR="00EC1939" w:rsidRPr="00122433" w:rsidRDefault="00122433" w:rsidP="00C84DD2">
            <w:pPr>
              <w:spacing w:after="0" w:line="240" w:lineRule="auto"/>
              <w:jc w:val="both"/>
              <w:rPr>
                <w:rFonts w:ascii="Times New Roman" w:hAnsi="Times New Roman"/>
                <w:b/>
                <w:sz w:val="20"/>
                <w:szCs w:val="20"/>
              </w:rPr>
            </w:pPr>
            <w:r w:rsidRPr="00122433">
              <w:rPr>
                <w:rFonts w:ascii="Times New Roman" w:hAnsi="Times New Roman"/>
                <w:b/>
                <w:sz w:val="20"/>
                <w:szCs w:val="20"/>
              </w:rPr>
              <w:t xml:space="preserve">EXPERIMENTAL PHARMACOLOGY I   </w:t>
            </w:r>
          </w:p>
        </w:tc>
        <w:tc>
          <w:tcPr>
            <w:tcW w:w="3821" w:type="dxa"/>
            <w:gridSpan w:val="4"/>
            <w:tcBorders>
              <w:left w:val="nil"/>
            </w:tcBorders>
          </w:tcPr>
          <w:p w:rsidR="00EC1939" w:rsidRPr="00122433" w:rsidRDefault="00EC1939" w:rsidP="00C84DD2">
            <w:pPr>
              <w:spacing w:after="0" w:line="240" w:lineRule="auto"/>
              <w:jc w:val="both"/>
              <w:rPr>
                <w:rFonts w:ascii="Times New Roman" w:hAnsi="Times New Roman"/>
                <w:b/>
                <w:sz w:val="20"/>
                <w:szCs w:val="20"/>
              </w:rPr>
            </w:pPr>
          </w:p>
        </w:tc>
      </w:tr>
      <w:tr w:rsidR="00EC1939" w:rsidRPr="00C84DD2" w:rsidTr="00702523">
        <w:trPr>
          <w:trHeight w:val="174"/>
        </w:trPr>
        <w:tc>
          <w:tcPr>
            <w:tcW w:w="3168" w:type="dxa"/>
            <w:gridSpan w:val="2"/>
            <w:vMerge w:val="restart"/>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TEACHING THE COURSE</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STAFF</w:t>
            </w:r>
          </w:p>
          <w:p w:rsidR="00EC1939" w:rsidRPr="00C84DD2" w:rsidRDefault="00EC1939" w:rsidP="004B3EE9">
            <w:pPr>
              <w:spacing w:after="0" w:line="240" w:lineRule="auto"/>
              <w:jc w:val="both"/>
              <w:outlineLvl w:val="0"/>
              <w:rPr>
                <w:rFonts w:ascii="Times New Roman" w:hAnsi="Times New Roman"/>
                <w:sz w:val="20"/>
                <w:szCs w:val="20"/>
              </w:rPr>
            </w:pPr>
            <w:r w:rsidRPr="00C84DD2">
              <w:rPr>
                <w:rFonts w:ascii="Times New Roman" w:hAnsi="Times New Roman"/>
                <w:sz w:val="20"/>
                <w:szCs w:val="20"/>
              </w:rPr>
              <w:t>Prof. Dr. Semra YIGITASLAN</w:t>
            </w:r>
          </w:p>
        </w:tc>
        <w:tc>
          <w:tcPr>
            <w:tcW w:w="3131" w:type="dxa"/>
            <w:gridSpan w:val="2"/>
            <w:vMerge w:val="restart"/>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LANGUAGE</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Turkish: X</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 xml:space="preserve">English: </w:t>
            </w:r>
            <w:r w:rsidRPr="00C84DD2">
              <w:rPr>
                <w:rFonts w:ascii="Times New Roman" w:hAnsi="Times New Roman"/>
                <w:b/>
                <w:sz w:val="20"/>
                <w:szCs w:val="20"/>
              </w:rPr>
              <w:t></w:t>
            </w:r>
          </w:p>
        </w:tc>
        <w:tc>
          <w:tcPr>
            <w:tcW w:w="3329" w:type="dxa"/>
            <w:gridSpan w:val="3"/>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Category</w:t>
            </w:r>
          </w:p>
        </w:tc>
      </w:tr>
      <w:tr w:rsidR="00EC1939" w:rsidRPr="00C84DD2" w:rsidTr="00702523">
        <w:trPr>
          <w:trHeight w:val="172"/>
        </w:trPr>
        <w:tc>
          <w:tcPr>
            <w:tcW w:w="3168" w:type="dxa"/>
            <w:gridSpan w:val="2"/>
            <w:vMerge/>
            <w:tcBorders>
              <w:bottom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3131" w:type="dxa"/>
            <w:gridSpan w:val="2"/>
            <w:vMerge/>
            <w:tcBorders>
              <w:bottom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1078"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Technical</w:t>
            </w:r>
          </w:p>
        </w:tc>
        <w:tc>
          <w:tcPr>
            <w:tcW w:w="1073"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Medical</w:t>
            </w:r>
          </w:p>
        </w:tc>
        <w:tc>
          <w:tcPr>
            <w:tcW w:w="1178"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Other( …… )</w:t>
            </w:r>
          </w:p>
        </w:tc>
      </w:tr>
      <w:tr w:rsidR="00EC1939" w:rsidRPr="00C84DD2" w:rsidTr="00702523">
        <w:tc>
          <w:tcPr>
            <w:tcW w:w="3168" w:type="dxa"/>
            <w:gridSpan w:val="2"/>
            <w:tcBorders>
              <w:top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3131" w:type="dxa"/>
            <w:gridSpan w:val="2"/>
            <w:tcBorders>
              <w:top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1078" w:type="dxa"/>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x</w:t>
            </w:r>
          </w:p>
        </w:tc>
        <w:tc>
          <w:tcPr>
            <w:tcW w:w="1073" w:type="dxa"/>
          </w:tcPr>
          <w:p w:rsidR="00EC1939" w:rsidRPr="00C84DD2" w:rsidRDefault="00EC1939" w:rsidP="00C84DD2">
            <w:pPr>
              <w:spacing w:after="0" w:line="240" w:lineRule="auto"/>
              <w:jc w:val="both"/>
              <w:outlineLvl w:val="0"/>
              <w:rPr>
                <w:rFonts w:ascii="Times New Roman" w:hAnsi="Times New Roman"/>
                <w:sz w:val="20"/>
                <w:szCs w:val="20"/>
              </w:rPr>
            </w:pPr>
          </w:p>
        </w:tc>
        <w:tc>
          <w:tcPr>
            <w:tcW w:w="1178" w:type="dxa"/>
          </w:tcPr>
          <w:p w:rsidR="00EC1939" w:rsidRPr="00C84DD2" w:rsidRDefault="00EC1939" w:rsidP="00C84DD2">
            <w:pPr>
              <w:spacing w:after="0" w:line="240" w:lineRule="auto"/>
              <w:jc w:val="both"/>
              <w:outlineLvl w:val="0"/>
              <w:rPr>
                <w:rFonts w:ascii="Times New Roman" w:hAnsi="Times New Roman"/>
                <w:sz w:val="20"/>
                <w:szCs w:val="20"/>
              </w:rPr>
            </w:pPr>
          </w:p>
        </w:tc>
      </w:tr>
    </w:tbl>
    <w:p w:rsidR="00EC1939" w:rsidRPr="00C84DD2" w:rsidRDefault="00EC1939" w:rsidP="00C84DD2">
      <w:pPr>
        <w:spacing w:after="0" w:line="240" w:lineRule="auto"/>
        <w:jc w:val="both"/>
        <w:outlineLvl w:val="0"/>
        <w:rPr>
          <w:rFonts w:ascii="Times New Roman" w:hAnsi="Times New Roman"/>
          <w:b/>
          <w:sz w:val="20"/>
          <w:szCs w:val="20"/>
        </w:rPr>
      </w:pP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EC1939" w:rsidRPr="00C84DD2" w:rsidTr="00902909">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SCIENTIFIC PREPARATION</w:t>
            </w:r>
          </w:p>
        </w:tc>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DEGREE</w:t>
            </w:r>
          </w:p>
        </w:tc>
        <w:tc>
          <w:tcPr>
            <w:tcW w:w="218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DOCTORATE</w:t>
            </w:r>
          </w:p>
        </w:tc>
        <w:tc>
          <w:tcPr>
            <w:tcW w:w="271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SPECIALIZED FIELD COURSE</w:t>
            </w:r>
          </w:p>
        </w:tc>
      </w:tr>
      <w:tr w:rsidR="00EC1939" w:rsidRPr="00C84DD2" w:rsidTr="00902909">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c>
          <w:tcPr>
            <w:tcW w:w="218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x</w:t>
            </w:r>
          </w:p>
        </w:tc>
        <w:tc>
          <w:tcPr>
            <w:tcW w:w="271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r>
    </w:tbl>
    <w:p w:rsidR="00EC1939" w:rsidRPr="00C84DD2" w:rsidRDefault="00EC1939" w:rsidP="00C84DD2">
      <w:pPr>
        <w:spacing w:after="0" w:line="240" w:lineRule="auto"/>
        <w:jc w:val="both"/>
        <w:outlineLvl w:val="0"/>
        <w:rPr>
          <w:rFonts w:ascii="Times New Roman" w:hAnsi="Times New Roman"/>
          <w:b/>
          <w:sz w:val="20"/>
          <w:szCs w:val="20"/>
        </w:rPr>
      </w:pPr>
    </w:p>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b/>
          <w:sz w:val="20"/>
          <w:szCs w:val="20"/>
        </w:rPr>
        <w:t xml:space="preserve">                                                   </w:t>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2106"/>
        <w:gridCol w:w="935"/>
        <w:gridCol w:w="1090"/>
        <w:gridCol w:w="12"/>
        <w:gridCol w:w="1593"/>
      </w:tblGrid>
      <w:tr w:rsidR="00EC1939" w:rsidRPr="00C84DD2" w:rsidTr="00954063">
        <w:trPr>
          <w:trHeight w:val="383"/>
        </w:trPr>
        <w:tc>
          <w:tcPr>
            <w:tcW w:w="0" w:type="auto"/>
            <w:vMerge w:val="restart"/>
            <w:tcBorders>
              <w:top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SEMESTER</w:t>
            </w:r>
          </w:p>
          <w:p w:rsidR="00EC1939" w:rsidRPr="00C84DD2" w:rsidRDefault="00EC1939" w:rsidP="00C84DD2">
            <w:pPr>
              <w:spacing w:after="0" w:line="240" w:lineRule="auto"/>
              <w:jc w:val="both"/>
              <w:rPr>
                <w:rFonts w:ascii="Times New Roman" w:hAnsi="Times New Roman"/>
                <w:sz w:val="20"/>
                <w:szCs w:val="20"/>
              </w:rPr>
            </w:pPr>
          </w:p>
        </w:tc>
        <w:tc>
          <w:tcPr>
            <w:tcW w:w="4935" w:type="dxa"/>
            <w:gridSpan w:val="5"/>
            <w:tcBorders>
              <w:top w:val="single" w:sz="12" w:space="0" w:color="auto"/>
              <w:left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YOUR COURSE</w:t>
            </w:r>
          </w:p>
        </w:tc>
      </w:tr>
      <w:tr w:rsidR="00EC1939" w:rsidRPr="00C84DD2" w:rsidTr="00954063">
        <w:trPr>
          <w:trHeight w:val="382"/>
        </w:trPr>
        <w:tc>
          <w:tcPr>
            <w:tcW w:w="0" w:type="auto"/>
            <w:vMerge/>
            <w:tcBorders>
              <w:right w:val="single" w:sz="12" w:space="0" w:color="auto"/>
            </w:tcBorders>
          </w:tcPr>
          <w:p w:rsidR="00EC1939" w:rsidRPr="00C84DD2" w:rsidRDefault="00EC1939" w:rsidP="00C84DD2">
            <w:pPr>
              <w:spacing w:after="0" w:line="240" w:lineRule="auto"/>
              <w:jc w:val="both"/>
              <w:rPr>
                <w:rFonts w:ascii="Times New Roman" w:hAnsi="Times New Roman"/>
                <w:b/>
                <w:sz w:val="20"/>
                <w:szCs w:val="20"/>
              </w:rPr>
            </w:pPr>
          </w:p>
        </w:tc>
        <w:tc>
          <w:tcPr>
            <w:tcW w:w="0" w:type="auto"/>
            <w:gridSpan w:val="2"/>
            <w:tcBorders>
              <w:lef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Theoretical</w:t>
            </w:r>
          </w:p>
        </w:tc>
        <w:tc>
          <w:tcPr>
            <w:tcW w:w="0" w:type="auto"/>
            <w:gridSpan w:val="2"/>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APPLICATION</w:t>
            </w:r>
          </w:p>
        </w:tc>
        <w:tc>
          <w:tcPr>
            <w:tcW w:w="2123" w:type="dxa"/>
            <w:tcBorders>
              <w:right w:val="single" w:sz="12" w:space="0" w:color="auto"/>
            </w:tcBorders>
            <w:vAlign w:val="center"/>
          </w:tcPr>
          <w:p w:rsidR="00EC1939" w:rsidRPr="00C84DD2" w:rsidRDefault="00EC1939" w:rsidP="00C84DD2">
            <w:pPr>
              <w:spacing w:after="0" w:line="240" w:lineRule="auto"/>
              <w:ind w:left="-111" w:right="-108"/>
              <w:jc w:val="both"/>
              <w:rPr>
                <w:rFonts w:ascii="Times New Roman" w:hAnsi="Times New Roman"/>
                <w:b/>
                <w:sz w:val="20"/>
                <w:szCs w:val="20"/>
              </w:rPr>
            </w:pPr>
            <w:r w:rsidRPr="00C84DD2">
              <w:rPr>
                <w:rFonts w:ascii="Times New Roman" w:hAnsi="Times New Roman"/>
                <w:b/>
                <w:sz w:val="20"/>
                <w:szCs w:val="20"/>
              </w:rPr>
              <w:t>Lab</w:t>
            </w:r>
          </w:p>
        </w:tc>
        <w:tc>
          <w:tcPr>
            <w:tcW w:w="0" w:type="auto"/>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Credit</w:t>
            </w:r>
          </w:p>
        </w:tc>
        <w:tc>
          <w:tcPr>
            <w:tcW w:w="1058" w:type="dxa"/>
            <w:vAlign w:val="center"/>
          </w:tcPr>
          <w:p w:rsidR="00EC1939" w:rsidRPr="00C84DD2" w:rsidRDefault="00EC1939" w:rsidP="00C84DD2">
            <w:pPr>
              <w:spacing w:after="0" w:line="240" w:lineRule="auto"/>
              <w:ind w:left="-111" w:right="-108"/>
              <w:jc w:val="both"/>
              <w:rPr>
                <w:rFonts w:ascii="Times New Roman" w:hAnsi="Times New Roman"/>
                <w:b/>
                <w:sz w:val="20"/>
                <w:szCs w:val="20"/>
              </w:rPr>
            </w:pPr>
            <w:r w:rsidRPr="00C84DD2">
              <w:rPr>
                <w:rFonts w:ascii="Times New Roman" w:hAnsi="Times New Roman"/>
                <w:b/>
                <w:sz w:val="20"/>
                <w:szCs w:val="20"/>
              </w:rPr>
              <w:t>ECTS</w:t>
            </w:r>
          </w:p>
        </w:tc>
        <w:tc>
          <w:tcPr>
            <w:tcW w:w="1570" w:type="dxa"/>
            <w:gridSpan w:val="2"/>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TYPE</w:t>
            </w:r>
          </w:p>
        </w:tc>
      </w:tr>
      <w:tr w:rsidR="00EC1939" w:rsidRPr="00C84DD2" w:rsidTr="00954063">
        <w:trPr>
          <w:trHeight w:val="367"/>
        </w:trPr>
        <w:tc>
          <w:tcPr>
            <w:tcW w:w="0" w:type="auto"/>
            <w:tcBorders>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Spring </w:t>
            </w:r>
            <w:r w:rsidRPr="00C84DD2">
              <w:rPr>
                <w:rFonts w:ascii="Times New Roman" w:hAnsi="Times New Roman"/>
                <w:sz w:val="20"/>
                <w:szCs w:val="20"/>
              </w:rPr>
              <w:t></w:t>
            </w:r>
          </w:p>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Fall </w:t>
            </w:r>
            <w:r w:rsidRPr="00C84DD2">
              <w:rPr>
                <w:rFonts w:ascii="Times New Roman" w:hAnsi="Times New Roman"/>
                <w:b/>
                <w:sz w:val="20"/>
                <w:szCs w:val="20"/>
              </w:rPr>
              <w:t>x</w:t>
            </w:r>
          </w:p>
        </w:tc>
        <w:tc>
          <w:tcPr>
            <w:tcW w:w="0" w:type="auto"/>
            <w:gridSpan w:val="2"/>
            <w:tcBorders>
              <w:left w:val="single" w:sz="12" w:space="0" w:color="auto"/>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1</w:t>
            </w:r>
          </w:p>
        </w:tc>
        <w:tc>
          <w:tcPr>
            <w:tcW w:w="0" w:type="auto"/>
            <w:gridSpan w:val="2"/>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4</w:t>
            </w:r>
          </w:p>
        </w:tc>
        <w:tc>
          <w:tcPr>
            <w:tcW w:w="2123" w:type="dxa"/>
            <w:tcBorders>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tc>
        <w:tc>
          <w:tcPr>
            <w:tcW w:w="0" w:type="auto"/>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3</w:t>
            </w:r>
          </w:p>
        </w:tc>
        <w:tc>
          <w:tcPr>
            <w:tcW w:w="1058" w:type="dxa"/>
            <w:tcBorders>
              <w:bottom w:val="single" w:sz="12" w:space="0" w:color="auto"/>
            </w:tcBorders>
            <w:vAlign w:val="center"/>
          </w:tcPr>
          <w:p w:rsidR="00EC1939" w:rsidRPr="00C84DD2" w:rsidRDefault="00116057" w:rsidP="00C84DD2">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1570" w:type="dxa"/>
            <w:gridSpan w:val="2"/>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vertAlign w:val="superscript"/>
              </w:rPr>
            </w:pPr>
            <w:r w:rsidRPr="00C84DD2">
              <w:rPr>
                <w:rFonts w:ascii="Times New Roman" w:hAnsi="Times New Roman"/>
                <w:sz w:val="20"/>
                <w:szCs w:val="20"/>
                <w:vertAlign w:val="superscript"/>
              </w:rPr>
              <w:t xml:space="preserve">MANDATORY ELECTIVE </w:t>
            </w:r>
          </w:p>
          <w:p w:rsidR="00EC1939" w:rsidRPr="00C84DD2" w:rsidRDefault="006E774E" w:rsidP="00C84DD2">
            <w:pPr>
              <w:spacing w:after="0" w:line="240" w:lineRule="auto"/>
              <w:jc w:val="both"/>
              <w:rPr>
                <w:rFonts w:ascii="Times New Roman" w:hAnsi="Times New Roman"/>
                <w:sz w:val="20"/>
                <w:szCs w:val="20"/>
                <w:vertAlign w:val="superscript"/>
              </w:rPr>
            </w:pPr>
            <w:r>
              <w:rPr>
                <w:rFonts w:ascii="Times New Roman" w:hAnsi="Times New Roman"/>
                <w:b/>
                <w:sz w:val="20"/>
                <w:szCs w:val="20"/>
              </w:rPr>
              <w:t xml:space="preserve">                         x                </w:t>
            </w:r>
          </w:p>
        </w:tc>
      </w:tr>
      <w:tr w:rsidR="00EC1939" w:rsidRPr="00C84DD2" w:rsidTr="00902909">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EC1939" w:rsidRPr="00C84DD2" w:rsidRDefault="00EC1939" w:rsidP="00C84DD2">
            <w:pPr>
              <w:spacing w:after="0" w:line="240" w:lineRule="auto"/>
              <w:jc w:val="both"/>
              <w:rPr>
                <w:rFonts w:ascii="Times New Roman" w:hAnsi="Times New Roman"/>
                <w:b/>
                <w:sz w:val="20"/>
                <w:szCs w:val="20"/>
              </w:rPr>
            </w:pPr>
          </w:p>
        </w:tc>
      </w:tr>
      <w:tr w:rsidR="00EC1939" w:rsidRPr="00C84DD2" w:rsidTr="00902909">
        <w:trPr>
          <w:trHeight w:val="324"/>
        </w:trPr>
        <w:tc>
          <w:tcPr>
            <w:tcW w:w="9854" w:type="dxa"/>
            <w:gridSpan w:val="10"/>
            <w:tcBorders>
              <w:top w:val="single" w:sz="12" w:space="0" w:color="auto"/>
              <w:bottom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EVALUATION CRITERIA</w:t>
            </w:r>
          </w:p>
        </w:tc>
      </w:tr>
      <w:tr w:rsidR="00954063" w:rsidRPr="00C84DD2" w:rsidTr="00954063">
        <w:tc>
          <w:tcPr>
            <w:tcW w:w="4118" w:type="dxa"/>
            <w:gridSpan w:val="5"/>
            <w:vMerge w:val="restart"/>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108" w:type="dxa"/>
            <w:gridSpan w:val="2"/>
            <w:tcBorders>
              <w:top w:val="single" w:sz="12" w:space="0" w:color="auto"/>
              <w:left w:val="single" w:sz="12"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080" w:type="dxa"/>
            <w:gridSpan w:val="2"/>
            <w:tcBorders>
              <w:top w:val="single" w:sz="12" w:space="0" w:color="auto"/>
              <w:bottom w:val="single" w:sz="8" w:space="0" w:color="auto"/>
              <w:right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top w:val="single" w:sz="8" w:space="0" w:color="auto"/>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080" w:type="dxa"/>
            <w:gridSpan w:val="2"/>
            <w:tcBorders>
              <w:top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tcBorders>
          </w:tcPr>
          <w:p w:rsidR="00954063" w:rsidRPr="00C84DD2" w:rsidRDefault="00954063" w:rsidP="00954063">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080"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0" w:type="auto"/>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highlight w:val="yellow"/>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080"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0" w:type="auto"/>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080"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0" w:type="auto"/>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left w:val="single" w:sz="12" w:space="0" w:color="auto"/>
              <w:bottom w:val="single" w:sz="8"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080" w:type="dxa"/>
            <w:gridSpan w:val="2"/>
            <w:tcBorders>
              <w:bottom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0" w:type="auto"/>
            <w:tcBorders>
              <w:left w:val="single" w:sz="8" w:space="0" w:color="auto"/>
              <w:bottom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108" w:type="dxa"/>
            <w:gridSpan w:val="2"/>
            <w:tcBorders>
              <w:top w:val="single" w:sz="8" w:space="0" w:color="auto"/>
              <w:left w:val="single" w:sz="12" w:space="0" w:color="auto"/>
              <w:bottom w:val="single" w:sz="8"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080" w:type="dxa"/>
            <w:gridSpan w:val="2"/>
            <w:tcBorders>
              <w:top w:val="single" w:sz="8" w:space="0" w:color="auto"/>
              <w:bottom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tcBorders>
          </w:tcPr>
          <w:p w:rsidR="00954063" w:rsidRPr="00C84DD2" w:rsidRDefault="00954063" w:rsidP="00954063">
            <w:pPr>
              <w:spacing w:after="0" w:line="240" w:lineRule="auto"/>
              <w:jc w:val="center"/>
              <w:rPr>
                <w:rFonts w:ascii="Times New Roman" w:hAnsi="Times New Roman"/>
                <w:sz w:val="20"/>
                <w:szCs w:val="20"/>
              </w:rPr>
            </w:pPr>
            <w:r w:rsidRPr="0069748B">
              <w:rPr>
                <w:rFonts w:ascii="Times New Roman" w:eastAsia="Times New Roman" w:hAnsi="Times New Roman"/>
                <w:b/>
                <w:sz w:val="20"/>
                <w:szCs w:val="20"/>
                <w:lang w:eastAsia="tr-TR"/>
              </w:rPr>
              <w:t>50</w:t>
            </w:r>
          </w:p>
        </w:tc>
      </w:tr>
      <w:tr w:rsidR="00954063" w:rsidRPr="00C84DD2" w:rsidTr="00954063">
        <w:trPr>
          <w:trHeight w:val="447"/>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imes New Roman" w:hAnsi="Times New Roman"/>
                <w:b/>
                <w:sz w:val="20"/>
                <w:szCs w:val="20"/>
                <w:lang w:val="en-US" w:eastAsia="tr-TR"/>
              </w:rPr>
            </w:pPr>
          </w:p>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tc>
      </w:tr>
      <w:tr w:rsidR="00954063" w:rsidRPr="00C84DD2" w:rsidTr="00954063">
        <w:trPr>
          <w:trHeight w:val="447"/>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General information about experimental animals, ethical rules, introduction of experimental animals, manipulation, drug administration methods, injection techniques, blood collection techniques, anesthesia techniques, antinociceptive activity tests, motor activity, + maze tests (anxiolytic activity and learning test), antidepressant activity, antiepileptic activity and indirect blood pressure measurement in rats.</w:t>
            </w:r>
          </w:p>
        </w:tc>
      </w:tr>
      <w:tr w:rsidR="00954063" w:rsidRPr="00C84DD2" w:rsidTr="00954063">
        <w:trPr>
          <w:trHeight w:val="426"/>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ethical rules, technical information and in vivo study methods regarding the use of experimental animals</w:t>
            </w:r>
          </w:p>
        </w:tc>
      </w:tr>
      <w:tr w:rsidR="00954063" w:rsidRPr="00C84DD2" w:rsidTr="00954063">
        <w:trPr>
          <w:trHeight w:val="518"/>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954063" w:rsidRPr="00570B59" w:rsidRDefault="00954063" w:rsidP="00954063">
            <w:pPr>
              <w:spacing w:after="0" w:line="240" w:lineRule="auto"/>
              <w:outlineLvl w:val="0"/>
              <w:rPr>
                <w:rFonts w:ascii="Times New Roman" w:eastAsia="Times New Roman" w:hAnsi="Times New Roman"/>
                <w:b/>
                <w:sz w:val="20"/>
                <w:szCs w:val="20"/>
                <w:lang w:eastAsia="tr-TR"/>
              </w:rPr>
            </w:pP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954063" w:rsidRPr="00B3618A" w:rsidRDefault="00954063" w:rsidP="00954063">
            <w:pPr>
              <w:spacing w:after="0" w:line="240" w:lineRule="auto"/>
              <w:jc w:val="both"/>
              <w:outlineLvl w:val="3"/>
              <w:rPr>
                <w:rFonts w:ascii="Times New Roman" w:hAnsi="Times New Roman"/>
                <w:bCs/>
                <w:sz w:val="16"/>
                <w:szCs w:val="16"/>
                <w:lang w:eastAsia="tr-TR"/>
              </w:rPr>
            </w:pPr>
            <w:r>
              <w:rPr>
                <w:rFonts w:ascii="Times New Roman" w:hAnsi="Times New Roman"/>
                <w:bCs/>
                <w:sz w:val="16"/>
                <w:szCs w:val="16"/>
                <w:lang w:eastAsia="tr-TR"/>
              </w:rPr>
              <w:t>Have knowledge about planning, continuing and terminating experimental animal studies</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after="0" w:line="240" w:lineRule="auto"/>
              <w:jc w:val="both"/>
              <w:outlineLvl w:val="3"/>
              <w:rPr>
                <w:rFonts w:ascii="Times New Roman" w:hAnsi="Times New Roman"/>
                <w:bCs/>
                <w:sz w:val="20"/>
                <w:szCs w:val="20"/>
              </w:rPr>
            </w:pPr>
            <w:r w:rsidRPr="00C84DD2">
              <w:rPr>
                <w:rFonts w:ascii="Times New Roman" w:hAnsi="Times New Roman"/>
                <w:bCs/>
                <w:sz w:val="20"/>
                <w:szCs w:val="20"/>
              </w:rPr>
              <w:t>1. Başaran A. , Experimental Animals, Nisan Bookstore, Eskişehir, 2003;</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before="100" w:beforeAutospacing="1" w:after="100" w:afterAutospacing="1" w:line="240" w:lineRule="auto"/>
              <w:jc w:val="both"/>
              <w:outlineLvl w:val="3"/>
              <w:rPr>
                <w:rFonts w:ascii="Times New Roman" w:hAnsi="Times New Roman"/>
                <w:bCs/>
                <w:color w:val="000000"/>
                <w:sz w:val="20"/>
                <w:szCs w:val="20"/>
              </w:rPr>
            </w:pPr>
            <w:r w:rsidRPr="00C84DD2">
              <w:rPr>
                <w:rFonts w:ascii="Times New Roman" w:hAnsi="Times New Roman"/>
                <w:bCs/>
                <w:color w:val="000000"/>
                <w:sz w:val="20"/>
                <w:szCs w:val="20"/>
              </w:rPr>
              <w:t>1. Waynforth HB, Flecknell PA, Experimental and Surgical Technology in the rat, Academic Press, London (Second ed.).</w:t>
            </w:r>
          </w:p>
          <w:p w:rsidR="00954063" w:rsidRPr="00C84DD2" w:rsidRDefault="00954063" w:rsidP="00954063">
            <w:pPr>
              <w:spacing w:after="0" w:line="240" w:lineRule="auto"/>
              <w:jc w:val="both"/>
              <w:outlineLvl w:val="3"/>
              <w:rPr>
                <w:rFonts w:ascii="Times New Roman" w:hAnsi="Times New Roman"/>
                <w:bCs/>
                <w:color w:val="000000"/>
                <w:sz w:val="20"/>
                <w:szCs w:val="20"/>
              </w:rPr>
            </w:pPr>
            <w:r w:rsidRPr="00C84DD2">
              <w:rPr>
                <w:rFonts w:ascii="Times New Roman" w:hAnsi="Times New Roman"/>
                <w:bCs/>
                <w:color w:val="000000"/>
                <w:sz w:val="20"/>
                <w:szCs w:val="20"/>
              </w:rPr>
              <w:t>2. Harkness JE, Wagner JE, The Biology and Medicine of Rabbits and Rodents Williams and Wilkins ,Philadelphia , (Fourth ed.).</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hAnsi="Times New Roman"/>
                <w:b/>
                <w:sz w:val="21"/>
                <w:szCs w:val="21"/>
                <w:lang w:val="en-US"/>
              </w:rPr>
              <w:t>TOOLS AND EQUIPMENTS REQUIRED</w:t>
            </w:r>
            <w:r>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before="100" w:beforeAutospacing="1" w:after="100" w:afterAutospacing="1" w:line="240" w:lineRule="auto"/>
              <w:jc w:val="both"/>
              <w:outlineLvl w:val="3"/>
              <w:rPr>
                <w:rFonts w:ascii="Times New Roman" w:hAnsi="Times New Roman"/>
                <w:bCs/>
                <w:color w:val="000000"/>
                <w:sz w:val="20"/>
                <w:szCs w:val="20"/>
              </w:rPr>
            </w:pPr>
            <w:r>
              <w:rPr>
                <w:rFonts w:ascii="Times New Roman" w:hAnsi="Times New Roman"/>
                <w:bCs/>
                <w:color w:val="000000"/>
                <w:sz w:val="20"/>
                <w:szCs w:val="20"/>
              </w:rPr>
              <w:t>Isolated organ bath, computer, animal housing unit</w:t>
            </w:r>
          </w:p>
        </w:tc>
      </w:tr>
      <w:tr w:rsidR="008621C7"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8621C7" w:rsidRPr="00C84DD2" w:rsidRDefault="008621C7" w:rsidP="008621C7">
            <w:pPr>
              <w:spacing w:after="0" w:line="240" w:lineRule="auto"/>
              <w:jc w:val="both"/>
              <w:rPr>
                <w:rFonts w:ascii="Times New Roman" w:hAnsi="Times New Roman"/>
                <w:b/>
                <w:sz w:val="20"/>
                <w:szCs w:val="20"/>
              </w:rPr>
            </w:pPr>
          </w:p>
        </w:tc>
        <w:tc>
          <w:tcPr>
            <w:tcW w:w="0" w:type="auto"/>
            <w:gridSpan w:val="5"/>
            <w:tcBorders>
              <w:top w:val="single" w:sz="12" w:space="0" w:color="auto"/>
              <w:left w:val="single" w:sz="12" w:space="0" w:color="auto"/>
              <w:bottom w:val="single" w:sz="12" w:space="0" w:color="auto"/>
            </w:tcBorders>
          </w:tcPr>
          <w:p w:rsidR="008621C7" w:rsidRPr="00C84DD2" w:rsidRDefault="008621C7" w:rsidP="008621C7">
            <w:pPr>
              <w:widowControl w:val="0"/>
              <w:shd w:val="clear" w:color="auto" w:fill="FFFFFF"/>
              <w:tabs>
                <w:tab w:val="left" w:pos="422"/>
              </w:tabs>
              <w:autoSpaceDE w:val="0"/>
              <w:autoSpaceDN w:val="0"/>
              <w:adjustRightInd w:val="0"/>
              <w:spacing w:after="0" w:line="360" w:lineRule="auto"/>
              <w:ind w:left="245" w:right="-338"/>
              <w:jc w:val="both"/>
              <w:rPr>
                <w:rFonts w:ascii="Times New Roman" w:hAnsi="Times New Roman"/>
                <w:b/>
                <w:bCs/>
                <w:color w:val="000000"/>
                <w:sz w:val="20"/>
                <w:szCs w:val="20"/>
              </w:rPr>
            </w:pPr>
          </w:p>
        </w:tc>
      </w:tr>
      <w:tr w:rsidR="008621C7" w:rsidRPr="00C84DD2" w:rsidTr="00954063">
        <w:tblPrEx>
          <w:tblBorders>
            <w:insideH w:val="single" w:sz="6" w:space="0" w:color="auto"/>
            <w:insideV w:val="single" w:sz="6" w:space="0" w:color="auto"/>
          </w:tblBorders>
        </w:tblPrEx>
        <w:trPr>
          <w:trHeight w:val="434"/>
        </w:trPr>
        <w:tc>
          <w:tcPr>
            <w:tcW w:w="1903" w:type="dxa"/>
            <w:gridSpan w:val="2"/>
            <w:tcBorders>
              <w:top w:val="single" w:sz="12" w:space="0" w:color="auto"/>
            </w:tcBorders>
          </w:tcPr>
          <w:p w:rsidR="008621C7" w:rsidRPr="00C84DD2" w:rsidRDefault="008621C7" w:rsidP="008621C7">
            <w:pPr>
              <w:spacing w:after="0" w:line="240" w:lineRule="auto"/>
              <w:jc w:val="both"/>
              <w:rPr>
                <w:rFonts w:ascii="Times New Roman" w:hAnsi="Times New Roman"/>
                <w:b/>
                <w:sz w:val="20"/>
                <w:szCs w:val="20"/>
              </w:rPr>
            </w:pPr>
          </w:p>
        </w:tc>
        <w:tc>
          <w:tcPr>
            <w:tcW w:w="7951" w:type="dxa"/>
            <w:gridSpan w:val="8"/>
            <w:tcBorders>
              <w:top w:val="single" w:sz="12" w:space="0" w:color="auto"/>
              <w:bottom w:val="single" w:sz="4" w:space="0" w:color="auto"/>
            </w:tcBorders>
          </w:tcPr>
          <w:p w:rsidR="008621C7" w:rsidRDefault="008621C7" w:rsidP="008621C7">
            <w:pPr>
              <w:spacing w:after="0" w:line="240" w:lineRule="auto"/>
              <w:jc w:val="both"/>
              <w:rPr>
                <w:rFonts w:ascii="Times New Roman" w:hAnsi="Times New Roman"/>
                <w:b/>
                <w:sz w:val="20"/>
                <w:szCs w:val="20"/>
              </w:rPr>
            </w:pPr>
            <w:r w:rsidRPr="00C84DD2">
              <w:rPr>
                <w:rFonts w:ascii="Times New Roman" w:hAnsi="Times New Roman"/>
                <w:b/>
                <w:sz w:val="20"/>
                <w:szCs w:val="20"/>
              </w:rPr>
              <w:t xml:space="preserve">                            </w:t>
            </w:r>
          </w:p>
          <w:p w:rsidR="008621C7" w:rsidRDefault="008621C7" w:rsidP="008621C7">
            <w:pPr>
              <w:spacing w:after="0" w:line="240" w:lineRule="auto"/>
              <w:jc w:val="both"/>
              <w:rPr>
                <w:rFonts w:ascii="Times New Roman" w:hAnsi="Times New Roman"/>
                <w:b/>
                <w:sz w:val="20"/>
                <w:szCs w:val="20"/>
              </w:rPr>
            </w:pPr>
          </w:p>
          <w:p w:rsidR="008621C7" w:rsidRDefault="008621C7" w:rsidP="008621C7">
            <w:pPr>
              <w:spacing w:after="0" w:line="240" w:lineRule="auto"/>
              <w:jc w:val="both"/>
              <w:rPr>
                <w:rFonts w:ascii="Times New Roman" w:hAnsi="Times New Roman"/>
                <w:b/>
                <w:sz w:val="20"/>
                <w:szCs w:val="20"/>
              </w:rPr>
            </w:pPr>
          </w:p>
          <w:p w:rsidR="008621C7" w:rsidRDefault="008621C7" w:rsidP="008621C7">
            <w:pPr>
              <w:spacing w:after="0" w:line="240" w:lineRule="auto"/>
              <w:jc w:val="both"/>
              <w:rPr>
                <w:rFonts w:ascii="Times New Roman" w:hAnsi="Times New Roman"/>
                <w:b/>
                <w:sz w:val="20"/>
                <w:szCs w:val="20"/>
              </w:rPr>
            </w:pPr>
          </w:p>
          <w:p w:rsidR="008621C7" w:rsidRPr="00C84DD2" w:rsidRDefault="008621C7" w:rsidP="008621C7">
            <w:pPr>
              <w:spacing w:after="0" w:line="240" w:lineRule="auto"/>
              <w:jc w:val="center"/>
              <w:rPr>
                <w:rFonts w:ascii="Times New Roman" w:hAnsi="Times New Roman"/>
                <w:b/>
                <w:sz w:val="20"/>
                <w:szCs w:val="20"/>
              </w:rPr>
            </w:pPr>
            <w:r w:rsidRPr="00C84DD2">
              <w:rPr>
                <w:rFonts w:ascii="Times New Roman" w:hAnsi="Times New Roman"/>
                <w:b/>
                <w:sz w:val="20"/>
                <w:szCs w:val="20"/>
              </w:rPr>
              <w:t>WEEKLY PLAN OF THE COURSE</w:t>
            </w:r>
          </w:p>
        </w:tc>
      </w:tr>
      <w:tr w:rsidR="008621C7" w:rsidRPr="00C84DD2" w:rsidTr="00954063">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b/>
                <w:sz w:val="20"/>
                <w:szCs w:val="20"/>
              </w:rPr>
            </w:pPr>
            <w:r w:rsidRPr="00C84DD2">
              <w:rPr>
                <w:rFonts w:ascii="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
                <w:sz w:val="20"/>
                <w:szCs w:val="20"/>
              </w:rPr>
            </w:pPr>
            <w:r w:rsidRPr="00C84DD2">
              <w:rPr>
                <w:rFonts w:ascii="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ind w:left="140"/>
              <w:jc w:val="both"/>
              <w:rPr>
                <w:rFonts w:ascii="Times New Roman" w:hAnsi="Times New Roman"/>
                <w:b/>
                <w:sz w:val="20"/>
                <w:szCs w:val="20"/>
              </w:rPr>
            </w:pPr>
            <w:r w:rsidRPr="00C84DD2">
              <w:rPr>
                <w:rFonts w:ascii="Times New Roman" w:hAnsi="Times New Roman"/>
                <w:b/>
                <w:sz w:val="20"/>
                <w:szCs w:val="20"/>
              </w:rPr>
              <w:t>TOPICS COVERED</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Introduction of experimental animals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Basic manipulation techniques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Code of Ethics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Oral and parenteral drug administration techniques to rodents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Techniques for collecting blood from rodents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r w:rsidRPr="00C84DD2">
              <w:rPr>
                <w:rFonts w:ascii="Times New Roman" w:hAnsi="Times New Roman"/>
                <w:sz w:val="20"/>
                <w:szCs w:val="20"/>
              </w:rPr>
              <w:t>Anesthesia Techniques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Antinociceptive activity evaluation (Tail flick, tail clip, hot plate, writhing tests)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keepNext/>
              <w:spacing w:after="0" w:line="240" w:lineRule="auto"/>
              <w:jc w:val="both"/>
              <w:outlineLvl w:val="0"/>
              <w:rPr>
                <w:rFonts w:ascii="Times New Roman" w:hAnsi="Times New Roman"/>
                <w:b/>
                <w:bCs/>
                <w:sz w:val="20"/>
                <w:szCs w:val="20"/>
              </w:rPr>
            </w:pPr>
            <w:r w:rsidRPr="00C84DD2">
              <w:rPr>
                <w:rFonts w:ascii="Times New Roman" w:hAnsi="Times New Roman"/>
                <w:b/>
                <w:bCs/>
                <w:sz w:val="20"/>
                <w:szCs w:val="20"/>
              </w:rPr>
              <w:t>Midterm Exam</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Motor activity assessment (Rot a rod test)</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 Maze test ( for anxiolytic activity and learning test )</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r w:rsidRPr="00C84DD2">
              <w:rPr>
                <w:rFonts w:ascii="Times New Roman" w:hAnsi="Times New Roman"/>
                <w:bCs/>
                <w:sz w:val="20"/>
                <w:szCs w:val="20"/>
              </w:rPr>
              <w:t>Forced swim test in rat and mouse for antidepressant activity</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Anticonvulsant activity tests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Indirect blood pressure measurement in the rat (tail cuff)</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Euthanasia in experimental animals</w:t>
            </w:r>
          </w:p>
        </w:tc>
      </w:tr>
      <w:tr w:rsidR="008621C7"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Autopsy in experimental animals</w:t>
            </w:r>
          </w:p>
        </w:tc>
      </w:tr>
      <w:tr w:rsidR="008621C7" w:rsidRPr="00C84DD2" w:rsidTr="00954063">
        <w:tblPrEx>
          <w:tblBorders>
            <w:insideH w:val="single" w:sz="6" w:space="0" w:color="auto"/>
            <w:insideV w:val="single" w:sz="6" w:space="0" w:color="auto"/>
          </w:tblBorders>
        </w:tblPrEx>
        <w:tc>
          <w:tcPr>
            <w:tcW w:w="1903" w:type="dxa"/>
            <w:gridSpan w:val="2"/>
            <w:tcBorders>
              <w:bottom w:val="single" w:sz="12" w:space="0" w:color="auto"/>
              <w:right w:val="single" w:sz="4" w:space="0" w:color="auto"/>
            </w:tcBorders>
          </w:tcPr>
          <w:p w:rsidR="008621C7" w:rsidRPr="00C84DD2" w:rsidRDefault="008621C7" w:rsidP="008621C7">
            <w:pPr>
              <w:spacing w:after="0" w:line="240" w:lineRule="auto"/>
              <w:jc w:val="both"/>
              <w:rPr>
                <w:rFonts w:ascii="Times New Roman" w:hAnsi="Times New Roman"/>
                <w:sz w:val="20"/>
                <w:szCs w:val="20"/>
              </w:rPr>
            </w:pPr>
            <w:r w:rsidRPr="00C84DD2">
              <w:rPr>
                <w:rFonts w:ascii="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8621C7" w:rsidRPr="00C84DD2" w:rsidRDefault="008621C7" w:rsidP="008621C7">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8621C7" w:rsidRPr="00C84DD2" w:rsidRDefault="008621C7" w:rsidP="008621C7">
            <w:pPr>
              <w:keepNext/>
              <w:spacing w:after="0" w:line="240" w:lineRule="auto"/>
              <w:jc w:val="both"/>
              <w:outlineLvl w:val="0"/>
              <w:rPr>
                <w:rFonts w:ascii="Times New Roman" w:hAnsi="Times New Roman"/>
                <w:b/>
                <w:bCs/>
                <w:sz w:val="20"/>
                <w:szCs w:val="20"/>
              </w:rPr>
            </w:pPr>
            <w:r w:rsidRPr="00C84DD2">
              <w:rPr>
                <w:rFonts w:ascii="Times New Roman" w:hAnsi="Times New Roman"/>
                <w:b/>
                <w:bCs/>
                <w:sz w:val="20"/>
                <w:szCs w:val="20"/>
              </w:rPr>
              <w:t>End of semester exam</w:t>
            </w:r>
          </w:p>
        </w:tc>
      </w:tr>
    </w:tbl>
    <w:p w:rsidR="00297D44" w:rsidRDefault="00297D44" w:rsidP="00C84DD2">
      <w:pPr>
        <w:spacing w:after="0" w:line="240" w:lineRule="auto"/>
        <w:jc w:val="both"/>
        <w:rPr>
          <w:rFonts w:ascii="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methods used in experimental research.</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use of experimental animals.</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planning experimental studies</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to collect materials to be examined in experimental studies.</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the experimental study termination criteria.</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in vivo studies, in vitro studies, in situ studies, and recording systems.</w:t>
            </w: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B3618A" w:rsidRDefault="00961709" w:rsidP="008C60B2">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r w:rsidR="00961709"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961709" w:rsidRPr="00B6587E" w:rsidRDefault="00961709" w:rsidP="00961709">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961709" w:rsidRPr="00C84DD2" w:rsidRDefault="00961709" w:rsidP="00961709">
            <w:pPr>
              <w:spacing w:after="0" w:line="240" w:lineRule="auto"/>
              <w:jc w:val="both"/>
              <w:rPr>
                <w:rFonts w:ascii="Times New Roman" w:hAnsi="Times New Roman"/>
                <w:b/>
                <w:sz w:val="20"/>
                <w:szCs w:val="20"/>
              </w:rPr>
            </w:pPr>
          </w:p>
        </w:tc>
      </w:tr>
    </w:tbl>
    <w:p w:rsidR="00297D44" w:rsidRDefault="00297D44" w:rsidP="00C84DD2">
      <w:pPr>
        <w:spacing w:after="0" w:line="240" w:lineRule="auto"/>
        <w:jc w:val="both"/>
        <w:rPr>
          <w:rFonts w:ascii="Times New Roman" w:hAnsi="Times New Roman"/>
          <w:sz w:val="20"/>
          <w:szCs w:val="20"/>
        </w:rPr>
      </w:pPr>
    </w:p>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p w:rsidR="00EC1939" w:rsidRPr="00C84DD2" w:rsidRDefault="00EC1939" w:rsidP="00C84DD2">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EC1939" w:rsidRPr="00C84DD2" w:rsidTr="00902909">
        <w:trPr>
          <w:trHeight w:val="518"/>
        </w:trPr>
        <w:tc>
          <w:tcPr>
            <w:tcW w:w="1836" w:type="pct"/>
            <w:tcBorders>
              <w:top w:val="single" w:sz="12" w:space="0" w:color="auto"/>
              <w:bottom w:val="single" w:sz="12" w:space="0" w:color="auto"/>
              <w:right w:val="single" w:sz="12" w:space="0" w:color="auto"/>
            </w:tcBorders>
          </w:tcPr>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b/>
                <w:sz w:val="20"/>
                <w:szCs w:val="20"/>
              </w:rPr>
              <w:t>Instructor of the Course</w:t>
            </w:r>
          </w:p>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sz w:val="20"/>
                <w:szCs w:val="20"/>
              </w:rPr>
              <w:t>Prof. Dr. Semra YIGITASLAN</w:t>
            </w:r>
          </w:p>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E64218"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History:</w:t>
            </w:r>
          </w:p>
          <w:p w:rsidR="00EC1939" w:rsidRPr="00E64218" w:rsidRDefault="00F83068" w:rsidP="00E64218">
            <w:pPr>
              <w:spacing w:after="0" w:line="240" w:lineRule="auto"/>
              <w:jc w:val="right"/>
              <w:rPr>
                <w:rFonts w:ascii="Times New Roman" w:hAnsi="Times New Roman"/>
                <w:sz w:val="20"/>
                <w:szCs w:val="20"/>
              </w:rPr>
            </w:pPr>
            <w:r w:rsidRPr="00E64218">
              <w:rPr>
                <w:rFonts w:ascii="Times New Roman" w:hAnsi="Times New Roman"/>
                <w:sz w:val="20"/>
                <w:szCs w:val="20"/>
              </w:rPr>
              <w:t>25.01.2018</w:t>
            </w:r>
          </w:p>
          <w:p w:rsidR="00EC1939" w:rsidRPr="00C84DD2" w:rsidRDefault="00EC1939" w:rsidP="00C84DD2">
            <w:pPr>
              <w:spacing w:after="0" w:line="240" w:lineRule="auto"/>
              <w:jc w:val="both"/>
              <w:rPr>
                <w:rFonts w:ascii="Times New Roman" w:hAnsi="Times New Roman"/>
                <w:sz w:val="20"/>
                <w:szCs w:val="20"/>
              </w:rPr>
            </w:pPr>
          </w:p>
          <w:p w:rsidR="00EC1939" w:rsidRPr="00C84DD2" w:rsidRDefault="00EC1939" w:rsidP="00C84DD2">
            <w:pPr>
              <w:spacing w:after="0" w:line="240" w:lineRule="auto"/>
              <w:jc w:val="both"/>
              <w:rPr>
                <w:rFonts w:ascii="Times New Roman" w:hAnsi="Times New Roman"/>
                <w:sz w:val="20"/>
                <w:szCs w:val="20"/>
              </w:rPr>
            </w:pPr>
          </w:p>
          <w:p w:rsidR="00EC1939" w:rsidRPr="00C84DD2" w:rsidRDefault="00EC1939" w:rsidP="00C84DD2">
            <w:pPr>
              <w:spacing w:after="0" w:line="240" w:lineRule="auto"/>
              <w:jc w:val="both"/>
              <w:rPr>
                <w:rFonts w:ascii="Times New Roman" w:hAnsi="Times New Roman"/>
                <w:sz w:val="20"/>
                <w:szCs w:val="20"/>
              </w:rPr>
            </w:pPr>
          </w:p>
        </w:tc>
      </w:tr>
    </w:tbl>
    <w:p w:rsidR="00F475BD" w:rsidRDefault="00F475BD" w:rsidP="00C84DD2">
      <w:pPr>
        <w:spacing w:after="0" w:line="240" w:lineRule="auto"/>
        <w:jc w:val="both"/>
        <w:outlineLvl w:val="0"/>
        <w:rPr>
          <w:rFonts w:ascii="Times New Roman" w:eastAsia="Times New Roman" w:hAnsi="Times New Roman"/>
          <w:b/>
          <w:sz w:val="20"/>
          <w:szCs w:val="20"/>
        </w:rPr>
      </w:pPr>
    </w:p>
    <w:p w:rsidR="00702523" w:rsidRDefault="00702523" w:rsidP="00C84DD2">
      <w:pPr>
        <w:spacing w:after="0" w:line="240" w:lineRule="auto"/>
        <w:jc w:val="both"/>
        <w:outlineLvl w:val="0"/>
        <w:rPr>
          <w:rFonts w:ascii="Times New Roman" w:eastAsia="Times New Roman" w:hAnsi="Times New Roman"/>
          <w:b/>
          <w:sz w:val="20"/>
          <w:szCs w:val="20"/>
        </w:rPr>
      </w:pPr>
    </w:p>
    <w:p w:rsidR="00702523" w:rsidRDefault="00702523" w:rsidP="00C84DD2">
      <w:pPr>
        <w:spacing w:after="0" w:line="240" w:lineRule="auto"/>
        <w:jc w:val="both"/>
        <w:outlineLvl w:val="0"/>
        <w:rPr>
          <w:rFonts w:ascii="Times New Roman" w:eastAsia="Times New Roman" w:hAnsi="Times New Roman"/>
          <w:b/>
          <w:sz w:val="20"/>
          <w:szCs w:val="20"/>
        </w:rPr>
      </w:pPr>
    </w:p>
    <w:p w:rsidR="00702523" w:rsidRPr="00C84DD2" w:rsidRDefault="00702523" w:rsidP="00C84DD2">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EC1939" w:rsidRPr="00122433" w:rsidTr="00902909">
        <w:tc>
          <w:tcPr>
            <w:tcW w:w="1900" w:type="dxa"/>
            <w:tcBorders>
              <w:right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EC1939" w:rsidRPr="00122433" w:rsidRDefault="00122433" w:rsidP="00116057">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521703302</w:t>
            </w:r>
          </w:p>
        </w:tc>
        <w:tc>
          <w:tcPr>
            <w:tcW w:w="4076" w:type="dxa"/>
            <w:gridSpan w:val="4"/>
          </w:tcPr>
          <w:p w:rsidR="00EC1939" w:rsidRPr="00122433" w:rsidRDefault="00122433" w:rsidP="00C84DD2">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DEPARTMENT: PHARMACOLOGY</w:t>
            </w:r>
          </w:p>
        </w:tc>
      </w:tr>
      <w:tr w:rsidR="00122433" w:rsidRPr="00122433" w:rsidTr="00622F38">
        <w:tc>
          <w:tcPr>
            <w:tcW w:w="1900" w:type="dxa"/>
            <w:tcBorders>
              <w:right w:val="nil"/>
            </w:tcBorders>
          </w:tcPr>
          <w:p w:rsidR="00122433" w:rsidRPr="00C84DD2" w:rsidRDefault="00122433"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NAME:</w:t>
            </w:r>
          </w:p>
        </w:tc>
        <w:tc>
          <w:tcPr>
            <w:tcW w:w="7954" w:type="dxa"/>
            <w:gridSpan w:val="6"/>
            <w:tcBorders>
              <w:left w:val="nil"/>
            </w:tcBorders>
          </w:tcPr>
          <w:p w:rsidR="00122433" w:rsidRPr="00122433" w:rsidRDefault="00122433" w:rsidP="00C84DD2">
            <w:pPr>
              <w:spacing w:after="0" w:line="240" w:lineRule="auto"/>
              <w:jc w:val="both"/>
              <w:rPr>
                <w:rFonts w:ascii="Times New Roman" w:eastAsia="Times New Roman" w:hAnsi="Times New Roman"/>
                <w:b/>
                <w:sz w:val="20"/>
                <w:szCs w:val="20"/>
              </w:rPr>
            </w:pPr>
            <w:r w:rsidRPr="00122433">
              <w:rPr>
                <w:rFonts w:ascii="Times New Roman" w:eastAsia="Times New Roman" w:hAnsi="Times New Roman"/>
                <w:b/>
                <w:sz w:val="20"/>
                <w:szCs w:val="20"/>
              </w:rPr>
              <w:t>PHARMACOLOGICAL DRUG INTERACTIONS</w:t>
            </w:r>
          </w:p>
        </w:tc>
      </w:tr>
      <w:tr w:rsidR="00EC1939" w:rsidRPr="00C84DD2" w:rsidTr="00902909">
        <w:trPr>
          <w:trHeight w:val="174"/>
        </w:trPr>
        <w:tc>
          <w:tcPr>
            <w:tcW w:w="3241"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TEACHING THE COURSE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STAFF</w:t>
            </w:r>
          </w:p>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Assoc. Prof. Dr. Mahmut OZDEMIR</w:t>
            </w:r>
          </w:p>
        </w:tc>
        <w:tc>
          <w:tcPr>
            <w:tcW w:w="3240"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LANGUAGE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Turkish: X</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 xml:space="preserve">English: </w:t>
            </w:r>
            <w:r w:rsidRPr="00C84DD2">
              <w:rPr>
                <w:rFonts w:ascii="Times New Roman" w:eastAsia="Times New Roman" w:hAnsi="Times New Roman"/>
                <w:b/>
                <w:sz w:val="20"/>
                <w:szCs w:val="20"/>
              </w:rPr>
              <w:t></w:t>
            </w:r>
          </w:p>
        </w:tc>
        <w:tc>
          <w:tcPr>
            <w:tcW w:w="3373" w:type="dxa"/>
            <w:gridSpan w:val="3"/>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Category</w:t>
            </w:r>
          </w:p>
        </w:tc>
      </w:tr>
      <w:tr w:rsidR="00EC1939" w:rsidRPr="00C84DD2" w:rsidTr="00902909">
        <w:trPr>
          <w:trHeight w:val="172"/>
        </w:trPr>
        <w:tc>
          <w:tcPr>
            <w:tcW w:w="3241"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Technical</w:t>
            </w:r>
          </w:p>
        </w:tc>
        <w:tc>
          <w:tcPr>
            <w:tcW w:w="108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Medical</w:t>
            </w:r>
          </w:p>
        </w:tc>
        <w:tc>
          <w:tcPr>
            <w:tcW w:w="120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Other( …… )</w:t>
            </w:r>
          </w:p>
        </w:tc>
      </w:tr>
      <w:tr w:rsidR="00EC1939" w:rsidRPr="00C84DD2" w:rsidTr="00902909">
        <w:tc>
          <w:tcPr>
            <w:tcW w:w="3241"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c>
          <w:tcPr>
            <w:tcW w:w="108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x</w:t>
            </w:r>
          </w:p>
        </w:tc>
        <w:tc>
          <w:tcPr>
            <w:tcW w:w="120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r>
    </w:tbl>
    <w:p w:rsidR="00EC1939" w:rsidRPr="00C84DD2" w:rsidRDefault="00EC1939" w:rsidP="00C84DD2">
      <w:pPr>
        <w:spacing w:after="0" w:line="240" w:lineRule="auto"/>
        <w:jc w:val="both"/>
        <w:outlineLvl w:val="0"/>
        <w:rPr>
          <w:rFonts w:ascii="Times New Roman" w:eastAsia="Times New Roman" w:hAnsi="Times New Roman"/>
          <w:b/>
          <w:sz w:val="20"/>
          <w:szCs w:val="20"/>
        </w:rPr>
      </w:pP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EC1939" w:rsidRPr="00C84DD2" w:rsidTr="00902909">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SCIENTIFIC PREPARATION</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DEGREE</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DOCTORATE</w:t>
            </w:r>
          </w:p>
        </w:tc>
        <w:tc>
          <w:tcPr>
            <w:tcW w:w="271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SPECIALIZED FIELD COURSE</w:t>
            </w:r>
          </w:p>
        </w:tc>
      </w:tr>
      <w:tr w:rsidR="00EC1939" w:rsidRPr="00C84DD2" w:rsidTr="00902909">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x</w:t>
            </w:r>
          </w:p>
        </w:tc>
        <w:tc>
          <w:tcPr>
            <w:tcW w:w="271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r>
    </w:tbl>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875"/>
        <w:gridCol w:w="772"/>
        <w:gridCol w:w="911"/>
        <w:gridCol w:w="1281"/>
        <w:gridCol w:w="1652"/>
      </w:tblGrid>
      <w:tr w:rsidR="00EC1939" w:rsidRPr="00C84DD2" w:rsidTr="0095406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SEMESTER</w:t>
            </w:r>
          </w:p>
          <w:p w:rsidR="00EC1939" w:rsidRPr="00C84DD2" w:rsidRDefault="00EC1939" w:rsidP="00C84DD2">
            <w:pPr>
              <w:spacing w:after="0" w:line="240" w:lineRule="auto"/>
              <w:jc w:val="both"/>
              <w:rPr>
                <w:rFonts w:ascii="Times New Roman" w:eastAsia="Times New Roman" w:hAnsi="Times New Roman"/>
                <w:sz w:val="20"/>
                <w:szCs w:val="20"/>
              </w:rPr>
            </w:pPr>
          </w:p>
        </w:tc>
        <w:tc>
          <w:tcPr>
            <w:tcW w:w="3993" w:type="dxa"/>
            <w:gridSpan w:val="3"/>
            <w:tcBorders>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YOUR COURSE</w:t>
            </w:r>
          </w:p>
        </w:tc>
      </w:tr>
      <w:tr w:rsidR="00EC1939" w:rsidRPr="00C84DD2" w:rsidTr="00954063">
        <w:trPr>
          <w:trHeight w:val="382"/>
        </w:trPr>
        <w:tc>
          <w:tcPr>
            <w:tcW w:w="0" w:type="auto"/>
            <w:vMerge/>
            <w:tcBorders>
              <w:top w:val="single" w:sz="4" w:space="0" w:color="auto"/>
              <w:left w:val="single" w:sz="12" w:space="0" w:color="auto"/>
              <w:bottom w:val="single" w:sz="4"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APPLICATION</w:t>
            </w:r>
          </w:p>
        </w:tc>
        <w:tc>
          <w:tcPr>
            <w:tcW w:w="1182" w:type="dxa"/>
            <w:tcBorders>
              <w:top w:val="single" w:sz="4" w:space="0" w:color="auto"/>
              <w:bottom w:val="single" w:sz="4" w:space="0" w:color="auto"/>
              <w:right w:val="single" w:sz="12"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Credit</w:t>
            </w:r>
          </w:p>
        </w:tc>
        <w:tc>
          <w:tcPr>
            <w:tcW w:w="876" w:type="dxa"/>
            <w:tcBorders>
              <w:top w:val="single" w:sz="4" w:space="0" w:color="auto"/>
              <w:left w:val="single" w:sz="4" w:space="0" w:color="auto"/>
              <w:bottom w:val="single" w:sz="4" w:space="0" w:color="auto"/>
              <w:right w:val="single" w:sz="4"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ECTS</w:t>
            </w:r>
          </w:p>
        </w:tc>
        <w:tc>
          <w:tcPr>
            <w:tcW w:w="2660" w:type="dxa"/>
            <w:gridSpan w:val="2"/>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TYPE</w:t>
            </w:r>
          </w:p>
        </w:tc>
      </w:tr>
      <w:tr w:rsidR="00EC1939" w:rsidRPr="00C84DD2" w:rsidTr="0095406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Spring </w:t>
            </w:r>
            <w:r w:rsidRPr="00C84DD2">
              <w:rPr>
                <w:rFonts w:ascii="Times New Roman" w:eastAsia="Times New Roman" w:hAnsi="Times New Roman"/>
                <w:sz w:val="20"/>
                <w:szCs w:val="20"/>
              </w:rPr>
              <w:t></w:t>
            </w:r>
          </w:p>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Fall </w:t>
            </w:r>
            <w:r w:rsidRPr="00C84DD2">
              <w:rPr>
                <w:rFonts w:ascii="Times New Roman" w:eastAsia="Times New Roman" w:hAnsi="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0</w:t>
            </w:r>
          </w:p>
        </w:tc>
        <w:tc>
          <w:tcPr>
            <w:tcW w:w="1182" w:type="dxa"/>
            <w:tcBorders>
              <w:top w:val="single" w:sz="4" w:space="0" w:color="auto"/>
              <w:bottom w:val="single" w:sz="12" w:space="0" w:color="auto"/>
              <w:right w:val="single" w:sz="12"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876" w:type="dxa"/>
            <w:tcBorders>
              <w:top w:val="single" w:sz="4" w:space="0" w:color="auto"/>
              <w:left w:val="single" w:sz="4" w:space="0" w:color="auto"/>
              <w:bottom w:val="single" w:sz="12" w:space="0" w:color="auto"/>
              <w:right w:val="single" w:sz="4" w:space="0" w:color="auto"/>
            </w:tcBorders>
            <w:shd w:val="clear" w:color="auto" w:fill="auto"/>
            <w:vAlign w:val="center"/>
          </w:tcPr>
          <w:p w:rsidR="00EC1939" w:rsidRPr="00C84DD2" w:rsidRDefault="00116057" w:rsidP="00C84DD2">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660" w:type="dxa"/>
            <w:gridSpan w:val="2"/>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vertAlign w:val="superscript"/>
              </w:rPr>
            </w:pPr>
            <w:r w:rsidRPr="00C84DD2">
              <w:rPr>
                <w:rFonts w:ascii="Times New Roman" w:eastAsia="Times New Roman" w:hAnsi="Times New Roman"/>
                <w:sz w:val="20"/>
                <w:szCs w:val="20"/>
                <w:vertAlign w:val="superscript"/>
              </w:rPr>
              <w:t>MANDATORY ELECTIVE</w:t>
            </w:r>
          </w:p>
          <w:p w:rsidR="00EC1939" w:rsidRPr="00C84DD2" w:rsidRDefault="00175046" w:rsidP="00C84DD2">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 X</w:t>
            </w:r>
          </w:p>
        </w:tc>
      </w:tr>
      <w:tr w:rsidR="00EC1939" w:rsidRPr="00C84DD2"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p>
        </w:tc>
      </w:tr>
      <w:tr w:rsidR="00EC1939" w:rsidRPr="00C84DD2" w:rsidTr="0099674A">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EVALUATION CRITERIA</w:t>
            </w:r>
          </w:p>
        </w:tc>
      </w:tr>
      <w:tr w:rsidR="00954063" w:rsidRPr="00C84DD2" w:rsidTr="00954063">
        <w:tc>
          <w:tcPr>
            <w:tcW w:w="4118" w:type="dxa"/>
            <w:gridSpan w:val="3"/>
            <w:vMerge w:val="restart"/>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2830" w:type="dxa"/>
            <w:gridSpan w:val="3"/>
            <w:tcBorders>
              <w:top w:val="single" w:sz="12" w:space="0" w:color="auto"/>
              <w:left w:val="single" w:sz="12" w:space="0" w:color="auto"/>
              <w:bottom w:val="single" w:sz="8" w:space="0" w:color="auto"/>
              <w:right w:val="single" w:sz="4"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134" w:type="dxa"/>
            <w:tcBorders>
              <w:top w:val="single" w:sz="12" w:space="0" w:color="auto"/>
              <w:left w:val="single" w:sz="4" w:space="0" w:color="auto"/>
              <w:bottom w:val="single" w:sz="8" w:space="0" w:color="auto"/>
              <w:right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54063" w:rsidRPr="00B6587E" w:rsidRDefault="00954063" w:rsidP="0095406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8" w:space="0" w:color="auto"/>
              <w:left w:val="single" w:sz="12" w:space="0" w:color="auto"/>
              <w:bottom w:val="single" w:sz="4"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1134" w:type="dxa"/>
            <w:tcBorders>
              <w:top w:val="single" w:sz="8" w:space="0" w:color="auto"/>
              <w:left w:val="single" w:sz="4" w:space="0" w:color="auto"/>
              <w:bottom w:val="single" w:sz="4"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54063" w:rsidRPr="00C84DD2" w:rsidRDefault="00954063" w:rsidP="00954063">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4" w:space="0" w:color="auto"/>
              <w:left w:val="single" w:sz="12" w:space="0" w:color="auto"/>
              <w:bottom w:val="single" w:sz="4"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1134" w:type="dxa"/>
            <w:tcBorders>
              <w:top w:val="single" w:sz="4" w:space="0" w:color="auto"/>
              <w:left w:val="single" w:sz="4" w:space="0" w:color="auto"/>
              <w:bottom w:val="single" w:sz="4"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954063" w:rsidRPr="00C84DD2" w:rsidRDefault="00954063" w:rsidP="00954063">
            <w:pPr>
              <w:spacing w:after="0" w:line="240" w:lineRule="auto"/>
              <w:jc w:val="center"/>
              <w:rPr>
                <w:rFonts w:ascii="Times New Roman" w:eastAsia="Times New Roman" w:hAnsi="Times New Roman"/>
                <w:sz w:val="20"/>
                <w:szCs w:val="20"/>
                <w:highlight w:val="yellow"/>
              </w:rPr>
            </w:pP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4" w:space="0" w:color="auto"/>
              <w:left w:val="single" w:sz="12" w:space="0" w:color="auto"/>
              <w:bottom w:val="single" w:sz="4"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1134" w:type="dxa"/>
            <w:tcBorders>
              <w:top w:val="single" w:sz="4" w:space="0" w:color="auto"/>
              <w:left w:val="single" w:sz="4" w:space="0" w:color="auto"/>
              <w:bottom w:val="single" w:sz="4"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954063" w:rsidRPr="00C84DD2" w:rsidRDefault="00954063" w:rsidP="00954063">
            <w:pPr>
              <w:spacing w:after="0" w:line="240" w:lineRule="auto"/>
              <w:jc w:val="center"/>
              <w:rPr>
                <w:rFonts w:ascii="Times New Roman" w:eastAsia="Times New Roman" w:hAnsi="Times New Roman"/>
                <w:sz w:val="20"/>
                <w:szCs w:val="20"/>
              </w:rPr>
            </w:pP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4" w:space="0" w:color="auto"/>
              <w:left w:val="single" w:sz="12" w:space="0" w:color="auto"/>
              <w:bottom w:val="single" w:sz="4"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1134" w:type="dxa"/>
            <w:tcBorders>
              <w:top w:val="single" w:sz="4" w:space="0" w:color="auto"/>
              <w:left w:val="single" w:sz="4" w:space="0" w:color="auto"/>
              <w:bottom w:val="single" w:sz="4"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954063" w:rsidRPr="00C84DD2" w:rsidRDefault="00954063" w:rsidP="00954063">
            <w:pPr>
              <w:spacing w:after="0" w:line="240" w:lineRule="auto"/>
              <w:jc w:val="center"/>
              <w:rPr>
                <w:rFonts w:ascii="Times New Roman" w:eastAsia="Times New Roman" w:hAnsi="Times New Roman"/>
                <w:sz w:val="20"/>
                <w:szCs w:val="20"/>
              </w:rPr>
            </w:pP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4" w:space="0" w:color="auto"/>
              <w:left w:val="single" w:sz="12" w:space="0" w:color="auto"/>
              <w:bottom w:val="single" w:sz="8"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1134" w:type="dxa"/>
            <w:tcBorders>
              <w:top w:val="single" w:sz="4" w:space="0" w:color="auto"/>
              <w:left w:val="single" w:sz="4" w:space="0" w:color="auto"/>
              <w:bottom w:val="single" w:sz="8"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954063" w:rsidRPr="00C84DD2" w:rsidRDefault="00954063" w:rsidP="00954063">
            <w:pPr>
              <w:spacing w:after="0" w:line="240" w:lineRule="auto"/>
              <w:jc w:val="center"/>
              <w:rPr>
                <w:rFonts w:ascii="Times New Roman" w:eastAsia="Times New Roman" w:hAnsi="Times New Roman"/>
                <w:sz w:val="20"/>
                <w:szCs w:val="20"/>
              </w:rPr>
            </w:pP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8" w:space="0" w:color="auto"/>
              <w:left w:val="single" w:sz="12" w:space="0" w:color="auto"/>
              <w:bottom w:val="single" w:sz="8"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1134" w:type="dxa"/>
            <w:tcBorders>
              <w:top w:val="single" w:sz="8" w:space="0" w:color="auto"/>
              <w:left w:val="single" w:sz="4" w:space="0" w:color="auto"/>
              <w:bottom w:val="single" w:sz="8"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954063" w:rsidRPr="00C84DD2" w:rsidRDefault="00954063" w:rsidP="00954063">
            <w:pPr>
              <w:spacing w:after="0" w:line="240" w:lineRule="auto"/>
              <w:jc w:val="center"/>
              <w:rPr>
                <w:rFonts w:ascii="Times New Roman" w:eastAsia="Times New Roman" w:hAnsi="Times New Roman"/>
                <w:sz w:val="20"/>
                <w:szCs w:val="20"/>
              </w:rPr>
            </w:pPr>
          </w:p>
        </w:tc>
      </w:tr>
      <w:tr w:rsidR="00954063" w:rsidRPr="00C84DD2" w:rsidTr="00954063">
        <w:tc>
          <w:tcPr>
            <w:tcW w:w="4118" w:type="dxa"/>
            <w:gridSpan w:val="3"/>
            <w:vMerge/>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b/>
                <w:sz w:val="20"/>
                <w:szCs w:val="20"/>
              </w:rPr>
            </w:pPr>
          </w:p>
        </w:tc>
        <w:tc>
          <w:tcPr>
            <w:tcW w:w="2830" w:type="dxa"/>
            <w:gridSpan w:val="3"/>
            <w:tcBorders>
              <w:top w:val="single" w:sz="8" w:space="0" w:color="auto"/>
              <w:left w:val="single" w:sz="12" w:space="0" w:color="auto"/>
              <w:bottom w:val="single" w:sz="12" w:space="0" w:color="auto"/>
              <w:right w:val="single" w:sz="4"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134" w:type="dxa"/>
            <w:tcBorders>
              <w:top w:val="single" w:sz="8" w:space="0" w:color="auto"/>
              <w:left w:val="single" w:sz="4" w:space="0" w:color="auto"/>
              <w:bottom w:val="single" w:sz="12" w:space="0" w:color="auto"/>
              <w:right w:val="single" w:sz="8"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12"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r w:rsidRPr="00F475BD">
              <w:rPr>
                <w:rFonts w:ascii="Times New Roman" w:eastAsia="Times New Roman" w:hAnsi="Times New Roman"/>
                <w:b/>
                <w:sz w:val="20"/>
                <w:szCs w:val="20"/>
              </w:rPr>
              <w:t>50</w:t>
            </w:r>
          </w:p>
        </w:tc>
      </w:tr>
      <w:tr w:rsidR="00954063" w:rsidRPr="00C84DD2" w:rsidTr="00954063">
        <w:trPr>
          <w:trHeight w:val="447"/>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imes New Roman" w:hAnsi="Times New Roman"/>
                <w:b/>
                <w:sz w:val="20"/>
                <w:szCs w:val="20"/>
                <w:lang w:val="en-US" w:eastAsia="tr-TR"/>
              </w:rPr>
            </w:pPr>
          </w:p>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p>
        </w:tc>
      </w:tr>
      <w:tr w:rsidR="00954063" w:rsidRPr="00C84DD2" w:rsidTr="00954063">
        <w:trPr>
          <w:trHeight w:val="447"/>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When drugs are administered outside the body or simultaneously into the body, they can increase or decrease each other's effects in various ways. In this case, chemical, pharmaceutical, pharmacokinetic, and pharmacodynamic interactions can occur.</w:t>
            </w:r>
          </w:p>
        </w:tc>
      </w:tr>
      <w:tr w:rsidR="00954063" w:rsidRPr="00C84DD2" w:rsidTr="00954063">
        <w:trPr>
          <w:trHeight w:val="426"/>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C84DD2" w:rsidRDefault="00954063" w:rsidP="00954063">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To provide information about the types of drug interactions that may occur when more than one drug is used together.</w:t>
            </w:r>
          </w:p>
        </w:tc>
      </w:tr>
      <w:tr w:rsidR="00954063" w:rsidRPr="00C84DD2" w:rsidTr="00954063">
        <w:trPr>
          <w:trHeight w:val="518"/>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Understand pharmacological interactions that may increase or decrease drug effects</w:t>
            </w:r>
          </w:p>
        </w:tc>
      </w:tr>
      <w:tr w:rsidR="00954063" w:rsidRPr="00C84DD2" w:rsidTr="00954063">
        <w:trPr>
          <w:trHeight w:val="540"/>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DD3BAC" w:rsidRDefault="00954063" w:rsidP="00954063">
            <w:pPr>
              <w:spacing w:after="0" w:line="240" w:lineRule="auto"/>
              <w:outlineLvl w:val="3"/>
              <w:rPr>
                <w:rFonts w:ascii="Times New Roman" w:eastAsia="Times New Roman" w:hAnsi="Times New Roman"/>
                <w:bCs/>
                <w:sz w:val="20"/>
                <w:szCs w:val="20"/>
                <w:lang w:eastAsia="tr-TR"/>
              </w:rPr>
            </w:pPr>
            <w:r w:rsidRPr="00DD3BAC">
              <w:rPr>
                <w:rFonts w:ascii="Times New Roman" w:hAnsi="Times New Roman"/>
                <w:sz w:val="20"/>
                <w:szCs w:val="20"/>
              </w:rPr>
              <w:t>Having sufficient knowledge about drug interactions and being careful about this issue when writing prescriptions.</w:t>
            </w:r>
          </w:p>
        </w:tc>
      </w:tr>
      <w:tr w:rsidR="00954063" w:rsidRPr="00C84DD2" w:rsidTr="00954063">
        <w:trPr>
          <w:trHeight w:val="387"/>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646ED2" w:rsidRDefault="00954063" w:rsidP="00954063">
            <w:pPr>
              <w:spacing w:after="0" w:line="240" w:lineRule="auto"/>
              <w:outlineLvl w:val="3"/>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954063" w:rsidRPr="00C84DD2" w:rsidTr="00954063">
        <w:trPr>
          <w:trHeight w:val="540"/>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rsidR="00954063" w:rsidRPr="005019B2" w:rsidRDefault="00954063" w:rsidP="00954063">
            <w:pPr>
              <w:spacing w:after="0" w:line="240" w:lineRule="auto"/>
              <w:outlineLvl w:val="3"/>
              <w:rPr>
                <w:rFonts w:ascii="Times New Roman" w:eastAsia="Times New Roman" w:hAnsi="Times New Roman"/>
                <w:bCs/>
                <w:sz w:val="20"/>
                <w:szCs w:val="20"/>
                <w:lang w:eastAsia="tr-TR"/>
              </w:rPr>
            </w:pPr>
          </w:p>
        </w:tc>
      </w:tr>
      <w:tr w:rsidR="00954063" w:rsidRPr="00C84DD2" w:rsidTr="00954063">
        <w:trPr>
          <w:trHeight w:val="540"/>
        </w:trPr>
        <w:tc>
          <w:tcPr>
            <w:tcW w:w="4118" w:type="dxa"/>
            <w:gridSpan w:val="3"/>
            <w:tcBorders>
              <w:top w:val="single" w:sz="12" w:space="0" w:color="auto"/>
              <w:left w:val="single" w:sz="12" w:space="0" w:color="auto"/>
              <w:bottom w:val="single" w:sz="12" w:space="0" w:color="auto"/>
              <w:right w:val="single" w:sz="12" w:space="0" w:color="auto"/>
            </w:tcBorders>
            <w:vAlign w:val="center"/>
          </w:tcPr>
          <w:p w:rsidR="00954063" w:rsidRPr="00954063" w:rsidRDefault="00954063" w:rsidP="00954063">
            <w:pPr>
              <w:spacing w:after="0" w:line="240" w:lineRule="auto"/>
              <w:jc w:val="center"/>
              <w:rPr>
                <w:rFonts w:ascii="Times New Roman" w:hAnsi="Times New Roman"/>
                <w:b/>
                <w:sz w:val="20"/>
                <w:szCs w:val="20"/>
              </w:rPr>
            </w:pPr>
            <w:r w:rsidRPr="00954063">
              <w:rPr>
                <w:rFonts w:ascii="Times New Roman" w:hAnsi="Times New Roman"/>
                <w:b/>
                <w:sz w:val="20"/>
                <w:szCs w:val="20"/>
                <w:lang w:val="en-US"/>
              </w:rPr>
              <w:lastRenderedPageBreak/>
              <w:t>TOOLS AND EQUIPMENTS REQUIRED</w:t>
            </w:r>
            <w:r w:rsidRPr="00954063">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DC0B01"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DC0B01">
              <w:rPr>
                <w:rFonts w:ascii="Times New Roman" w:hAnsi="Times New Roman"/>
                <w:color w:val="000000"/>
                <w:sz w:val="20"/>
                <w:szCs w:val="20"/>
                <w:lang w:eastAsia="tr-TR"/>
              </w:rPr>
              <w:t>Basic textbooks and technological equipment required for the course (computer, projector, etc.)</w:t>
            </w:r>
          </w:p>
          <w:p w:rsidR="00954063" w:rsidRPr="005019B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Cs/>
                <w:sz w:val="20"/>
                <w:szCs w:val="20"/>
                <w:lang w:eastAsia="tr-TR"/>
              </w:rPr>
            </w:pPr>
          </w:p>
        </w:tc>
      </w:tr>
    </w:tbl>
    <w:p w:rsidR="00EC1939" w:rsidRPr="00C84DD2" w:rsidRDefault="00EC1939" w:rsidP="00C84DD2">
      <w:pPr>
        <w:spacing w:after="0" w:line="240" w:lineRule="auto"/>
        <w:jc w:val="both"/>
        <w:rPr>
          <w:rFonts w:ascii="Times New Roman" w:eastAsia="Times New Roman" w:hAnsi="Times New Roman"/>
          <w:sz w:val="20"/>
          <w:szCs w:val="20"/>
        </w:rPr>
      </w:pPr>
    </w:p>
    <w:p w:rsidR="00EC1939" w:rsidRPr="00C84DD2" w:rsidRDefault="00EC1939" w:rsidP="00C84DD2">
      <w:pPr>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C1939" w:rsidRPr="00C84DD2" w:rsidTr="00E64218">
        <w:trPr>
          <w:trHeight w:val="434"/>
        </w:trPr>
        <w:tc>
          <w:tcPr>
            <w:tcW w:w="1188" w:type="dxa"/>
            <w:tcBorders>
              <w:top w:val="single" w:sz="12" w:space="0" w:color="auto"/>
              <w:left w:val="single" w:sz="12" w:space="0" w:color="auto"/>
              <w:bottom w:val="single" w:sz="6" w:space="0" w:color="auto"/>
              <w:right w:val="single" w:sz="6"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PLAN OF THE COURSE</w:t>
            </w:r>
          </w:p>
        </w:tc>
      </w:tr>
      <w:tr w:rsidR="00EC1939" w:rsidRPr="00C84DD2" w:rsidTr="00E64218">
        <w:trPr>
          <w:trHeight w:val="434"/>
        </w:trPr>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ind w:left="140"/>
              <w:jc w:val="both"/>
              <w:rPr>
                <w:rFonts w:ascii="Times New Roman" w:eastAsia="Times New Roman" w:hAnsi="Times New Roman"/>
                <w:b/>
                <w:sz w:val="20"/>
                <w:szCs w:val="20"/>
              </w:rPr>
            </w:pPr>
            <w:r w:rsidRPr="00C84DD2">
              <w:rPr>
                <w:rFonts w:ascii="Times New Roman" w:eastAsia="Times New Roman" w:hAnsi="Times New Roman"/>
                <w:b/>
                <w:sz w:val="20"/>
                <w:szCs w:val="20"/>
              </w:rPr>
              <w:t>TOPICS COVERED</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Introduction to pharmacodynamics, pharmacokinetics, pharmaceutical interactions</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Definition of Pharmacodynamic Interactions and Antagonism</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Chemical antagonism and antidotes</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Physiological antagonism</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Pharmacological antagonism</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Synergism (sumation, potentiation)</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Midterm Exam</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level of absorption</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distribution level</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level of biotransformation</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 interactions at the excretion level</w:t>
            </w:r>
          </w:p>
        </w:tc>
      </w:tr>
      <w:tr w:rsidR="00EC1939" w:rsidRPr="00C84DD2" w:rsidTr="00E64218">
        <w:tc>
          <w:tcPr>
            <w:tcW w:w="1188" w:type="dxa"/>
            <w:tcBorders>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End of semester exam</w:t>
            </w:r>
          </w:p>
        </w:tc>
      </w:tr>
    </w:tbl>
    <w:p w:rsidR="00297D44" w:rsidRDefault="00297D44" w:rsidP="00C84DD2">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756C85"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756C85" w:rsidRDefault="00756C85" w:rsidP="00756C85">
            <w:pPr>
              <w:pStyle w:val="TableParagraph"/>
              <w:rPr>
                <w:sz w:val="18"/>
              </w:rPr>
            </w:pPr>
            <w:r>
              <w:rPr>
                <w:sz w:val="18"/>
              </w:rPr>
              <w:t>Knowing pharmaceutical interactions</w:t>
            </w: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756C85"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756C85" w:rsidRDefault="00756C85" w:rsidP="00756C85">
            <w:pPr>
              <w:pStyle w:val="TableParagraph"/>
              <w:rPr>
                <w:sz w:val="18"/>
              </w:rPr>
            </w:pPr>
            <w:r>
              <w:rPr>
                <w:sz w:val="18"/>
              </w:rPr>
              <w:t>Knowing pharmacodynamic drug interactions</w:t>
            </w: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756C85"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756C85" w:rsidRDefault="00756C85" w:rsidP="00756C85">
            <w:pPr>
              <w:pStyle w:val="TableParagraph"/>
              <w:rPr>
                <w:sz w:val="18"/>
              </w:rPr>
            </w:pPr>
            <w:r>
              <w:rPr>
                <w:sz w:val="18"/>
              </w:rPr>
              <w:t>Define antagonism, know physiological, pharmacological and chemical antagonism</w:t>
            </w: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756C85"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756C85" w:rsidRDefault="00756C85" w:rsidP="00756C85">
            <w:pPr>
              <w:pStyle w:val="TableParagraph"/>
              <w:rPr>
                <w:sz w:val="18"/>
              </w:rPr>
            </w:pPr>
            <w:r>
              <w:rPr>
                <w:sz w:val="18"/>
              </w:rPr>
              <w:t>Knowing synergism, defining summation and potentiation</w:t>
            </w: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r w:rsidR="00756C85"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756C85" w:rsidRPr="00B6587E" w:rsidRDefault="00756C85" w:rsidP="00756C8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756C85" w:rsidRPr="004A0D8A" w:rsidRDefault="00756C85" w:rsidP="00756C85">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756C85" w:rsidRPr="00C84DD2" w:rsidRDefault="00756C85" w:rsidP="00756C85">
            <w:pPr>
              <w:spacing w:after="0" w:line="240" w:lineRule="auto"/>
              <w:jc w:val="both"/>
              <w:rPr>
                <w:rFonts w:ascii="Times New Roman" w:eastAsia="Times New Roman" w:hAnsi="Times New Roman"/>
                <w:b/>
                <w:sz w:val="20"/>
                <w:szCs w:val="20"/>
              </w:rPr>
            </w:pPr>
          </w:p>
        </w:tc>
      </w:tr>
    </w:tbl>
    <w:p w:rsidR="00297D44" w:rsidRDefault="00297D44" w:rsidP="00C84DD2">
      <w:pPr>
        <w:spacing w:after="0" w:line="240" w:lineRule="auto"/>
        <w:jc w:val="both"/>
        <w:rPr>
          <w:rFonts w:ascii="Times New Roman" w:eastAsia="Times New Roman" w:hAnsi="Times New Roman"/>
          <w:b/>
          <w:sz w:val="20"/>
          <w:szCs w:val="20"/>
        </w:rPr>
      </w:pPr>
    </w:p>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 </w:t>
      </w:r>
    </w:p>
    <w:p w:rsidR="00EC1939" w:rsidRPr="00C84DD2" w:rsidRDefault="00EC1939" w:rsidP="00C84DD2">
      <w:pPr>
        <w:tabs>
          <w:tab w:val="left" w:pos="7800"/>
        </w:tabs>
        <w:spacing w:after="0" w:line="240" w:lineRule="auto"/>
        <w:jc w:val="both"/>
        <w:rPr>
          <w:rFonts w:ascii="Times New Roman" w:eastAsia="Times New Roman" w:hAnsi="Times New Roman"/>
          <w:sz w:val="20"/>
          <w:szCs w:val="20"/>
        </w:rPr>
      </w:pPr>
    </w:p>
    <w:p w:rsidR="00EC1939" w:rsidRPr="00C84DD2" w:rsidRDefault="00EC1939" w:rsidP="00C84DD2">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EC1939" w:rsidRPr="00C84DD2" w:rsidTr="00902909">
        <w:trPr>
          <w:trHeight w:val="518"/>
        </w:trPr>
        <w:tc>
          <w:tcPr>
            <w:tcW w:w="1836" w:type="pct"/>
            <w:tcBorders>
              <w:top w:val="single" w:sz="12" w:space="0" w:color="auto"/>
              <w:left w:val="single" w:sz="12" w:space="0" w:color="auto"/>
              <w:bottom w:val="single" w:sz="12" w:space="0" w:color="auto"/>
              <w:right w:val="single" w:sz="12" w:space="0" w:color="auto"/>
            </w:tcBorders>
          </w:tcPr>
          <w:p w:rsidR="00EC1939" w:rsidRPr="00C84DD2" w:rsidRDefault="00EC1939" w:rsidP="00A35462">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Instructor of the Course</w:t>
            </w:r>
          </w:p>
          <w:p w:rsidR="00EC1939" w:rsidRPr="00C84DD2" w:rsidRDefault="00EC1939" w:rsidP="00A35462">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sz w:val="20"/>
                <w:szCs w:val="20"/>
              </w:rPr>
              <w:t>Assoc. Prof. Dr. Mahmut OZDEMIR</w:t>
            </w:r>
          </w:p>
          <w:p w:rsidR="00EC1939" w:rsidRPr="00C84DD2" w:rsidRDefault="00EC1939" w:rsidP="00A35462">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E64218" w:rsidRDefault="00EC1939" w:rsidP="00EF1528">
            <w:pPr>
              <w:spacing w:after="0" w:line="240" w:lineRule="auto"/>
              <w:jc w:val="right"/>
              <w:rPr>
                <w:rFonts w:ascii="Times New Roman" w:eastAsia="Times New Roman" w:hAnsi="Times New Roman"/>
                <w:b/>
                <w:sz w:val="20"/>
                <w:szCs w:val="20"/>
              </w:rPr>
            </w:pPr>
            <w:r w:rsidRPr="00C84DD2">
              <w:rPr>
                <w:rFonts w:ascii="Times New Roman" w:eastAsia="Times New Roman" w:hAnsi="Times New Roman"/>
                <w:b/>
                <w:sz w:val="20"/>
                <w:szCs w:val="20"/>
              </w:rPr>
              <w:t>History:</w:t>
            </w:r>
          </w:p>
          <w:p w:rsidR="00EC1939" w:rsidRPr="00E64218" w:rsidRDefault="007C0DD2" w:rsidP="00E64218">
            <w:pPr>
              <w:spacing w:after="0" w:line="240" w:lineRule="auto"/>
              <w:jc w:val="right"/>
              <w:rPr>
                <w:rFonts w:ascii="Times New Roman" w:eastAsia="Times New Roman" w:hAnsi="Times New Roman"/>
                <w:sz w:val="20"/>
                <w:szCs w:val="20"/>
              </w:rPr>
            </w:pPr>
            <w:r w:rsidRPr="00E64218">
              <w:rPr>
                <w:rFonts w:ascii="Times New Roman" w:hAnsi="Times New Roman"/>
                <w:sz w:val="20"/>
                <w:szCs w:val="20"/>
              </w:rPr>
              <w:t>25.01.2018</w:t>
            </w:r>
          </w:p>
          <w:p w:rsidR="00EC1939" w:rsidRPr="00C84DD2" w:rsidRDefault="00EC1939" w:rsidP="00C84DD2">
            <w:pPr>
              <w:spacing w:after="0" w:line="240" w:lineRule="auto"/>
              <w:jc w:val="both"/>
              <w:rPr>
                <w:rFonts w:ascii="Times New Roman" w:eastAsia="Times New Roman" w:hAnsi="Times New Roman"/>
                <w:sz w:val="20"/>
                <w:szCs w:val="20"/>
              </w:rPr>
            </w:pPr>
          </w:p>
          <w:p w:rsidR="00EC1939" w:rsidRPr="00C84DD2" w:rsidRDefault="00EC1939" w:rsidP="00C84DD2">
            <w:pPr>
              <w:spacing w:after="0" w:line="240" w:lineRule="auto"/>
              <w:jc w:val="both"/>
              <w:rPr>
                <w:rFonts w:ascii="Times New Roman" w:eastAsia="Times New Roman" w:hAnsi="Times New Roman"/>
                <w:sz w:val="20"/>
                <w:szCs w:val="20"/>
              </w:rPr>
            </w:pPr>
          </w:p>
        </w:tc>
      </w:tr>
    </w:tbl>
    <w:p w:rsidR="00EC1939" w:rsidRPr="00C84DD2" w:rsidRDefault="00EC1939" w:rsidP="00C84DD2">
      <w:pPr>
        <w:tabs>
          <w:tab w:val="left" w:pos="1624"/>
        </w:tabs>
        <w:jc w:val="both"/>
        <w:rPr>
          <w:rFonts w:ascii="Times New Roman" w:hAnsi="Times New Roman"/>
          <w:sz w:val="20"/>
          <w:szCs w:val="20"/>
        </w:rPr>
      </w:pPr>
    </w:p>
    <w:p w:rsidR="00EC1939" w:rsidRPr="00C84DD2" w:rsidRDefault="00EC1939" w:rsidP="00C84DD2">
      <w:pPr>
        <w:tabs>
          <w:tab w:val="left" w:pos="1624"/>
        </w:tabs>
        <w:jc w:val="both"/>
        <w:rPr>
          <w:rFonts w:ascii="Times New Roman" w:hAnsi="Times New Roman"/>
          <w:sz w:val="20"/>
          <w:szCs w:val="20"/>
        </w:rPr>
      </w:pPr>
    </w:p>
    <w:p w:rsidR="007B601E" w:rsidRDefault="007B601E" w:rsidP="00C84DD2">
      <w:pPr>
        <w:spacing w:after="0" w:line="240" w:lineRule="auto"/>
        <w:jc w:val="both"/>
        <w:outlineLvl w:val="0"/>
        <w:rPr>
          <w:rFonts w:ascii="Times New Roman" w:hAnsi="Times New Roman"/>
          <w:sz w:val="20"/>
          <w:szCs w:val="20"/>
        </w:rPr>
      </w:pPr>
    </w:p>
    <w:p w:rsidR="00954063" w:rsidRPr="00C84DD2" w:rsidRDefault="00954063" w:rsidP="00C84DD2">
      <w:pPr>
        <w:spacing w:after="0" w:line="240" w:lineRule="auto"/>
        <w:jc w:val="both"/>
        <w:outlineLvl w:val="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EC1939" w:rsidRPr="00C84DD2" w:rsidTr="00902909">
        <w:tc>
          <w:tcPr>
            <w:tcW w:w="1900" w:type="dxa"/>
            <w:tcBorders>
              <w:right w:val="nil"/>
            </w:tcBorders>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lastRenderedPageBreak/>
              <w:t>COURSE CODE:</w:t>
            </w:r>
          </w:p>
        </w:tc>
        <w:tc>
          <w:tcPr>
            <w:tcW w:w="3878" w:type="dxa"/>
            <w:gridSpan w:val="2"/>
            <w:tcBorders>
              <w:left w:val="nil"/>
            </w:tcBorders>
          </w:tcPr>
          <w:p w:rsidR="00EC1939" w:rsidRPr="00122433" w:rsidRDefault="00122433" w:rsidP="00116057">
            <w:pPr>
              <w:spacing w:after="0" w:line="240" w:lineRule="auto"/>
              <w:jc w:val="both"/>
              <w:outlineLvl w:val="0"/>
              <w:rPr>
                <w:rFonts w:ascii="Times New Roman" w:hAnsi="Times New Roman"/>
                <w:b/>
                <w:sz w:val="20"/>
                <w:szCs w:val="20"/>
              </w:rPr>
            </w:pPr>
            <w:r w:rsidRPr="00122433">
              <w:rPr>
                <w:rFonts w:ascii="Times New Roman" w:hAnsi="Times New Roman"/>
                <w:b/>
                <w:sz w:val="20"/>
                <w:szCs w:val="20"/>
              </w:rPr>
              <w:t>521703303</w:t>
            </w:r>
          </w:p>
        </w:tc>
        <w:tc>
          <w:tcPr>
            <w:tcW w:w="4076" w:type="dxa"/>
            <w:gridSpan w:val="4"/>
          </w:tcPr>
          <w:p w:rsidR="00EC1939" w:rsidRPr="00122433" w:rsidRDefault="00122433" w:rsidP="00C84DD2">
            <w:pPr>
              <w:spacing w:after="0" w:line="240" w:lineRule="auto"/>
              <w:jc w:val="both"/>
              <w:outlineLvl w:val="0"/>
              <w:rPr>
                <w:rFonts w:ascii="Times New Roman" w:hAnsi="Times New Roman"/>
                <w:b/>
                <w:sz w:val="20"/>
                <w:szCs w:val="20"/>
              </w:rPr>
            </w:pPr>
            <w:r w:rsidRPr="00122433">
              <w:rPr>
                <w:rFonts w:ascii="Times New Roman" w:hAnsi="Times New Roman"/>
                <w:b/>
                <w:sz w:val="20"/>
                <w:szCs w:val="20"/>
              </w:rPr>
              <w:t>DEPARTMENT: PHARMACOLOGY</w:t>
            </w:r>
          </w:p>
        </w:tc>
      </w:tr>
      <w:tr w:rsidR="00122433" w:rsidRPr="00C84DD2" w:rsidTr="00622F38">
        <w:tc>
          <w:tcPr>
            <w:tcW w:w="1900" w:type="dxa"/>
            <w:tcBorders>
              <w:right w:val="nil"/>
            </w:tcBorders>
          </w:tcPr>
          <w:p w:rsidR="00122433" w:rsidRPr="00C84DD2" w:rsidRDefault="00122433"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NAME:</w:t>
            </w:r>
          </w:p>
        </w:tc>
        <w:tc>
          <w:tcPr>
            <w:tcW w:w="7954" w:type="dxa"/>
            <w:gridSpan w:val="6"/>
            <w:tcBorders>
              <w:left w:val="nil"/>
            </w:tcBorders>
          </w:tcPr>
          <w:p w:rsidR="00122433" w:rsidRPr="00122433" w:rsidRDefault="00122433" w:rsidP="00C84DD2">
            <w:pPr>
              <w:spacing w:after="0" w:line="240" w:lineRule="auto"/>
              <w:jc w:val="both"/>
              <w:rPr>
                <w:rFonts w:ascii="Times New Roman" w:hAnsi="Times New Roman"/>
                <w:b/>
                <w:sz w:val="20"/>
                <w:szCs w:val="20"/>
              </w:rPr>
            </w:pPr>
            <w:r w:rsidRPr="00122433">
              <w:rPr>
                <w:rFonts w:ascii="Times New Roman" w:hAnsi="Times New Roman"/>
                <w:b/>
                <w:sz w:val="20"/>
                <w:szCs w:val="20"/>
              </w:rPr>
              <w:t>AUTONOMIC NERVOUS SYSTEM PHARMACOLOGY I</w:t>
            </w:r>
          </w:p>
        </w:tc>
      </w:tr>
      <w:tr w:rsidR="00EC1939" w:rsidRPr="00C84DD2" w:rsidTr="00902909">
        <w:trPr>
          <w:trHeight w:val="174"/>
        </w:trPr>
        <w:tc>
          <w:tcPr>
            <w:tcW w:w="3241" w:type="dxa"/>
            <w:gridSpan w:val="2"/>
            <w:vMerge w:val="restart"/>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TEACHING THE COURSE</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STAFF</w:t>
            </w:r>
          </w:p>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Prof. Dr. Kevser EROL</w:t>
            </w:r>
          </w:p>
        </w:tc>
        <w:tc>
          <w:tcPr>
            <w:tcW w:w="3240" w:type="dxa"/>
            <w:gridSpan w:val="2"/>
            <w:vMerge w:val="restart"/>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LANGUAGE</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Turkish: X</w:t>
            </w: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 xml:space="preserve">English: </w:t>
            </w:r>
            <w:r w:rsidRPr="00C84DD2">
              <w:rPr>
                <w:rFonts w:ascii="Times New Roman" w:hAnsi="Times New Roman"/>
                <w:b/>
                <w:sz w:val="20"/>
                <w:szCs w:val="20"/>
              </w:rPr>
              <w:t></w:t>
            </w:r>
          </w:p>
        </w:tc>
        <w:tc>
          <w:tcPr>
            <w:tcW w:w="3373" w:type="dxa"/>
            <w:gridSpan w:val="3"/>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Category</w:t>
            </w:r>
          </w:p>
        </w:tc>
      </w:tr>
      <w:tr w:rsidR="00EC1939" w:rsidRPr="00C84DD2" w:rsidTr="00902909">
        <w:trPr>
          <w:trHeight w:val="172"/>
        </w:trPr>
        <w:tc>
          <w:tcPr>
            <w:tcW w:w="3241" w:type="dxa"/>
            <w:gridSpan w:val="2"/>
            <w:vMerge/>
            <w:tcBorders>
              <w:bottom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1083"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Technical</w:t>
            </w:r>
          </w:p>
        </w:tc>
        <w:tc>
          <w:tcPr>
            <w:tcW w:w="1085"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Medical</w:t>
            </w:r>
          </w:p>
        </w:tc>
        <w:tc>
          <w:tcPr>
            <w:tcW w:w="1205" w:type="dxa"/>
            <w:vAlign w:val="center"/>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Other( …… )</w:t>
            </w:r>
          </w:p>
        </w:tc>
      </w:tr>
      <w:tr w:rsidR="00EC1939" w:rsidRPr="00C84DD2" w:rsidTr="00902909">
        <w:tc>
          <w:tcPr>
            <w:tcW w:w="3241" w:type="dxa"/>
            <w:gridSpan w:val="2"/>
            <w:tcBorders>
              <w:top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3240" w:type="dxa"/>
            <w:gridSpan w:val="2"/>
            <w:tcBorders>
              <w:top w:val="nil"/>
            </w:tcBorders>
          </w:tcPr>
          <w:p w:rsidR="00EC1939" w:rsidRPr="00C84DD2" w:rsidRDefault="00EC1939" w:rsidP="00C84DD2">
            <w:pPr>
              <w:spacing w:after="0" w:line="240" w:lineRule="auto"/>
              <w:jc w:val="both"/>
              <w:outlineLvl w:val="0"/>
              <w:rPr>
                <w:rFonts w:ascii="Times New Roman" w:hAnsi="Times New Roman"/>
                <w:b/>
                <w:sz w:val="20"/>
                <w:szCs w:val="20"/>
              </w:rPr>
            </w:pPr>
          </w:p>
        </w:tc>
        <w:tc>
          <w:tcPr>
            <w:tcW w:w="1083" w:type="dxa"/>
          </w:tcPr>
          <w:p w:rsidR="00EC1939" w:rsidRPr="00C84DD2" w:rsidRDefault="00EC1939" w:rsidP="00C84DD2">
            <w:pPr>
              <w:spacing w:after="0" w:line="240" w:lineRule="auto"/>
              <w:jc w:val="both"/>
              <w:outlineLvl w:val="0"/>
              <w:rPr>
                <w:rFonts w:ascii="Times New Roman" w:hAnsi="Times New Roman"/>
                <w:sz w:val="20"/>
                <w:szCs w:val="20"/>
              </w:rPr>
            </w:pPr>
          </w:p>
        </w:tc>
        <w:tc>
          <w:tcPr>
            <w:tcW w:w="1085" w:type="dxa"/>
          </w:tcPr>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sz w:val="20"/>
                <w:szCs w:val="20"/>
              </w:rPr>
              <w:t>x</w:t>
            </w:r>
          </w:p>
        </w:tc>
        <w:tc>
          <w:tcPr>
            <w:tcW w:w="1205" w:type="dxa"/>
          </w:tcPr>
          <w:p w:rsidR="00EC1939" w:rsidRPr="00C84DD2" w:rsidRDefault="00EC1939" w:rsidP="00C84DD2">
            <w:pPr>
              <w:spacing w:after="0" w:line="240" w:lineRule="auto"/>
              <w:jc w:val="both"/>
              <w:outlineLvl w:val="0"/>
              <w:rPr>
                <w:rFonts w:ascii="Times New Roman" w:hAnsi="Times New Roman"/>
                <w:sz w:val="20"/>
                <w:szCs w:val="20"/>
              </w:rPr>
            </w:pPr>
          </w:p>
        </w:tc>
      </w:tr>
    </w:tbl>
    <w:p w:rsidR="00EC1939" w:rsidRPr="00C84DD2" w:rsidRDefault="00EC1939" w:rsidP="00C84DD2">
      <w:pPr>
        <w:spacing w:after="0" w:line="240" w:lineRule="auto"/>
        <w:jc w:val="both"/>
        <w:outlineLvl w:val="0"/>
        <w:rPr>
          <w:rFonts w:ascii="Times New Roman" w:hAnsi="Times New Roman"/>
          <w:b/>
          <w:sz w:val="20"/>
          <w:szCs w:val="20"/>
        </w:rPr>
      </w:pPr>
    </w:p>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EC1939" w:rsidRPr="00C84DD2" w:rsidTr="00902909">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SCIENTIFIC PREPARATION</w:t>
            </w:r>
          </w:p>
        </w:tc>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DEGREE</w:t>
            </w:r>
          </w:p>
        </w:tc>
        <w:tc>
          <w:tcPr>
            <w:tcW w:w="218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DOCTORATE</w:t>
            </w:r>
          </w:p>
        </w:tc>
        <w:tc>
          <w:tcPr>
            <w:tcW w:w="271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SPECIALIZED FIELD COURSE</w:t>
            </w:r>
          </w:p>
        </w:tc>
      </w:tr>
      <w:tr w:rsidR="00EC1939" w:rsidRPr="00C84DD2" w:rsidTr="00902909">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c>
          <w:tcPr>
            <w:tcW w:w="2444"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c>
          <w:tcPr>
            <w:tcW w:w="2180" w:type="dxa"/>
          </w:tcPr>
          <w:p w:rsidR="00EC1939" w:rsidRPr="00C84DD2" w:rsidRDefault="00702523" w:rsidP="00C84DD2">
            <w:pPr>
              <w:spacing w:after="0" w:line="240" w:lineRule="auto"/>
              <w:jc w:val="both"/>
              <w:outlineLvl w:val="0"/>
              <w:rPr>
                <w:rFonts w:ascii="Times New Roman" w:hAnsi="Times New Roman"/>
                <w:b/>
                <w:sz w:val="20"/>
                <w:szCs w:val="20"/>
              </w:rPr>
            </w:pPr>
            <w:r>
              <w:rPr>
                <w:rFonts w:ascii="Times New Roman" w:hAnsi="Times New Roman"/>
                <w:b/>
                <w:sz w:val="20"/>
                <w:szCs w:val="20"/>
              </w:rPr>
              <w:t>X</w:t>
            </w:r>
          </w:p>
        </w:tc>
        <w:tc>
          <w:tcPr>
            <w:tcW w:w="2710" w:type="dxa"/>
          </w:tcPr>
          <w:p w:rsidR="00EC1939" w:rsidRPr="00C84DD2" w:rsidRDefault="00EC1939" w:rsidP="00C84DD2">
            <w:pPr>
              <w:spacing w:after="0" w:line="240" w:lineRule="auto"/>
              <w:jc w:val="both"/>
              <w:outlineLvl w:val="0"/>
              <w:rPr>
                <w:rFonts w:ascii="Times New Roman" w:hAnsi="Times New Roman"/>
                <w:b/>
                <w:sz w:val="20"/>
                <w:szCs w:val="20"/>
              </w:rPr>
            </w:pPr>
            <w:r w:rsidRPr="00C84DD2">
              <w:rPr>
                <w:rFonts w:ascii="Times New Roman" w:hAnsi="Times New Roman"/>
                <w:b/>
                <w:sz w:val="20"/>
                <w:szCs w:val="20"/>
              </w:rPr>
              <w:t></w:t>
            </w:r>
          </w:p>
        </w:tc>
      </w:tr>
    </w:tbl>
    <w:p w:rsidR="00EC1939" w:rsidRPr="00C84DD2" w:rsidRDefault="00EC1939" w:rsidP="00C84DD2">
      <w:pPr>
        <w:spacing w:after="0" w:line="240" w:lineRule="auto"/>
        <w:jc w:val="both"/>
        <w:outlineLvl w:val="0"/>
        <w:rPr>
          <w:rFonts w:ascii="Times New Roman" w:hAnsi="Times New Roman"/>
          <w:b/>
          <w:sz w:val="20"/>
          <w:szCs w:val="20"/>
        </w:rPr>
      </w:pPr>
    </w:p>
    <w:p w:rsidR="00EC1939" w:rsidRPr="00C84DD2" w:rsidRDefault="00EC1939" w:rsidP="00C84DD2">
      <w:pPr>
        <w:spacing w:after="0" w:line="240" w:lineRule="auto"/>
        <w:jc w:val="both"/>
        <w:outlineLvl w:val="0"/>
        <w:rPr>
          <w:rFonts w:ascii="Times New Roman" w:hAnsi="Times New Roman"/>
          <w:sz w:val="20"/>
          <w:szCs w:val="20"/>
        </w:rPr>
      </w:pPr>
      <w:r w:rsidRPr="00C84DD2">
        <w:rPr>
          <w:rFonts w:ascii="Times New Roman" w:hAnsi="Times New Roman"/>
          <w:b/>
          <w:sz w:val="20"/>
          <w:szCs w:val="20"/>
        </w:rPr>
        <w:t xml:space="preserve">                                                   </w:t>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r>
      <w:r w:rsidRPr="00C84DD2">
        <w:rPr>
          <w:rFonts w:ascii="Times New Roman" w:hAnsi="Times New Roman"/>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2324"/>
        <w:gridCol w:w="848"/>
        <w:gridCol w:w="991"/>
        <w:gridCol w:w="17"/>
        <w:gridCol w:w="1556"/>
      </w:tblGrid>
      <w:tr w:rsidR="00EC1939" w:rsidRPr="00C84DD2" w:rsidTr="00954063">
        <w:trPr>
          <w:trHeight w:val="383"/>
        </w:trPr>
        <w:tc>
          <w:tcPr>
            <w:tcW w:w="0" w:type="auto"/>
            <w:vMerge w:val="restart"/>
            <w:tcBorders>
              <w:top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SEMESTER</w:t>
            </w:r>
          </w:p>
          <w:p w:rsidR="00EC1939" w:rsidRPr="00C84DD2" w:rsidRDefault="00EC1939" w:rsidP="00C84DD2">
            <w:pPr>
              <w:spacing w:after="0" w:line="240" w:lineRule="auto"/>
              <w:jc w:val="both"/>
              <w:rPr>
                <w:rFonts w:ascii="Times New Roman" w:hAnsi="Times New Roman"/>
                <w:sz w:val="20"/>
                <w:szCs w:val="20"/>
              </w:rPr>
            </w:pPr>
          </w:p>
        </w:tc>
        <w:tc>
          <w:tcPr>
            <w:tcW w:w="5202" w:type="dxa"/>
            <w:gridSpan w:val="5"/>
            <w:tcBorders>
              <w:top w:val="single" w:sz="12" w:space="0" w:color="auto"/>
              <w:left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YOUR COURSE</w:t>
            </w:r>
          </w:p>
        </w:tc>
      </w:tr>
      <w:tr w:rsidR="00EC1939" w:rsidRPr="00C84DD2" w:rsidTr="00954063">
        <w:trPr>
          <w:trHeight w:val="382"/>
        </w:trPr>
        <w:tc>
          <w:tcPr>
            <w:tcW w:w="0" w:type="auto"/>
            <w:vMerge/>
            <w:tcBorders>
              <w:right w:val="single" w:sz="12" w:space="0" w:color="auto"/>
            </w:tcBorders>
          </w:tcPr>
          <w:p w:rsidR="00EC1939" w:rsidRPr="00C84DD2" w:rsidRDefault="00EC1939" w:rsidP="00C84DD2">
            <w:pPr>
              <w:spacing w:after="0" w:line="240" w:lineRule="auto"/>
              <w:jc w:val="both"/>
              <w:rPr>
                <w:rFonts w:ascii="Times New Roman" w:hAnsi="Times New Roman"/>
                <w:b/>
                <w:sz w:val="20"/>
                <w:szCs w:val="20"/>
              </w:rPr>
            </w:pPr>
          </w:p>
        </w:tc>
        <w:tc>
          <w:tcPr>
            <w:tcW w:w="0" w:type="auto"/>
            <w:gridSpan w:val="2"/>
            <w:tcBorders>
              <w:left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Theoretical</w:t>
            </w:r>
          </w:p>
        </w:tc>
        <w:tc>
          <w:tcPr>
            <w:tcW w:w="0" w:type="auto"/>
            <w:gridSpan w:val="2"/>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APPLICATION</w:t>
            </w:r>
          </w:p>
        </w:tc>
        <w:tc>
          <w:tcPr>
            <w:tcW w:w="2390" w:type="dxa"/>
            <w:tcBorders>
              <w:right w:val="single" w:sz="12" w:space="0" w:color="auto"/>
            </w:tcBorders>
            <w:vAlign w:val="center"/>
          </w:tcPr>
          <w:p w:rsidR="00EC1939" w:rsidRPr="00C84DD2" w:rsidRDefault="00EC1939" w:rsidP="00C84DD2">
            <w:pPr>
              <w:spacing w:after="0" w:line="240" w:lineRule="auto"/>
              <w:ind w:left="-111" w:right="-108"/>
              <w:jc w:val="both"/>
              <w:rPr>
                <w:rFonts w:ascii="Times New Roman" w:hAnsi="Times New Roman"/>
                <w:b/>
                <w:sz w:val="20"/>
                <w:szCs w:val="20"/>
              </w:rPr>
            </w:pPr>
            <w:r w:rsidRPr="00C84DD2">
              <w:rPr>
                <w:rFonts w:ascii="Times New Roman" w:hAnsi="Times New Roman"/>
                <w:b/>
                <w:sz w:val="20"/>
                <w:szCs w:val="20"/>
              </w:rPr>
              <w:t>Lab</w:t>
            </w:r>
          </w:p>
        </w:tc>
        <w:tc>
          <w:tcPr>
            <w:tcW w:w="0" w:type="auto"/>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Credit</w:t>
            </w:r>
          </w:p>
        </w:tc>
        <w:tc>
          <w:tcPr>
            <w:tcW w:w="954" w:type="dxa"/>
            <w:vAlign w:val="center"/>
          </w:tcPr>
          <w:p w:rsidR="00EC1939" w:rsidRPr="00C84DD2" w:rsidRDefault="00EC1939" w:rsidP="00C84DD2">
            <w:pPr>
              <w:spacing w:after="0" w:line="240" w:lineRule="auto"/>
              <w:ind w:left="-111" w:right="-108"/>
              <w:jc w:val="both"/>
              <w:rPr>
                <w:rFonts w:ascii="Times New Roman" w:hAnsi="Times New Roman"/>
                <w:b/>
                <w:sz w:val="20"/>
                <w:szCs w:val="20"/>
              </w:rPr>
            </w:pPr>
            <w:r w:rsidRPr="00C84DD2">
              <w:rPr>
                <w:rFonts w:ascii="Times New Roman" w:hAnsi="Times New Roman"/>
                <w:b/>
                <w:sz w:val="20"/>
                <w:szCs w:val="20"/>
              </w:rPr>
              <w:t>ECTS</w:t>
            </w:r>
          </w:p>
        </w:tc>
        <w:tc>
          <w:tcPr>
            <w:tcW w:w="1534" w:type="dxa"/>
            <w:gridSpan w:val="2"/>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TYPE</w:t>
            </w:r>
          </w:p>
        </w:tc>
      </w:tr>
      <w:tr w:rsidR="00EC1939" w:rsidRPr="00C84DD2" w:rsidTr="00954063">
        <w:trPr>
          <w:trHeight w:val="367"/>
        </w:trPr>
        <w:tc>
          <w:tcPr>
            <w:tcW w:w="0" w:type="auto"/>
            <w:tcBorders>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Spring </w:t>
            </w:r>
            <w:r w:rsidRPr="00C84DD2">
              <w:rPr>
                <w:rFonts w:ascii="Times New Roman" w:hAnsi="Times New Roman"/>
                <w:sz w:val="20"/>
                <w:szCs w:val="20"/>
              </w:rPr>
              <w:t></w:t>
            </w:r>
          </w:p>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Fall </w:t>
            </w:r>
            <w:r w:rsidRPr="00C84DD2">
              <w:rPr>
                <w:rFonts w:ascii="Times New Roman" w:hAnsi="Times New Roman"/>
                <w:b/>
                <w:sz w:val="20"/>
                <w:szCs w:val="20"/>
              </w:rPr>
              <w:t>x</w:t>
            </w:r>
          </w:p>
        </w:tc>
        <w:tc>
          <w:tcPr>
            <w:tcW w:w="0" w:type="auto"/>
            <w:gridSpan w:val="2"/>
            <w:tcBorders>
              <w:left w:val="single" w:sz="12" w:space="0" w:color="auto"/>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3</w:t>
            </w:r>
          </w:p>
        </w:tc>
        <w:tc>
          <w:tcPr>
            <w:tcW w:w="0" w:type="auto"/>
            <w:gridSpan w:val="2"/>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0</w:t>
            </w:r>
          </w:p>
        </w:tc>
        <w:tc>
          <w:tcPr>
            <w:tcW w:w="2390" w:type="dxa"/>
            <w:tcBorders>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tc>
        <w:tc>
          <w:tcPr>
            <w:tcW w:w="0" w:type="auto"/>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3</w:t>
            </w:r>
          </w:p>
        </w:tc>
        <w:tc>
          <w:tcPr>
            <w:tcW w:w="954" w:type="dxa"/>
            <w:tcBorders>
              <w:bottom w:val="single" w:sz="12" w:space="0" w:color="auto"/>
            </w:tcBorders>
            <w:vAlign w:val="center"/>
          </w:tcPr>
          <w:p w:rsidR="00EC1939" w:rsidRPr="00C84DD2" w:rsidRDefault="00116057" w:rsidP="00C84DD2">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1534" w:type="dxa"/>
            <w:gridSpan w:val="2"/>
            <w:tcBorders>
              <w:bottom w:val="single" w:sz="12" w:space="0" w:color="auto"/>
            </w:tcBorders>
            <w:vAlign w:val="center"/>
          </w:tcPr>
          <w:p w:rsidR="00EC1939" w:rsidRPr="00C84DD2" w:rsidRDefault="00EC1939" w:rsidP="00C84DD2">
            <w:pPr>
              <w:spacing w:after="0" w:line="240" w:lineRule="auto"/>
              <w:jc w:val="both"/>
              <w:rPr>
                <w:rFonts w:ascii="Times New Roman" w:hAnsi="Times New Roman"/>
                <w:sz w:val="20"/>
                <w:szCs w:val="20"/>
                <w:vertAlign w:val="superscript"/>
              </w:rPr>
            </w:pPr>
            <w:r w:rsidRPr="00C84DD2">
              <w:rPr>
                <w:rFonts w:ascii="Times New Roman" w:hAnsi="Times New Roman"/>
                <w:sz w:val="20"/>
                <w:szCs w:val="20"/>
                <w:vertAlign w:val="superscript"/>
              </w:rPr>
              <w:t xml:space="preserve">MANDATORY ELECTIVE </w:t>
            </w:r>
          </w:p>
          <w:p w:rsidR="00EC1939" w:rsidRPr="00C84DD2" w:rsidRDefault="00175046" w:rsidP="00C84DD2">
            <w:pPr>
              <w:spacing w:after="0" w:line="240" w:lineRule="auto"/>
              <w:jc w:val="both"/>
              <w:rPr>
                <w:rFonts w:ascii="Times New Roman" w:hAnsi="Times New Roman"/>
                <w:sz w:val="20"/>
                <w:szCs w:val="20"/>
                <w:vertAlign w:val="superscript"/>
              </w:rPr>
            </w:pPr>
            <w:r>
              <w:rPr>
                <w:rFonts w:ascii="Times New Roman" w:hAnsi="Times New Roman"/>
                <w:b/>
                <w:sz w:val="20"/>
                <w:szCs w:val="20"/>
              </w:rPr>
              <w:t>X</w:t>
            </w:r>
            <w:r>
              <w:rPr>
                <w:rFonts w:ascii="Times New Roman" w:hAnsi="Times New Roman"/>
                <w:b/>
                <w:sz w:val="20"/>
                <w:szCs w:val="20"/>
              </w:rPr>
              <w:t></w:t>
            </w:r>
          </w:p>
        </w:tc>
      </w:tr>
      <w:tr w:rsidR="00EC1939" w:rsidRPr="00C84DD2" w:rsidTr="00902909">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EC1939" w:rsidRPr="00C84DD2" w:rsidRDefault="00EC1939" w:rsidP="00C84DD2">
            <w:pPr>
              <w:spacing w:after="0" w:line="240" w:lineRule="auto"/>
              <w:jc w:val="both"/>
              <w:rPr>
                <w:rFonts w:ascii="Times New Roman" w:hAnsi="Times New Roman"/>
                <w:b/>
                <w:sz w:val="20"/>
                <w:szCs w:val="20"/>
              </w:rPr>
            </w:pPr>
          </w:p>
        </w:tc>
      </w:tr>
      <w:tr w:rsidR="00EC1939" w:rsidRPr="00C84DD2" w:rsidTr="00902909">
        <w:trPr>
          <w:trHeight w:val="324"/>
        </w:trPr>
        <w:tc>
          <w:tcPr>
            <w:tcW w:w="9854" w:type="dxa"/>
            <w:gridSpan w:val="10"/>
            <w:tcBorders>
              <w:top w:val="single" w:sz="12" w:space="0" w:color="auto"/>
              <w:bottom w:val="single" w:sz="12" w:space="0" w:color="auto"/>
            </w:tcBorders>
            <w:vAlign w:val="center"/>
          </w:tcPr>
          <w:p w:rsidR="00EC1939" w:rsidRPr="00C84DD2"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EVALUATION CRITERIA</w:t>
            </w:r>
          </w:p>
        </w:tc>
      </w:tr>
      <w:tr w:rsidR="00954063" w:rsidRPr="00C84DD2" w:rsidTr="00954063">
        <w:tc>
          <w:tcPr>
            <w:tcW w:w="4118" w:type="dxa"/>
            <w:gridSpan w:val="5"/>
            <w:vMerge w:val="restart"/>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248" w:type="dxa"/>
            <w:gridSpan w:val="2"/>
            <w:tcBorders>
              <w:top w:val="single" w:sz="12" w:space="0" w:color="auto"/>
              <w:left w:val="single" w:sz="12"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989" w:type="dxa"/>
            <w:gridSpan w:val="2"/>
            <w:tcBorders>
              <w:top w:val="single" w:sz="12" w:space="0" w:color="auto"/>
              <w:bottom w:val="single" w:sz="8" w:space="0" w:color="auto"/>
              <w:right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499" w:type="dxa"/>
            <w:tcBorders>
              <w:top w:val="single" w:sz="12" w:space="0" w:color="auto"/>
              <w:left w:val="single" w:sz="8"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top w:val="single" w:sz="8" w:space="0" w:color="auto"/>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989" w:type="dxa"/>
            <w:gridSpan w:val="2"/>
            <w:tcBorders>
              <w:top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499" w:type="dxa"/>
            <w:tcBorders>
              <w:top w:val="single" w:sz="8" w:space="0" w:color="auto"/>
              <w:left w:val="single" w:sz="8" w:space="0" w:color="auto"/>
            </w:tcBorders>
          </w:tcPr>
          <w:p w:rsidR="00954063" w:rsidRPr="00C84DD2" w:rsidRDefault="00954063" w:rsidP="00954063">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989"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highlight w:val="yellow"/>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989"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left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989" w:type="dxa"/>
            <w:gridSpan w:val="2"/>
            <w:tcBorders>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left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left w:val="single" w:sz="12" w:space="0" w:color="auto"/>
              <w:bottom w:val="single" w:sz="8"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989" w:type="dxa"/>
            <w:gridSpan w:val="2"/>
            <w:tcBorders>
              <w:bottom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left w:val="single" w:sz="8" w:space="0" w:color="auto"/>
              <w:bottom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top w:val="single" w:sz="8" w:space="0" w:color="auto"/>
              <w:left w:val="single" w:sz="12" w:space="0" w:color="auto"/>
              <w:bottom w:val="single" w:sz="8"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989" w:type="dxa"/>
            <w:gridSpan w:val="2"/>
            <w:tcBorders>
              <w:top w:val="single" w:sz="8" w:space="0" w:color="auto"/>
              <w:bottom w:val="single" w:sz="8"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top w:val="single" w:sz="8" w:space="0" w:color="auto"/>
              <w:left w:val="single" w:sz="8" w:space="0" w:color="auto"/>
              <w:bottom w:val="single" w:sz="8" w:space="0" w:color="auto"/>
            </w:tcBorders>
          </w:tcPr>
          <w:p w:rsidR="00954063" w:rsidRPr="00C84DD2" w:rsidRDefault="00954063" w:rsidP="00954063">
            <w:pPr>
              <w:spacing w:after="0" w:line="240" w:lineRule="auto"/>
              <w:jc w:val="center"/>
              <w:rPr>
                <w:rFonts w:ascii="Times New Roman" w:hAnsi="Times New Roman"/>
                <w:sz w:val="20"/>
                <w:szCs w:val="20"/>
              </w:rPr>
            </w:pPr>
          </w:p>
        </w:tc>
      </w:tr>
      <w:tr w:rsidR="00954063" w:rsidRPr="00C84DD2" w:rsidTr="00954063">
        <w:tc>
          <w:tcPr>
            <w:tcW w:w="4118" w:type="dxa"/>
            <w:gridSpan w:val="5"/>
            <w:vMerge/>
            <w:tcBorders>
              <w:top w:val="single" w:sz="12" w:space="0" w:color="auto"/>
              <w:bottom w:val="single" w:sz="12" w:space="0" w:color="auto"/>
              <w:right w:val="single" w:sz="12" w:space="0" w:color="auto"/>
            </w:tcBorders>
            <w:vAlign w:val="center"/>
          </w:tcPr>
          <w:p w:rsidR="00954063" w:rsidRPr="00C84DD2" w:rsidRDefault="00954063" w:rsidP="00954063">
            <w:pPr>
              <w:spacing w:after="0" w:line="240" w:lineRule="auto"/>
              <w:jc w:val="both"/>
              <w:rPr>
                <w:rFonts w:ascii="Times New Roman" w:hAnsi="Times New Roman"/>
                <w:b/>
                <w:sz w:val="20"/>
                <w:szCs w:val="20"/>
              </w:rPr>
            </w:pPr>
          </w:p>
        </w:tc>
        <w:tc>
          <w:tcPr>
            <w:tcW w:w="3248" w:type="dxa"/>
            <w:gridSpan w:val="2"/>
            <w:tcBorders>
              <w:top w:val="single" w:sz="8" w:space="0" w:color="auto"/>
              <w:left w:val="single" w:sz="12" w:space="0" w:color="auto"/>
              <w:bottom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989" w:type="dxa"/>
            <w:gridSpan w:val="2"/>
            <w:tcBorders>
              <w:top w:val="single" w:sz="8" w:space="0" w:color="auto"/>
              <w:bottom w:val="single" w:sz="12" w:space="0" w:color="auto"/>
              <w:right w:val="single" w:sz="8"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1499" w:type="dxa"/>
            <w:tcBorders>
              <w:top w:val="single" w:sz="8" w:space="0" w:color="auto"/>
              <w:left w:val="single" w:sz="8" w:space="0" w:color="auto"/>
              <w:bottom w:val="single" w:sz="12" w:space="0" w:color="auto"/>
            </w:tcBorders>
          </w:tcPr>
          <w:p w:rsidR="00954063" w:rsidRPr="00F475BD" w:rsidRDefault="00954063" w:rsidP="00954063">
            <w:pPr>
              <w:spacing w:after="0" w:line="240" w:lineRule="auto"/>
              <w:jc w:val="center"/>
              <w:rPr>
                <w:rFonts w:ascii="Times New Roman" w:hAnsi="Times New Roman"/>
                <w:b/>
                <w:sz w:val="20"/>
                <w:szCs w:val="20"/>
              </w:rPr>
            </w:pPr>
            <w:r w:rsidRPr="00F475BD">
              <w:rPr>
                <w:rFonts w:ascii="Times New Roman" w:hAnsi="Times New Roman"/>
                <w:b/>
                <w:sz w:val="20"/>
                <w:szCs w:val="20"/>
              </w:rPr>
              <w:t>50</w:t>
            </w:r>
          </w:p>
        </w:tc>
      </w:tr>
      <w:tr w:rsidR="00954063" w:rsidRPr="00C84DD2" w:rsidTr="00954063">
        <w:trPr>
          <w:trHeight w:val="447"/>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imes New Roman" w:hAnsi="Times New Roman"/>
                <w:b/>
                <w:sz w:val="20"/>
                <w:szCs w:val="20"/>
                <w:lang w:val="en-US" w:eastAsia="tr-TR"/>
              </w:rPr>
            </w:pPr>
          </w:p>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tc>
      </w:tr>
      <w:tr w:rsidR="00954063" w:rsidRPr="00C84DD2" w:rsidTr="00954063">
        <w:trPr>
          <w:trHeight w:val="447"/>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Providing general information and mechanisms regarding the autonomic nervous system and the concepts of sympathetic and parasympathetic systems.</w:t>
            </w:r>
          </w:p>
        </w:tc>
      </w:tr>
      <w:tr w:rsidR="00954063" w:rsidRPr="00C84DD2" w:rsidTr="00954063">
        <w:trPr>
          <w:trHeight w:val="426"/>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Cross-review of information regarding the autonomic nervous system.</w:t>
            </w:r>
          </w:p>
        </w:tc>
      </w:tr>
      <w:tr w:rsidR="00954063" w:rsidRPr="00C84DD2" w:rsidTr="00954063">
        <w:trPr>
          <w:trHeight w:val="518"/>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vAlign w:val="center"/>
          </w:tcPr>
          <w:p w:rsidR="00954063" w:rsidRPr="00C84DD2" w:rsidRDefault="00954063" w:rsidP="00954063">
            <w:pPr>
              <w:spacing w:after="0" w:line="240" w:lineRule="auto"/>
              <w:jc w:val="both"/>
              <w:rPr>
                <w:rFonts w:ascii="Times New Roman" w:hAnsi="Times New Roman"/>
                <w:sz w:val="20"/>
                <w:szCs w:val="20"/>
              </w:rPr>
            </w:pPr>
            <w:r>
              <w:rPr>
                <w:rFonts w:ascii="Times New Roman" w:hAnsi="Times New Roman"/>
                <w:sz w:val="20"/>
                <w:szCs w:val="20"/>
              </w:rPr>
              <w:t xml:space="preserve">autonomic nervous system drugs, </w:t>
            </w:r>
            <w:r w:rsidRPr="00C84DD2">
              <w:rPr>
                <w:rFonts w:ascii="Times New Roman" w:hAnsi="Times New Roman"/>
                <w:sz w:val="20"/>
                <w:szCs w:val="20"/>
              </w:rPr>
              <w:t>their indications for use, side and toxic effects and contraindications.</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954063" w:rsidRPr="00646ED2" w:rsidRDefault="00954063" w:rsidP="00954063">
            <w:pPr>
              <w:spacing w:after="0" w:line="240" w:lineRule="auto"/>
              <w:outlineLvl w:val="3"/>
              <w:rPr>
                <w:rFonts w:ascii="Times New Roman" w:eastAsia="Times New Roman" w:hAnsi="Times New Roman"/>
                <w:bCs/>
                <w:sz w:val="16"/>
                <w:szCs w:val="16"/>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954063" w:rsidRPr="005019B2" w:rsidRDefault="00954063" w:rsidP="00954063">
            <w:pPr>
              <w:spacing w:after="0" w:line="240" w:lineRule="auto"/>
              <w:outlineLvl w:val="3"/>
              <w:rPr>
                <w:rFonts w:ascii="Times New Roman" w:hAnsi="Times New Roman"/>
                <w:bCs/>
                <w:sz w:val="20"/>
                <w:szCs w:val="20"/>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rsidR="00954063" w:rsidRPr="005019B2" w:rsidRDefault="00954063" w:rsidP="00954063">
            <w:pPr>
              <w:spacing w:after="0" w:line="240" w:lineRule="auto"/>
              <w:outlineLvl w:val="3"/>
              <w:rPr>
                <w:rFonts w:ascii="Times New Roman" w:hAnsi="Times New Roman"/>
                <w:bCs/>
                <w:sz w:val="20"/>
                <w:szCs w:val="20"/>
                <w:lang w:eastAsia="tr-TR"/>
              </w:rPr>
            </w:pPr>
          </w:p>
        </w:tc>
      </w:tr>
      <w:tr w:rsidR="00954063" w:rsidRPr="00C84DD2" w:rsidTr="00954063">
        <w:trPr>
          <w:trHeight w:val="540"/>
        </w:trPr>
        <w:tc>
          <w:tcPr>
            <w:tcW w:w="4118" w:type="dxa"/>
            <w:gridSpan w:val="5"/>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hAnsi="Times New Roman"/>
                <w:b/>
                <w:sz w:val="21"/>
                <w:szCs w:val="21"/>
                <w:lang w:val="en-US"/>
              </w:rPr>
              <w:lastRenderedPageBreak/>
              <w:t>TOOLS AND EQUIPMENTS REQUIRED</w:t>
            </w:r>
            <w:r>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954063" w:rsidRPr="005019B2" w:rsidRDefault="00954063" w:rsidP="00954063">
            <w:pPr>
              <w:spacing w:after="0" w:line="240" w:lineRule="auto"/>
              <w:outlineLvl w:val="3"/>
              <w:rPr>
                <w:rFonts w:ascii="Times New Roman" w:hAnsi="Times New Roman"/>
                <w:bCs/>
                <w:sz w:val="20"/>
                <w:szCs w:val="20"/>
                <w:lang w:eastAsia="tr-TR"/>
              </w:rPr>
            </w:pPr>
          </w:p>
        </w:tc>
      </w:tr>
      <w:tr w:rsidR="00954063" w:rsidRPr="00C84DD2" w:rsidTr="00954063">
        <w:tblPrEx>
          <w:tblBorders>
            <w:insideH w:val="single" w:sz="6" w:space="0" w:color="auto"/>
            <w:insideV w:val="single" w:sz="6" w:space="0" w:color="auto"/>
          </w:tblBorders>
        </w:tblPrEx>
        <w:trPr>
          <w:trHeight w:val="434"/>
        </w:trPr>
        <w:tc>
          <w:tcPr>
            <w:tcW w:w="1903" w:type="dxa"/>
            <w:gridSpan w:val="2"/>
            <w:tcBorders>
              <w:top w:val="single" w:sz="12" w:space="0" w:color="auto"/>
            </w:tcBorders>
          </w:tcPr>
          <w:p w:rsidR="00954063" w:rsidRPr="00C84DD2" w:rsidRDefault="00954063" w:rsidP="00954063">
            <w:pPr>
              <w:spacing w:after="0" w:line="240" w:lineRule="auto"/>
              <w:jc w:val="both"/>
              <w:rPr>
                <w:rFonts w:ascii="Times New Roman" w:hAnsi="Times New Roman"/>
                <w:b/>
                <w:sz w:val="20"/>
                <w:szCs w:val="20"/>
              </w:rPr>
            </w:pPr>
          </w:p>
        </w:tc>
        <w:tc>
          <w:tcPr>
            <w:tcW w:w="7951" w:type="dxa"/>
            <w:gridSpan w:val="8"/>
            <w:tcBorders>
              <w:top w:val="single" w:sz="12" w:space="0" w:color="auto"/>
              <w:bottom w:val="single" w:sz="4" w:space="0" w:color="auto"/>
            </w:tcBorders>
          </w:tcPr>
          <w:p w:rsidR="00954063" w:rsidRPr="00C84DD2" w:rsidRDefault="00954063" w:rsidP="00954063">
            <w:pPr>
              <w:spacing w:after="0" w:line="240" w:lineRule="auto"/>
              <w:jc w:val="both"/>
              <w:rPr>
                <w:rFonts w:ascii="Times New Roman" w:hAnsi="Times New Roman"/>
                <w:b/>
                <w:sz w:val="20"/>
                <w:szCs w:val="20"/>
              </w:rPr>
            </w:pPr>
            <w:r w:rsidRPr="00C84DD2">
              <w:rPr>
                <w:rFonts w:ascii="Times New Roman" w:hAnsi="Times New Roman"/>
                <w:b/>
                <w:sz w:val="20"/>
                <w:szCs w:val="20"/>
              </w:rPr>
              <w:t xml:space="preserve">                               </w:t>
            </w:r>
          </w:p>
          <w:p w:rsidR="00954063" w:rsidRPr="00C84DD2" w:rsidRDefault="00954063" w:rsidP="00954063">
            <w:pPr>
              <w:spacing w:after="0" w:line="240" w:lineRule="auto"/>
              <w:jc w:val="both"/>
              <w:rPr>
                <w:rFonts w:ascii="Times New Roman" w:hAnsi="Times New Roman"/>
                <w:b/>
                <w:sz w:val="20"/>
                <w:szCs w:val="20"/>
              </w:rPr>
            </w:pPr>
          </w:p>
          <w:p w:rsidR="00954063" w:rsidRPr="00C84DD2" w:rsidRDefault="00954063" w:rsidP="00954063">
            <w:pPr>
              <w:spacing w:after="0" w:line="240" w:lineRule="auto"/>
              <w:jc w:val="both"/>
              <w:rPr>
                <w:rFonts w:ascii="Times New Roman" w:hAnsi="Times New Roman"/>
                <w:b/>
                <w:sz w:val="20"/>
                <w:szCs w:val="20"/>
              </w:rPr>
            </w:pPr>
            <w:r w:rsidRPr="00C84DD2">
              <w:rPr>
                <w:rFonts w:ascii="Times New Roman" w:hAnsi="Times New Roman"/>
                <w:b/>
                <w:sz w:val="20"/>
                <w:szCs w:val="20"/>
              </w:rPr>
              <w:t>WEEKLY PLAN OF THE COURSE</w:t>
            </w:r>
          </w:p>
        </w:tc>
      </w:tr>
      <w:tr w:rsidR="00954063" w:rsidRPr="00C84DD2" w:rsidTr="00954063">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b/>
                <w:sz w:val="20"/>
                <w:szCs w:val="20"/>
              </w:rPr>
            </w:pPr>
            <w:r w:rsidRPr="00C84DD2">
              <w:rPr>
                <w:rFonts w:ascii="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
                <w:sz w:val="20"/>
                <w:szCs w:val="20"/>
              </w:rPr>
            </w:pPr>
            <w:r w:rsidRPr="00C84DD2">
              <w:rPr>
                <w:rFonts w:ascii="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ind w:left="140"/>
              <w:jc w:val="both"/>
              <w:rPr>
                <w:rFonts w:ascii="Times New Roman" w:hAnsi="Times New Roman"/>
                <w:b/>
                <w:sz w:val="20"/>
                <w:szCs w:val="20"/>
              </w:rPr>
            </w:pPr>
            <w:r w:rsidRPr="00C84DD2">
              <w:rPr>
                <w:rFonts w:ascii="Times New Roman" w:hAnsi="Times New Roman"/>
                <w:b/>
                <w:sz w:val="20"/>
                <w:szCs w:val="20"/>
              </w:rPr>
              <w:t>TOPICS COVERED</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OSS Login</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OSS Login</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OSS communication mechanisms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OSS communication mechanisms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Acetylcholine biosynthesis and biotransformation</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r w:rsidRPr="00C84DD2">
              <w:rPr>
                <w:rFonts w:ascii="Times New Roman" w:hAnsi="Times New Roman"/>
                <w:bCs/>
                <w:sz w:val="20"/>
                <w:szCs w:val="20"/>
              </w:rPr>
              <w:t>Cholinergic receptors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bCs/>
                <w:sz w:val="20"/>
                <w:szCs w:val="20"/>
              </w:rPr>
              <w:t>Cholinergic receptors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keepNext/>
              <w:spacing w:after="0" w:line="240" w:lineRule="auto"/>
              <w:jc w:val="both"/>
              <w:outlineLvl w:val="0"/>
              <w:rPr>
                <w:rFonts w:ascii="Times New Roman" w:hAnsi="Times New Roman"/>
                <w:b/>
                <w:bCs/>
                <w:sz w:val="20"/>
                <w:szCs w:val="20"/>
              </w:rPr>
            </w:pPr>
            <w:r w:rsidRPr="00C84DD2">
              <w:rPr>
                <w:rFonts w:ascii="Times New Roman" w:hAnsi="Times New Roman"/>
                <w:b/>
                <w:bCs/>
                <w:sz w:val="20"/>
                <w:szCs w:val="20"/>
              </w:rPr>
              <w:t>Midterm Exam</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Biosynthesis and biotransformations of catecholamines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Biosynthesis and biotransformations of catecholamines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r w:rsidRPr="00C84DD2">
              <w:rPr>
                <w:rFonts w:ascii="Times New Roman" w:hAnsi="Times New Roman"/>
                <w:bCs/>
                <w:sz w:val="20"/>
                <w:szCs w:val="20"/>
              </w:rPr>
              <w:t>Adrenergic receptors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Adrenergic receptors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Structure of ganglia and neurotransmitters</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Drugs that stimulate ganglia</w:t>
            </w:r>
          </w:p>
        </w:tc>
      </w:tr>
      <w:tr w:rsidR="00954063" w:rsidRPr="00C84DD2"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Ganglion blocking drugs</w:t>
            </w:r>
          </w:p>
        </w:tc>
      </w:tr>
      <w:tr w:rsidR="00954063" w:rsidRPr="00C84DD2" w:rsidTr="00954063">
        <w:tblPrEx>
          <w:tblBorders>
            <w:insideH w:val="single" w:sz="6" w:space="0" w:color="auto"/>
            <w:insideV w:val="single" w:sz="6" w:space="0" w:color="auto"/>
          </w:tblBorders>
        </w:tblPrEx>
        <w:tc>
          <w:tcPr>
            <w:tcW w:w="1903" w:type="dxa"/>
            <w:gridSpan w:val="2"/>
            <w:tcBorders>
              <w:bottom w:val="single" w:sz="12" w:space="0" w:color="auto"/>
              <w:right w:val="single" w:sz="4" w:space="0" w:color="auto"/>
            </w:tcBorders>
          </w:tcPr>
          <w:p w:rsidR="00954063" w:rsidRPr="00C84DD2" w:rsidRDefault="00954063" w:rsidP="00954063">
            <w:pPr>
              <w:spacing w:after="0" w:line="240" w:lineRule="auto"/>
              <w:jc w:val="both"/>
              <w:rPr>
                <w:rFonts w:ascii="Times New Roman" w:hAnsi="Times New Roman"/>
                <w:sz w:val="20"/>
                <w:szCs w:val="20"/>
              </w:rPr>
            </w:pPr>
            <w:r w:rsidRPr="00C84DD2">
              <w:rPr>
                <w:rFonts w:ascii="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C84DD2" w:rsidRDefault="00954063" w:rsidP="00954063">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C84DD2" w:rsidRDefault="00954063" w:rsidP="00954063">
            <w:pPr>
              <w:keepNext/>
              <w:spacing w:after="0" w:line="240" w:lineRule="auto"/>
              <w:jc w:val="both"/>
              <w:outlineLvl w:val="0"/>
              <w:rPr>
                <w:rFonts w:ascii="Times New Roman" w:hAnsi="Times New Roman"/>
                <w:b/>
                <w:bCs/>
                <w:sz w:val="20"/>
                <w:szCs w:val="20"/>
              </w:rPr>
            </w:pPr>
            <w:r w:rsidRPr="00C84DD2">
              <w:rPr>
                <w:rFonts w:ascii="Times New Roman" w:hAnsi="Times New Roman"/>
                <w:b/>
                <w:bCs/>
                <w:sz w:val="20"/>
                <w:szCs w:val="20"/>
              </w:rPr>
              <w:t>End of semester exam</w:t>
            </w:r>
          </w:p>
        </w:tc>
      </w:tr>
    </w:tbl>
    <w:p w:rsidR="00EC1939" w:rsidRPr="00C84DD2" w:rsidRDefault="00EC1939" w:rsidP="00C84DD2">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567953" w:rsidP="00D04831">
            <w:pPr>
              <w:spacing w:after="0"/>
              <w:rPr>
                <w:rFonts w:ascii="Times New Roman" w:eastAsia="Times New Roman" w:hAnsi="Times New Roman"/>
                <w:sz w:val="20"/>
                <w:szCs w:val="20"/>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567953">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567953" w:rsidP="00567953">
            <w:pPr>
              <w:spacing w:after="0" w:line="240" w:lineRule="auto"/>
              <w:jc w:val="center"/>
              <w:rPr>
                <w:rFonts w:ascii="Times New Roman" w:hAnsi="Times New Roman"/>
                <w:b/>
                <w:sz w:val="20"/>
                <w:szCs w:val="20"/>
              </w:rPr>
            </w:pPr>
            <w:r>
              <w:rPr>
                <w:rFonts w:ascii="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C84DD2" w:rsidRDefault="00D04831" w:rsidP="00D04831">
            <w:pPr>
              <w:spacing w:after="0" w:line="240" w:lineRule="auto"/>
              <w:jc w:val="both"/>
              <w:rPr>
                <w:rFonts w:ascii="Times New Roman" w:hAnsi="Times New Roman"/>
                <w:b/>
                <w:sz w:val="20"/>
                <w:szCs w:val="20"/>
              </w:rPr>
            </w:pPr>
          </w:p>
        </w:tc>
      </w:tr>
    </w:tbl>
    <w:p w:rsidR="00297D44" w:rsidRDefault="00297D44" w:rsidP="00C84DD2">
      <w:pPr>
        <w:spacing w:after="0" w:line="240" w:lineRule="auto"/>
        <w:jc w:val="both"/>
        <w:rPr>
          <w:rFonts w:ascii="Times New Roman" w:hAnsi="Times New Roman"/>
          <w:b/>
          <w:sz w:val="20"/>
          <w:szCs w:val="20"/>
        </w:rPr>
      </w:pPr>
    </w:p>
    <w:p w:rsidR="00EC1939" w:rsidRPr="00C84DD2" w:rsidRDefault="00EC1939" w:rsidP="00C84DD2">
      <w:pPr>
        <w:spacing w:after="0" w:line="240" w:lineRule="auto"/>
        <w:jc w:val="both"/>
        <w:rPr>
          <w:rFonts w:ascii="Times New Roman" w:hAnsi="Times New Roman"/>
          <w:sz w:val="20"/>
          <w:szCs w:val="20"/>
        </w:rPr>
      </w:pPr>
      <w:r w:rsidRPr="00C84DD2">
        <w:rPr>
          <w:rFonts w:ascii="Times New Roman" w:hAnsi="Times New Roman"/>
          <w:sz w:val="20"/>
          <w:szCs w:val="20"/>
        </w:rPr>
        <w:t xml:space="preserve"> </w:t>
      </w:r>
    </w:p>
    <w:p w:rsidR="00EC1939" w:rsidRPr="00C84DD2" w:rsidRDefault="00EC1939" w:rsidP="00C84DD2">
      <w:pPr>
        <w:tabs>
          <w:tab w:val="left" w:pos="7800"/>
        </w:tabs>
        <w:spacing w:after="0" w:line="240" w:lineRule="auto"/>
        <w:jc w:val="both"/>
        <w:rPr>
          <w:rFonts w:ascii="Times New Roman" w:hAnsi="Times New Roman"/>
          <w:sz w:val="20"/>
          <w:szCs w:val="20"/>
        </w:rPr>
      </w:pPr>
    </w:p>
    <w:p w:rsidR="00EC1939" w:rsidRPr="00C84DD2" w:rsidRDefault="00EC1939" w:rsidP="00C84DD2">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EC1939" w:rsidRPr="00C84DD2" w:rsidTr="00902909">
        <w:trPr>
          <w:trHeight w:val="518"/>
        </w:trPr>
        <w:tc>
          <w:tcPr>
            <w:tcW w:w="1836" w:type="pct"/>
            <w:tcBorders>
              <w:top w:val="single" w:sz="12" w:space="0" w:color="auto"/>
              <w:bottom w:val="single" w:sz="12" w:space="0" w:color="auto"/>
              <w:right w:val="single" w:sz="12" w:space="0" w:color="auto"/>
            </w:tcBorders>
          </w:tcPr>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b/>
                <w:sz w:val="20"/>
                <w:szCs w:val="20"/>
              </w:rPr>
              <w:t>Instructor of the Course</w:t>
            </w:r>
          </w:p>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sz w:val="20"/>
                <w:szCs w:val="20"/>
              </w:rPr>
              <w:t>Prof. Dr. Kevser EROL</w:t>
            </w:r>
          </w:p>
          <w:p w:rsidR="00EC1939" w:rsidRPr="00C84DD2" w:rsidRDefault="00EC1939" w:rsidP="00A35462">
            <w:pPr>
              <w:spacing w:after="0" w:line="240" w:lineRule="auto"/>
              <w:jc w:val="center"/>
              <w:rPr>
                <w:rFonts w:ascii="Times New Roman" w:hAnsi="Times New Roman"/>
                <w:b/>
                <w:sz w:val="20"/>
                <w:szCs w:val="20"/>
              </w:rPr>
            </w:pPr>
            <w:r w:rsidRPr="00C84DD2">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EF1528" w:rsidRDefault="00EC1939" w:rsidP="00C84DD2">
            <w:pPr>
              <w:spacing w:after="0" w:line="240" w:lineRule="auto"/>
              <w:jc w:val="both"/>
              <w:rPr>
                <w:rFonts w:ascii="Times New Roman" w:hAnsi="Times New Roman"/>
                <w:b/>
                <w:sz w:val="20"/>
                <w:szCs w:val="20"/>
              </w:rPr>
            </w:pPr>
            <w:r w:rsidRPr="00C84DD2">
              <w:rPr>
                <w:rFonts w:ascii="Times New Roman" w:hAnsi="Times New Roman"/>
                <w:b/>
                <w:sz w:val="20"/>
                <w:szCs w:val="20"/>
              </w:rPr>
              <w:t>History:</w:t>
            </w:r>
          </w:p>
          <w:p w:rsidR="00EC1939" w:rsidRPr="00EF1528" w:rsidRDefault="007C0DD2" w:rsidP="00EF1528">
            <w:pPr>
              <w:spacing w:after="0" w:line="240" w:lineRule="auto"/>
              <w:jc w:val="right"/>
              <w:rPr>
                <w:rFonts w:ascii="Times New Roman" w:hAnsi="Times New Roman"/>
                <w:sz w:val="20"/>
                <w:szCs w:val="20"/>
              </w:rPr>
            </w:pPr>
            <w:r w:rsidRPr="00EF1528">
              <w:rPr>
                <w:rFonts w:ascii="Times New Roman" w:hAnsi="Times New Roman"/>
                <w:sz w:val="20"/>
                <w:szCs w:val="20"/>
              </w:rPr>
              <w:t>25.01.2018</w:t>
            </w:r>
          </w:p>
          <w:p w:rsidR="00EC1939" w:rsidRPr="00C84DD2" w:rsidRDefault="00EC1939" w:rsidP="00C84DD2">
            <w:pPr>
              <w:spacing w:after="0" w:line="240" w:lineRule="auto"/>
              <w:jc w:val="both"/>
              <w:rPr>
                <w:rFonts w:ascii="Times New Roman" w:hAnsi="Times New Roman"/>
                <w:sz w:val="20"/>
                <w:szCs w:val="20"/>
              </w:rPr>
            </w:pPr>
          </w:p>
        </w:tc>
      </w:tr>
    </w:tbl>
    <w:p w:rsidR="00EC1939" w:rsidRDefault="00EC1939" w:rsidP="00C84DD2">
      <w:pPr>
        <w:tabs>
          <w:tab w:val="left" w:pos="1624"/>
        </w:tabs>
        <w:jc w:val="both"/>
        <w:rPr>
          <w:rFonts w:ascii="Times New Roman" w:hAnsi="Times New Roman"/>
          <w:sz w:val="20"/>
          <w:szCs w:val="20"/>
        </w:rPr>
      </w:pPr>
    </w:p>
    <w:p w:rsidR="007B601E" w:rsidRDefault="007B601E" w:rsidP="00C84DD2">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07"/>
        <w:gridCol w:w="2455"/>
        <w:gridCol w:w="668"/>
        <w:gridCol w:w="1067"/>
        <w:gridCol w:w="1074"/>
        <w:gridCol w:w="1205"/>
      </w:tblGrid>
      <w:tr w:rsidR="005A115C" w:rsidRPr="005A115C" w:rsidTr="007B601E">
        <w:tc>
          <w:tcPr>
            <w:tcW w:w="1852"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lastRenderedPageBreak/>
              <w:t>COURSE CODE:</w:t>
            </w:r>
          </w:p>
        </w:tc>
        <w:tc>
          <w:tcPr>
            <w:tcW w:w="3762" w:type="dxa"/>
            <w:gridSpan w:val="2"/>
            <w:tcBorders>
              <w:left w:val="nil"/>
              <w:bottom w:val="single" w:sz="4" w:space="0" w:color="auto"/>
            </w:tcBorders>
          </w:tcPr>
          <w:p w:rsidR="005A115C" w:rsidRPr="005A115C" w:rsidRDefault="005A115C" w:rsidP="00116057">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521703304</w:t>
            </w:r>
          </w:p>
        </w:tc>
        <w:tc>
          <w:tcPr>
            <w:tcW w:w="4014" w:type="dxa"/>
            <w:gridSpan w:val="4"/>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DEPARTMENT: PHARMACOLOGY</w:t>
            </w:r>
          </w:p>
        </w:tc>
      </w:tr>
      <w:tr w:rsidR="005A115C" w:rsidRPr="005A115C" w:rsidTr="007B601E">
        <w:tc>
          <w:tcPr>
            <w:tcW w:w="1852"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NAME:</w:t>
            </w:r>
          </w:p>
        </w:tc>
        <w:tc>
          <w:tcPr>
            <w:tcW w:w="3762" w:type="dxa"/>
            <w:gridSpan w:val="2"/>
            <w:tcBorders>
              <w:left w:val="nil"/>
              <w:right w:val="nil"/>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MEDICATION USE IN OLD AGE</w:t>
            </w:r>
          </w:p>
        </w:tc>
        <w:tc>
          <w:tcPr>
            <w:tcW w:w="4014" w:type="dxa"/>
            <w:gridSpan w:val="4"/>
            <w:tcBorders>
              <w:left w:val="nil"/>
            </w:tcBorders>
          </w:tcPr>
          <w:p w:rsidR="005A115C" w:rsidRPr="005A115C" w:rsidRDefault="005A115C" w:rsidP="005A115C">
            <w:pPr>
              <w:spacing w:after="0" w:line="240" w:lineRule="auto"/>
              <w:jc w:val="both"/>
              <w:rPr>
                <w:rFonts w:ascii="Times New Roman" w:eastAsia="Times New Roman" w:hAnsi="Times New Roman"/>
                <w:b/>
                <w:sz w:val="20"/>
                <w:szCs w:val="20"/>
              </w:rPr>
            </w:pPr>
          </w:p>
        </w:tc>
      </w:tr>
      <w:tr w:rsidR="005A115C" w:rsidRPr="005A115C" w:rsidTr="007B601E">
        <w:trPr>
          <w:trHeight w:val="174"/>
        </w:trPr>
        <w:tc>
          <w:tcPr>
            <w:tcW w:w="3159"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TEACHING THE COURSE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STAFF</w:t>
            </w:r>
          </w:p>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Prof. Dr. Fatma Sultan KILIC</w:t>
            </w:r>
          </w:p>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123"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LANGUAGE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Turkish: X</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 xml:space="preserve">English: </w:t>
            </w:r>
            <w:r w:rsidRPr="005A115C">
              <w:rPr>
                <w:rFonts w:ascii="Times New Roman" w:eastAsia="Times New Roman" w:hAnsi="Times New Roman"/>
                <w:b/>
                <w:sz w:val="20"/>
                <w:szCs w:val="20"/>
              </w:rPr>
              <w:t></w:t>
            </w:r>
          </w:p>
        </w:tc>
        <w:tc>
          <w:tcPr>
            <w:tcW w:w="3346" w:type="dxa"/>
            <w:gridSpan w:val="3"/>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Category</w:t>
            </w:r>
          </w:p>
        </w:tc>
      </w:tr>
      <w:tr w:rsidR="005A115C" w:rsidRPr="005A115C" w:rsidTr="007B601E">
        <w:trPr>
          <w:trHeight w:val="172"/>
        </w:trPr>
        <w:tc>
          <w:tcPr>
            <w:tcW w:w="3159"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123"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67"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Technical</w:t>
            </w:r>
          </w:p>
        </w:tc>
        <w:tc>
          <w:tcPr>
            <w:tcW w:w="1074"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Medical</w:t>
            </w:r>
          </w:p>
        </w:tc>
        <w:tc>
          <w:tcPr>
            <w:tcW w:w="1205"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Other( …… )</w:t>
            </w:r>
          </w:p>
        </w:tc>
      </w:tr>
      <w:tr w:rsidR="005A115C" w:rsidRPr="005A115C" w:rsidTr="007B601E">
        <w:tc>
          <w:tcPr>
            <w:tcW w:w="3159"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123"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67"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c>
          <w:tcPr>
            <w:tcW w:w="1074"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x</w:t>
            </w:r>
          </w:p>
        </w:tc>
        <w:tc>
          <w:tcPr>
            <w:tcW w:w="1205"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r>
    </w:tbl>
    <w:p w:rsidR="005A115C" w:rsidRPr="005A115C" w:rsidRDefault="005A115C" w:rsidP="005A115C">
      <w:pPr>
        <w:spacing w:after="0" w:line="240" w:lineRule="auto"/>
        <w:jc w:val="both"/>
        <w:outlineLvl w:val="0"/>
        <w:rPr>
          <w:rFonts w:ascii="Times New Roman" w:eastAsia="Times New Roman" w:hAnsi="Times New Roman"/>
          <w:b/>
          <w:sz w:val="20"/>
          <w:szCs w:val="20"/>
        </w:rPr>
      </w:pP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A115C" w:rsidRPr="005A115C" w:rsidTr="005A115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SCIENTIFIC PREPARATION</w:t>
            </w:r>
          </w:p>
        </w:t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DEGREE</w:t>
            </w:r>
          </w:p>
        </w:tc>
        <w:tc>
          <w:tcPr>
            <w:tcW w:w="218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DOCTORATE</w:t>
            </w:r>
          </w:p>
        </w:tc>
        <w:tc>
          <w:tcPr>
            <w:tcW w:w="271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SPECIALIZED FIELD COURSE</w:t>
            </w:r>
          </w:p>
        </w:tc>
      </w:tr>
      <w:tr w:rsidR="005A115C" w:rsidRPr="005A115C" w:rsidTr="005A115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18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x</w:t>
            </w:r>
          </w:p>
        </w:tc>
        <w:tc>
          <w:tcPr>
            <w:tcW w:w="271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r>
    </w:tbl>
    <w:p w:rsidR="005A115C" w:rsidRPr="005A115C" w:rsidRDefault="005A115C" w:rsidP="005A115C">
      <w:pPr>
        <w:spacing w:after="0" w:line="240" w:lineRule="auto"/>
        <w:jc w:val="both"/>
        <w:outlineLvl w:val="0"/>
        <w:rPr>
          <w:rFonts w:ascii="Times New Roman" w:eastAsia="Times New Roman" w:hAnsi="Times New Roman"/>
          <w:b/>
          <w:sz w:val="20"/>
          <w:szCs w:val="20"/>
        </w:rPr>
      </w:pPr>
    </w:p>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b/>
          <w:sz w:val="20"/>
          <w:szCs w:val="20"/>
        </w:rPr>
        <w:t xml:space="preserve">                                                   </w:t>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1912"/>
        <w:gridCol w:w="772"/>
        <w:gridCol w:w="798"/>
        <w:gridCol w:w="1002"/>
        <w:gridCol w:w="1252"/>
      </w:tblGrid>
      <w:tr w:rsidR="005A115C" w:rsidRPr="005A115C" w:rsidTr="0095406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SEMESTER</w:t>
            </w:r>
          </w:p>
          <w:p w:rsidR="005A115C" w:rsidRPr="005A115C" w:rsidRDefault="005A115C" w:rsidP="005A115C">
            <w:pPr>
              <w:spacing w:after="0" w:line="240" w:lineRule="auto"/>
              <w:jc w:val="both"/>
              <w:rPr>
                <w:rFonts w:ascii="Times New Roman" w:eastAsia="Times New Roman" w:hAnsi="Times New Roman"/>
                <w:sz w:val="20"/>
                <w:szCs w:val="20"/>
              </w:rPr>
            </w:pPr>
          </w:p>
        </w:tc>
        <w:tc>
          <w:tcPr>
            <w:tcW w:w="4791" w:type="dxa"/>
            <w:gridSpan w:val="5"/>
            <w:tcBorders>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YOUR COURSE</w:t>
            </w:r>
          </w:p>
        </w:tc>
      </w:tr>
      <w:tr w:rsidR="005A115C" w:rsidRPr="005A115C" w:rsidTr="00954063">
        <w:trPr>
          <w:trHeight w:val="382"/>
        </w:trPr>
        <w:tc>
          <w:tcPr>
            <w:tcW w:w="0" w:type="auto"/>
            <w:vMerge/>
            <w:tcBorders>
              <w:top w:val="single" w:sz="4" w:space="0" w:color="auto"/>
              <w:left w:val="single" w:sz="12" w:space="0" w:color="auto"/>
              <w:bottom w:val="single" w:sz="4" w:space="0" w:color="auto"/>
              <w:right w:val="single" w:sz="12"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APPLICATION</w:t>
            </w:r>
          </w:p>
        </w:tc>
        <w:tc>
          <w:tcPr>
            <w:tcW w:w="1979" w:type="dxa"/>
            <w:tcBorders>
              <w:top w:val="single" w:sz="4" w:space="0" w:color="auto"/>
              <w:bottom w:val="single" w:sz="4" w:space="0" w:color="auto"/>
              <w:right w:val="single" w:sz="12"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Credit</w:t>
            </w:r>
          </w:p>
        </w:tc>
        <w:tc>
          <w:tcPr>
            <w:tcW w:w="783" w:type="dxa"/>
            <w:tcBorders>
              <w:top w:val="single" w:sz="4" w:space="0" w:color="auto"/>
              <w:left w:val="single" w:sz="4" w:space="0" w:color="auto"/>
              <w:bottom w:val="single" w:sz="4" w:space="0" w:color="auto"/>
              <w:right w:val="single" w:sz="4"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ECTS</w:t>
            </w:r>
          </w:p>
        </w:tc>
        <w:tc>
          <w:tcPr>
            <w:tcW w:w="2202" w:type="dxa"/>
            <w:gridSpan w:val="2"/>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TYPE</w:t>
            </w:r>
          </w:p>
        </w:tc>
      </w:tr>
      <w:tr w:rsidR="005A115C" w:rsidRPr="005A115C" w:rsidTr="0095406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Spring </w:t>
            </w:r>
            <w:r w:rsidRPr="005A115C">
              <w:rPr>
                <w:rFonts w:ascii="Times New Roman" w:eastAsia="Times New Roman" w:hAnsi="Times New Roman"/>
                <w:sz w:val="20"/>
                <w:szCs w:val="20"/>
              </w:rPr>
              <w:t></w:t>
            </w: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Fall </w:t>
            </w:r>
            <w:r w:rsidRPr="005A115C">
              <w:rPr>
                <w:rFonts w:ascii="Times New Roman" w:eastAsia="Times New Roman" w:hAnsi="Times New Roman"/>
                <w:b/>
                <w:sz w:val="20"/>
                <w:szCs w:val="20"/>
              </w:rPr>
              <w:t>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2</w:t>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p>
        </w:tc>
        <w:tc>
          <w:tcPr>
            <w:tcW w:w="1979" w:type="dxa"/>
            <w:tcBorders>
              <w:top w:val="single" w:sz="4" w:space="0" w:color="auto"/>
              <w:bottom w:val="single" w:sz="12" w:space="0" w:color="auto"/>
              <w:right w:val="single" w:sz="12"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783" w:type="dxa"/>
            <w:tcBorders>
              <w:top w:val="single" w:sz="4" w:space="0" w:color="auto"/>
              <w:left w:val="single" w:sz="4" w:space="0" w:color="auto"/>
              <w:bottom w:val="single" w:sz="12" w:space="0" w:color="auto"/>
              <w:right w:val="single" w:sz="4" w:space="0" w:color="auto"/>
            </w:tcBorders>
            <w:shd w:val="clear" w:color="auto" w:fill="auto"/>
            <w:vAlign w:val="center"/>
          </w:tcPr>
          <w:p w:rsidR="005A115C" w:rsidRPr="005A115C" w:rsidRDefault="00116057" w:rsidP="005A115C">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202" w:type="dxa"/>
            <w:gridSpan w:val="2"/>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vertAlign w:val="superscript"/>
              </w:rPr>
            </w:pPr>
            <w:r w:rsidRPr="005A115C">
              <w:rPr>
                <w:rFonts w:ascii="Times New Roman" w:eastAsia="Times New Roman" w:hAnsi="Times New Roman"/>
                <w:sz w:val="20"/>
                <w:szCs w:val="20"/>
                <w:vertAlign w:val="superscript"/>
              </w:rPr>
              <w:t xml:space="preserve">MANDATORY ELECTIVE </w:t>
            </w:r>
          </w:p>
          <w:p w:rsidR="005A115C" w:rsidRPr="005A115C" w:rsidRDefault="00175046" w:rsidP="005A115C">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 X</w:t>
            </w:r>
          </w:p>
        </w:tc>
      </w:tr>
      <w:tr w:rsidR="005A115C" w:rsidRPr="005A115C" w:rsidTr="005A115C">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p>
        </w:tc>
      </w:tr>
      <w:tr w:rsidR="005A115C" w:rsidRPr="005A115C" w:rsidTr="005A115C">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EVALUATION CRITERIA</w:t>
            </w:r>
          </w:p>
        </w:tc>
      </w:tr>
      <w:tr w:rsidR="00954063" w:rsidRPr="005A115C" w:rsidTr="00954063">
        <w:tc>
          <w:tcPr>
            <w:tcW w:w="4118" w:type="dxa"/>
            <w:gridSpan w:val="5"/>
            <w:vMerge w:val="restart"/>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534" w:type="dxa"/>
            <w:gridSpan w:val="3"/>
            <w:tcBorders>
              <w:top w:val="single" w:sz="12" w:space="0" w:color="auto"/>
              <w:left w:val="single" w:sz="12" w:space="0" w:color="auto"/>
              <w:bottom w:val="single" w:sz="8" w:space="0" w:color="auto"/>
              <w:right w:val="single" w:sz="4"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979" w:type="dxa"/>
            <w:tcBorders>
              <w:top w:val="single" w:sz="12" w:space="0" w:color="auto"/>
              <w:left w:val="single" w:sz="4" w:space="0" w:color="auto"/>
              <w:bottom w:val="single" w:sz="8" w:space="0" w:color="auto"/>
              <w:right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223" w:type="dxa"/>
            <w:tcBorders>
              <w:top w:val="single" w:sz="12" w:space="0" w:color="auto"/>
              <w:left w:val="single" w:sz="8" w:space="0" w:color="auto"/>
              <w:bottom w:val="single" w:sz="8" w:space="0" w:color="auto"/>
              <w:right w:val="single" w:sz="12" w:space="0" w:color="auto"/>
            </w:tcBorders>
            <w:vAlign w:val="center"/>
          </w:tcPr>
          <w:p w:rsidR="00954063" w:rsidRPr="00F475BD" w:rsidRDefault="00954063" w:rsidP="00954063">
            <w:pPr>
              <w:spacing w:after="0"/>
              <w:jc w:val="center"/>
              <w:rPr>
                <w:rFonts w:ascii="Times New Roman" w:eastAsia="Times New Roman" w:hAnsi="Times New Roman"/>
                <w:b/>
                <w:sz w:val="20"/>
                <w:szCs w:val="20"/>
                <w:lang w:eastAsia="tr-TR"/>
              </w:rPr>
            </w:pPr>
            <w:r w:rsidRPr="00F475BD">
              <w:rPr>
                <w:rFonts w:ascii="Times New Roman" w:eastAsia="Times New Roman" w:hAnsi="Times New Roman"/>
                <w:b/>
                <w:sz w:val="20"/>
                <w:szCs w:val="20"/>
                <w:lang w:eastAsia="tr-TR"/>
              </w:rPr>
              <w:t>Percentage (%)</w:t>
            </w: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8" w:space="0" w:color="auto"/>
              <w:left w:val="single" w:sz="12" w:space="0" w:color="auto"/>
              <w:bottom w:val="single" w:sz="4"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979" w:type="dxa"/>
            <w:tcBorders>
              <w:top w:val="single" w:sz="8" w:space="0" w:color="auto"/>
              <w:left w:val="single" w:sz="4" w:space="0" w:color="auto"/>
              <w:bottom w:val="single" w:sz="4"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223" w:type="dxa"/>
            <w:tcBorders>
              <w:top w:val="single" w:sz="8" w:space="0" w:color="auto"/>
              <w:left w:val="single" w:sz="8" w:space="0" w:color="auto"/>
              <w:bottom w:val="single" w:sz="4" w:space="0" w:color="auto"/>
              <w:right w:val="single" w:sz="12" w:space="0" w:color="auto"/>
            </w:tcBorders>
            <w:shd w:val="clear" w:color="auto" w:fill="auto"/>
          </w:tcPr>
          <w:p w:rsidR="00954063" w:rsidRPr="00F475BD" w:rsidRDefault="00954063" w:rsidP="00954063">
            <w:pPr>
              <w:spacing w:after="0" w:line="240" w:lineRule="auto"/>
              <w:jc w:val="center"/>
              <w:rPr>
                <w:rFonts w:ascii="Times New Roman" w:eastAsia="Times New Roman" w:hAnsi="Times New Roman"/>
                <w:b/>
                <w:sz w:val="20"/>
                <w:szCs w:val="20"/>
                <w:highlight w:val="yellow"/>
              </w:rPr>
            </w:pPr>
            <w:r w:rsidRPr="00F475BD">
              <w:rPr>
                <w:rFonts w:ascii="Times New Roman" w:eastAsia="Times New Roman" w:hAnsi="Times New Roman"/>
                <w:b/>
                <w:sz w:val="20"/>
                <w:szCs w:val="20"/>
                <w:lang w:eastAsia="tr-TR"/>
              </w:rPr>
              <w:t>50</w:t>
            </w: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4" w:space="0" w:color="auto"/>
              <w:left w:val="single" w:sz="12" w:space="0" w:color="auto"/>
              <w:bottom w:val="single" w:sz="4"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979" w:type="dxa"/>
            <w:tcBorders>
              <w:top w:val="single" w:sz="4" w:space="0" w:color="auto"/>
              <w:left w:val="single" w:sz="4" w:space="0" w:color="auto"/>
              <w:bottom w:val="single" w:sz="4"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4" w:space="0" w:color="auto"/>
              <w:left w:val="single" w:sz="8" w:space="0" w:color="auto"/>
              <w:bottom w:val="single" w:sz="4" w:space="0" w:color="auto"/>
              <w:right w:val="single" w:sz="12" w:space="0" w:color="auto"/>
            </w:tcBorders>
            <w:shd w:val="clear" w:color="auto" w:fill="auto"/>
          </w:tcPr>
          <w:p w:rsidR="00954063" w:rsidRPr="00F475BD" w:rsidRDefault="00954063" w:rsidP="00954063">
            <w:pPr>
              <w:spacing w:after="0" w:line="240" w:lineRule="auto"/>
              <w:jc w:val="center"/>
              <w:rPr>
                <w:rFonts w:ascii="Times New Roman" w:eastAsia="Times New Roman" w:hAnsi="Times New Roman"/>
                <w:b/>
                <w:sz w:val="20"/>
                <w:szCs w:val="20"/>
                <w:highlight w:val="yellow"/>
              </w:rPr>
            </w:pP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4" w:space="0" w:color="auto"/>
              <w:left w:val="single" w:sz="12" w:space="0" w:color="auto"/>
              <w:bottom w:val="single" w:sz="4"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979" w:type="dxa"/>
            <w:tcBorders>
              <w:top w:val="single" w:sz="4" w:space="0" w:color="auto"/>
              <w:left w:val="single" w:sz="4" w:space="0" w:color="auto"/>
              <w:bottom w:val="single" w:sz="4"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4" w:space="0" w:color="auto"/>
              <w:left w:val="single" w:sz="8" w:space="0" w:color="auto"/>
              <w:bottom w:val="single" w:sz="4"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4" w:space="0" w:color="auto"/>
              <w:left w:val="single" w:sz="12" w:space="0" w:color="auto"/>
              <w:bottom w:val="single" w:sz="4"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979" w:type="dxa"/>
            <w:tcBorders>
              <w:top w:val="single" w:sz="4" w:space="0" w:color="auto"/>
              <w:left w:val="single" w:sz="4" w:space="0" w:color="auto"/>
              <w:bottom w:val="single" w:sz="4"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4" w:space="0" w:color="auto"/>
              <w:left w:val="single" w:sz="8" w:space="0" w:color="auto"/>
              <w:bottom w:val="single" w:sz="4"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4" w:space="0" w:color="auto"/>
              <w:left w:val="single" w:sz="12" w:space="0" w:color="auto"/>
              <w:bottom w:val="single" w:sz="8"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979" w:type="dxa"/>
            <w:tcBorders>
              <w:top w:val="single" w:sz="4" w:space="0" w:color="auto"/>
              <w:left w:val="single" w:sz="4" w:space="0" w:color="auto"/>
              <w:bottom w:val="single" w:sz="8"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4" w:space="0" w:color="auto"/>
              <w:left w:val="single" w:sz="8" w:space="0" w:color="auto"/>
              <w:bottom w:val="single" w:sz="8"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8" w:space="0" w:color="auto"/>
              <w:left w:val="single" w:sz="12" w:space="0" w:color="auto"/>
              <w:bottom w:val="single" w:sz="8"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979" w:type="dxa"/>
            <w:tcBorders>
              <w:top w:val="single" w:sz="8" w:space="0" w:color="auto"/>
              <w:left w:val="single" w:sz="4" w:space="0" w:color="auto"/>
              <w:bottom w:val="single" w:sz="8"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8" w:space="0" w:color="auto"/>
              <w:left w:val="single" w:sz="8" w:space="0" w:color="auto"/>
              <w:bottom w:val="single" w:sz="8"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p>
        </w:tc>
      </w:tr>
      <w:tr w:rsidR="00954063" w:rsidRPr="005A115C" w:rsidTr="00954063">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3534" w:type="dxa"/>
            <w:gridSpan w:val="3"/>
            <w:tcBorders>
              <w:top w:val="single" w:sz="8" w:space="0" w:color="auto"/>
              <w:left w:val="single" w:sz="12" w:space="0" w:color="auto"/>
              <w:bottom w:val="single" w:sz="12" w:space="0" w:color="auto"/>
              <w:right w:val="single" w:sz="4"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979" w:type="dxa"/>
            <w:tcBorders>
              <w:top w:val="single" w:sz="8" w:space="0" w:color="auto"/>
              <w:left w:val="single" w:sz="4" w:space="0" w:color="auto"/>
              <w:bottom w:val="single" w:sz="12" w:space="0" w:color="auto"/>
              <w:right w:val="single" w:sz="8"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1223" w:type="dxa"/>
            <w:tcBorders>
              <w:top w:val="single" w:sz="8" w:space="0" w:color="auto"/>
              <w:left w:val="single" w:sz="8" w:space="0" w:color="auto"/>
              <w:bottom w:val="single" w:sz="12" w:space="0" w:color="auto"/>
              <w:right w:val="single" w:sz="12" w:space="0" w:color="auto"/>
            </w:tcBorders>
          </w:tcPr>
          <w:p w:rsidR="00954063" w:rsidRPr="00F475BD" w:rsidRDefault="00954063" w:rsidP="00954063">
            <w:pPr>
              <w:spacing w:after="0" w:line="240" w:lineRule="auto"/>
              <w:jc w:val="center"/>
              <w:rPr>
                <w:rFonts w:ascii="Times New Roman" w:eastAsia="Times New Roman" w:hAnsi="Times New Roman"/>
                <w:b/>
                <w:sz w:val="20"/>
                <w:szCs w:val="20"/>
              </w:rPr>
            </w:pPr>
            <w:r w:rsidRPr="00F475BD">
              <w:rPr>
                <w:rFonts w:ascii="Times New Roman" w:eastAsia="Times New Roman" w:hAnsi="Times New Roman"/>
                <w:b/>
                <w:sz w:val="20"/>
                <w:szCs w:val="20"/>
              </w:rPr>
              <w:t>50</w:t>
            </w:r>
          </w:p>
        </w:tc>
      </w:tr>
      <w:tr w:rsidR="00954063" w:rsidRPr="005A115C" w:rsidTr="00954063">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imes New Roman" w:hAnsi="Times New Roman"/>
                <w:b/>
                <w:sz w:val="20"/>
                <w:szCs w:val="20"/>
                <w:lang w:val="en-US" w:eastAsia="tr-TR"/>
              </w:rPr>
            </w:pPr>
          </w:p>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tc>
      </w:tr>
      <w:tr w:rsidR="00954063" w:rsidRPr="005A115C" w:rsidTr="00954063">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Determining the drugs to be preferred in cases of illness and old age, where old age is a special condition .</w:t>
            </w:r>
          </w:p>
        </w:tc>
      </w:tr>
      <w:tr w:rsidR="00954063" w:rsidRPr="005A115C" w:rsidTr="00954063">
        <w:trPr>
          <w:trHeight w:val="426"/>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Choosing the right medicine in old age</w:t>
            </w:r>
          </w:p>
        </w:tc>
      </w:tr>
      <w:tr w:rsidR="00954063" w:rsidRPr="005A115C" w:rsidTr="00954063">
        <w:trPr>
          <w:trHeight w:val="518"/>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Ensuring the use of medications that will not harm the elderly.</w:t>
            </w:r>
          </w:p>
        </w:tc>
      </w:tr>
      <w:tr w:rsidR="00954063" w:rsidRPr="005A115C" w:rsidTr="00954063">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D93236" w:rsidRDefault="00954063" w:rsidP="00954063">
            <w:pPr>
              <w:spacing w:after="0" w:line="240" w:lineRule="auto"/>
              <w:outlineLvl w:val="3"/>
              <w:rPr>
                <w:rFonts w:ascii="Times New Roman" w:eastAsia="Times New Roman" w:hAnsi="Times New Roman"/>
                <w:bCs/>
                <w:sz w:val="20"/>
                <w:szCs w:val="20"/>
                <w:lang w:eastAsia="tr-TR"/>
              </w:rPr>
            </w:pPr>
            <w:r w:rsidRPr="00D93236">
              <w:rPr>
                <w:rFonts w:ascii="Times New Roman" w:eastAsia="Times New Roman" w:hAnsi="Times New Roman"/>
                <w:bCs/>
                <w:sz w:val="20"/>
                <w:szCs w:val="20"/>
                <w:lang w:eastAsia="tr-TR"/>
              </w:rPr>
              <w:t>Aims to learn the pharmacokinetics of drugs used in the elderly. Also, to have general information about the usage guidelines and polypharmacy of system drugs.</w:t>
            </w:r>
          </w:p>
        </w:tc>
      </w:tr>
      <w:tr w:rsidR="00954063" w:rsidRPr="005A115C" w:rsidTr="00954063">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5019B2" w:rsidRDefault="00954063" w:rsidP="00954063">
            <w:pPr>
              <w:spacing w:after="0" w:line="240" w:lineRule="auto"/>
              <w:outlineLvl w:val="3"/>
              <w:rPr>
                <w:rFonts w:ascii="Times New Roman" w:hAnsi="Times New Roman"/>
                <w:bCs/>
                <w:sz w:val="20"/>
                <w:szCs w:val="20"/>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954063" w:rsidRPr="005A115C" w:rsidTr="00954063">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rsidR="00954063" w:rsidRPr="00646ED2"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lastRenderedPageBreak/>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rsidR="00954063" w:rsidRPr="005019B2" w:rsidRDefault="00954063" w:rsidP="00954063">
            <w:pPr>
              <w:spacing w:after="0" w:line="240" w:lineRule="auto"/>
              <w:outlineLvl w:val="3"/>
              <w:rPr>
                <w:rFonts w:ascii="Times New Roman" w:hAnsi="Times New Roman"/>
                <w:bCs/>
                <w:sz w:val="20"/>
                <w:szCs w:val="20"/>
                <w:lang w:eastAsia="tr-TR"/>
              </w:rPr>
            </w:pPr>
          </w:p>
        </w:tc>
      </w:tr>
      <w:tr w:rsidR="00954063" w:rsidRPr="005A115C" w:rsidTr="00954063">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954063" w:rsidRPr="00954063" w:rsidRDefault="00954063" w:rsidP="00954063">
            <w:pPr>
              <w:spacing w:after="0" w:line="240" w:lineRule="auto"/>
              <w:jc w:val="center"/>
              <w:rPr>
                <w:rFonts w:ascii="Times New Roman" w:hAnsi="Times New Roman"/>
                <w:b/>
                <w:sz w:val="20"/>
                <w:szCs w:val="20"/>
              </w:rPr>
            </w:pPr>
            <w:r w:rsidRPr="00954063">
              <w:rPr>
                <w:rFonts w:ascii="Times New Roman" w:hAnsi="Times New Roman"/>
                <w:b/>
                <w:sz w:val="20"/>
                <w:szCs w:val="20"/>
                <w:lang w:val="en-US"/>
              </w:rPr>
              <w:lastRenderedPageBreak/>
              <w:t>TOOLS AND EQUIPMENTS REQUIRED</w:t>
            </w:r>
            <w:r w:rsidRPr="00954063">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954063" w:rsidRPr="005A115C" w:rsidRDefault="00954063" w:rsidP="00954063">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Source books and lecture notes</w:t>
            </w:r>
          </w:p>
        </w:tc>
      </w:tr>
      <w:tr w:rsidR="00954063" w:rsidRPr="005A115C" w:rsidTr="00954063">
        <w:tblPrEx>
          <w:tblBorders>
            <w:insideH w:val="single" w:sz="6" w:space="0" w:color="auto"/>
            <w:insideV w:val="single" w:sz="6" w:space="0" w:color="auto"/>
          </w:tblBorders>
        </w:tblPrEx>
        <w:trPr>
          <w:trHeight w:val="434"/>
        </w:trPr>
        <w:tc>
          <w:tcPr>
            <w:tcW w:w="1903" w:type="dxa"/>
            <w:gridSpan w:val="2"/>
            <w:tcBorders>
              <w:top w:val="single" w:sz="12" w:space="0" w:color="auto"/>
              <w:left w:val="single" w:sz="12" w:space="0" w:color="auto"/>
              <w:bottom w:val="single" w:sz="6" w:space="0" w:color="auto"/>
              <w:right w:val="single" w:sz="6"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p>
        </w:tc>
        <w:tc>
          <w:tcPr>
            <w:tcW w:w="7951" w:type="dxa"/>
            <w:gridSpan w:val="8"/>
            <w:tcBorders>
              <w:top w:val="single" w:sz="12" w:space="0" w:color="auto"/>
              <w:left w:val="single" w:sz="6" w:space="0" w:color="auto"/>
              <w:bottom w:val="single" w:sz="4" w:space="0" w:color="auto"/>
              <w:right w:val="single" w:sz="12"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PLAN OF THE COURSE</w:t>
            </w:r>
          </w:p>
        </w:tc>
      </w:tr>
      <w:tr w:rsidR="00954063" w:rsidRPr="005A115C" w:rsidTr="00954063">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TOPICS COVERED</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the absorption of drugs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drug metabolism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Factors affecting the distribution of drugs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Excretion of drugs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Antihypertensives, diuretics and anticoagulants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Antiarrhythmics, cardiotonic glycosides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Respiratory tract medications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keepNext/>
              <w:spacing w:after="0" w:line="240" w:lineRule="auto"/>
              <w:jc w:val="both"/>
              <w:outlineLvl w:val="0"/>
              <w:rPr>
                <w:rFonts w:ascii="Times New Roman" w:eastAsia="Times New Roman" w:hAnsi="Times New Roman"/>
                <w:b/>
                <w:bCs/>
                <w:sz w:val="20"/>
                <w:szCs w:val="20"/>
              </w:rPr>
            </w:pPr>
            <w:r w:rsidRPr="005A115C">
              <w:rPr>
                <w:rFonts w:ascii="Times New Roman" w:eastAsia="Times New Roman" w:hAnsi="Times New Roman"/>
                <w:b/>
                <w:bCs/>
                <w:sz w:val="20"/>
                <w:szCs w:val="20"/>
              </w:rPr>
              <w:t>Midterm Exam</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Gastrointestinal drugs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drugs used in the elderly ,</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Analgesics and non-steroidal anti-inflammatory drugs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Antibiotics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Hormones used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Polypharmacy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General rules for drug use in the elderly</w:t>
            </w:r>
          </w:p>
        </w:tc>
      </w:tr>
      <w:tr w:rsidR="00954063" w:rsidRPr="005A115C" w:rsidTr="00954063">
        <w:tblPrEx>
          <w:tblBorders>
            <w:insideH w:val="single" w:sz="6" w:space="0" w:color="auto"/>
            <w:insideV w:val="single" w:sz="6" w:space="0" w:color="auto"/>
          </w:tblBorders>
        </w:tblPrEx>
        <w:tc>
          <w:tcPr>
            <w:tcW w:w="1903" w:type="dxa"/>
            <w:gridSpan w:val="2"/>
            <w:tcBorders>
              <w:right w:val="single" w:sz="4" w:space="0" w:color="auto"/>
            </w:tcBorders>
          </w:tcPr>
          <w:p w:rsidR="00954063" w:rsidRPr="005A115C" w:rsidRDefault="00954063" w:rsidP="00954063">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954063" w:rsidRPr="005A115C" w:rsidRDefault="00954063" w:rsidP="00954063">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954063" w:rsidRPr="005A115C" w:rsidRDefault="00954063" w:rsidP="00954063">
            <w:pPr>
              <w:keepNext/>
              <w:spacing w:after="0" w:line="240" w:lineRule="auto"/>
              <w:jc w:val="both"/>
              <w:outlineLvl w:val="0"/>
              <w:rPr>
                <w:rFonts w:ascii="Times New Roman" w:eastAsia="Times New Roman" w:hAnsi="Times New Roman"/>
                <w:b/>
                <w:bCs/>
                <w:sz w:val="20"/>
                <w:szCs w:val="20"/>
              </w:rPr>
            </w:pPr>
            <w:r w:rsidRPr="005A115C">
              <w:rPr>
                <w:rFonts w:ascii="Times New Roman" w:eastAsia="Times New Roman" w:hAnsi="Times New Roman"/>
                <w:b/>
                <w:bCs/>
                <w:sz w:val="20"/>
                <w:szCs w:val="20"/>
              </w:rPr>
              <w:t>End of semester exam</w:t>
            </w:r>
          </w:p>
        </w:tc>
      </w:tr>
    </w:tbl>
    <w:p w:rsidR="00297D44" w:rsidRDefault="00297D44" w:rsidP="005A115C">
      <w:pPr>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8"/>
        <w:gridCol w:w="6733"/>
        <w:gridCol w:w="683"/>
        <w:gridCol w:w="828"/>
        <w:gridCol w:w="847"/>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absorption of drugs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metabolism of drugs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factors affecting the distribution of drugs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situations related to the excretion of drugs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Antihypertensives, diuretics and anticoagulants used in the elderly can list their effects.</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Antiarrhythmics and cardiotonic glycosides used in the elderly can list their effects.</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respiratory tract medications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gastrointestinal medications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Knows the effects of neuropsychiatric drugs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Knows the effects of analgesics and non-steroidal anti-inflammatory drugs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Know the effects of antibiotics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Know the effects of hormone drugs used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Is knowledgeable about polypharmacy in the elderly.</w:t>
            </w:r>
          </w:p>
        </w:tc>
        <w:tc>
          <w:tcPr>
            <w:tcW w:w="514" w:type="dxa"/>
            <w:tcBorders>
              <w:top w:val="single" w:sz="6" w:space="0" w:color="auto"/>
              <w:left w:val="single" w:sz="6" w:space="0" w:color="auto"/>
              <w:bottom w:val="single" w:sz="6"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6D465E" w:rsidRPr="00B6587E" w:rsidTr="000F57D6">
        <w:tc>
          <w:tcPr>
            <w:tcW w:w="817" w:type="dxa"/>
            <w:tcBorders>
              <w:top w:val="single" w:sz="6" w:space="0" w:color="auto"/>
              <w:left w:val="single" w:sz="12" w:space="0" w:color="auto"/>
              <w:bottom w:val="single" w:sz="12" w:space="0" w:color="auto"/>
              <w:right w:val="single" w:sz="6" w:space="0" w:color="auto"/>
            </w:tcBorders>
            <w:vAlign w:val="center"/>
          </w:tcPr>
          <w:p w:rsidR="006D465E" w:rsidRPr="00B6587E" w:rsidRDefault="006D465E" w:rsidP="006D465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tcPr>
          <w:p w:rsidR="006D465E" w:rsidRPr="005A115C" w:rsidRDefault="006D465E" w:rsidP="006D465E">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Can list the general rules for drug use in the elderly</w:t>
            </w:r>
          </w:p>
        </w:tc>
        <w:tc>
          <w:tcPr>
            <w:tcW w:w="514" w:type="dxa"/>
            <w:tcBorders>
              <w:top w:val="single" w:sz="6" w:space="0" w:color="auto"/>
              <w:left w:val="single" w:sz="6" w:space="0" w:color="auto"/>
              <w:bottom w:val="single" w:sz="12" w:space="0" w:color="auto"/>
              <w:right w:val="single" w:sz="6" w:space="0" w:color="auto"/>
            </w:tcBorders>
            <w:vAlign w:val="center"/>
          </w:tcPr>
          <w:p w:rsidR="006D465E" w:rsidRPr="004A0D8A" w:rsidRDefault="006D465E" w:rsidP="006D465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6D465E" w:rsidRPr="005A115C" w:rsidRDefault="006D465E" w:rsidP="006D465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6D465E" w:rsidRPr="005A115C" w:rsidRDefault="006D465E" w:rsidP="006D465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bl>
    <w:p w:rsidR="00297D44" w:rsidRDefault="00297D44"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p w:rsidR="005A115C" w:rsidRPr="005A115C" w:rsidRDefault="005A115C" w:rsidP="005A115C">
      <w:pPr>
        <w:tabs>
          <w:tab w:val="left" w:pos="7800"/>
        </w:tabs>
        <w:spacing w:after="0" w:line="240" w:lineRule="auto"/>
        <w:jc w:val="both"/>
        <w:rPr>
          <w:rFonts w:ascii="Times New Roman" w:eastAsia="Times New Roman" w:hAnsi="Times New Roman"/>
          <w:sz w:val="20"/>
          <w:szCs w:val="20"/>
        </w:rPr>
      </w:pPr>
    </w:p>
    <w:p w:rsidR="005A115C" w:rsidRPr="005A115C" w:rsidRDefault="005A115C" w:rsidP="005A115C">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A115C" w:rsidRPr="005A115C" w:rsidTr="005A115C">
        <w:trPr>
          <w:trHeight w:val="518"/>
        </w:trPr>
        <w:tc>
          <w:tcPr>
            <w:tcW w:w="1836" w:type="pct"/>
            <w:tcBorders>
              <w:top w:val="single" w:sz="12" w:space="0" w:color="auto"/>
              <w:left w:val="single" w:sz="12" w:space="0" w:color="auto"/>
              <w:bottom w:val="single" w:sz="12" w:space="0" w:color="auto"/>
              <w:right w:val="single" w:sz="12" w:space="0" w:color="auto"/>
            </w:tcBorders>
          </w:tcPr>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b/>
                <w:sz w:val="20"/>
                <w:szCs w:val="20"/>
              </w:rPr>
              <w:t>Instructor of the Course</w:t>
            </w:r>
          </w:p>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sz w:val="20"/>
                <w:szCs w:val="20"/>
              </w:rPr>
              <w:t>Prof. Dr. Fatma Sultan KILIC</w:t>
            </w:r>
          </w:p>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 xml:space="preserve">Date: </w:t>
            </w:r>
            <w:r w:rsidRPr="005A115C">
              <w:rPr>
                <w:rFonts w:ascii="Times New Roman" w:hAnsi="Times New Roman"/>
                <w:sz w:val="20"/>
                <w:szCs w:val="20"/>
              </w:rPr>
              <w:t>25.01.2018</w:t>
            </w:r>
          </w:p>
          <w:p w:rsidR="005A115C" w:rsidRPr="005A115C" w:rsidRDefault="005A115C"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p>
        </w:tc>
      </w:tr>
    </w:tbl>
    <w:p w:rsidR="005A115C" w:rsidRPr="005A115C" w:rsidRDefault="005A115C" w:rsidP="005A115C">
      <w:pPr>
        <w:spacing w:after="0" w:line="240" w:lineRule="auto"/>
        <w:jc w:val="both"/>
        <w:outlineLvl w:val="0"/>
        <w:rPr>
          <w:rFonts w:ascii="Times New Roman" w:hAnsi="Times New Roman"/>
          <w:b/>
          <w:sz w:val="20"/>
          <w:szCs w:val="20"/>
        </w:rPr>
      </w:pPr>
    </w:p>
    <w:p w:rsidR="005A115C" w:rsidRPr="005A115C" w:rsidRDefault="005A115C" w:rsidP="005A115C">
      <w:pPr>
        <w:spacing w:after="0" w:line="240" w:lineRule="auto"/>
        <w:jc w:val="both"/>
        <w:outlineLvl w:val="0"/>
        <w:rPr>
          <w:rFonts w:ascii="Times New Roman" w:hAnsi="Times New Roman"/>
          <w:b/>
          <w:sz w:val="20"/>
          <w:szCs w:val="20"/>
        </w:rPr>
      </w:pPr>
    </w:p>
    <w:p w:rsidR="007D2652" w:rsidRPr="005A115C" w:rsidRDefault="007D2652" w:rsidP="005A115C">
      <w:pPr>
        <w:spacing w:after="0" w:line="240" w:lineRule="auto"/>
        <w:jc w:val="both"/>
        <w:outlineLvl w:val="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4"/>
        <w:gridCol w:w="2470"/>
        <w:gridCol w:w="668"/>
        <w:gridCol w:w="1079"/>
        <w:gridCol w:w="1073"/>
        <w:gridCol w:w="1180"/>
      </w:tblGrid>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lastRenderedPageBreak/>
              <w:t>COURSE CODE:</w:t>
            </w:r>
          </w:p>
        </w:tc>
        <w:tc>
          <w:tcPr>
            <w:tcW w:w="3878" w:type="dxa"/>
            <w:gridSpan w:val="2"/>
            <w:tcBorders>
              <w:left w:val="nil"/>
            </w:tcBorders>
          </w:tcPr>
          <w:p w:rsidR="005A115C" w:rsidRPr="005A115C" w:rsidRDefault="005A115C" w:rsidP="00116057">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521703305</w:t>
            </w:r>
          </w:p>
        </w:tc>
        <w:tc>
          <w:tcPr>
            <w:tcW w:w="4076" w:type="dxa"/>
            <w:gridSpan w:val="4"/>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DEPARTMENT: PHARMACOLOGY</w:t>
            </w:r>
          </w:p>
        </w:tc>
      </w:tr>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NAME:</w:t>
            </w:r>
          </w:p>
        </w:tc>
        <w:tc>
          <w:tcPr>
            <w:tcW w:w="3878" w:type="dxa"/>
            <w:gridSpan w:val="2"/>
            <w:tcBorders>
              <w:left w:val="nil"/>
              <w:right w:val="nil"/>
            </w:tcBorders>
          </w:tcPr>
          <w:p w:rsidR="005A115C" w:rsidRPr="005A115C" w:rsidRDefault="00175046" w:rsidP="005A115C">
            <w:pPr>
              <w:spacing w:after="0" w:line="240" w:lineRule="auto"/>
              <w:jc w:val="both"/>
              <w:rPr>
                <w:rFonts w:ascii="Times New Roman" w:hAnsi="Times New Roman"/>
                <w:b/>
                <w:sz w:val="20"/>
                <w:szCs w:val="20"/>
              </w:rPr>
            </w:pPr>
            <w:r>
              <w:rPr>
                <w:rFonts w:ascii="Times New Roman" w:hAnsi="Times New Roman"/>
                <w:b/>
                <w:sz w:val="20"/>
                <w:szCs w:val="20"/>
              </w:rPr>
              <w:t>AUTOCOIDS</w:t>
            </w:r>
          </w:p>
        </w:tc>
        <w:tc>
          <w:tcPr>
            <w:tcW w:w="4076" w:type="dxa"/>
            <w:gridSpan w:val="4"/>
            <w:tcBorders>
              <w:left w:val="nil"/>
            </w:tcBorders>
          </w:tcPr>
          <w:p w:rsidR="005A115C" w:rsidRPr="005A115C" w:rsidRDefault="005A115C" w:rsidP="005A115C">
            <w:pPr>
              <w:spacing w:after="0" w:line="240" w:lineRule="auto"/>
              <w:jc w:val="both"/>
              <w:rPr>
                <w:rFonts w:ascii="Times New Roman" w:hAnsi="Times New Roman"/>
                <w:b/>
                <w:sz w:val="20"/>
                <w:szCs w:val="20"/>
              </w:rPr>
            </w:pPr>
          </w:p>
        </w:tc>
      </w:tr>
      <w:tr w:rsidR="005A115C" w:rsidRPr="005A115C" w:rsidTr="005A115C">
        <w:trPr>
          <w:trHeight w:val="174"/>
        </w:trPr>
        <w:tc>
          <w:tcPr>
            <w:tcW w:w="3241" w:type="dxa"/>
            <w:gridSpan w:val="2"/>
            <w:vMerge w:val="restart"/>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TEACHING THE COURSE</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STAFF</w:t>
            </w:r>
          </w:p>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sz w:val="20"/>
                <w:szCs w:val="20"/>
                <w:lang w:val="nb-NO"/>
              </w:rPr>
              <w:t>Prof. Dr. Kevser EROL</w:t>
            </w:r>
          </w:p>
          <w:p w:rsidR="005A115C" w:rsidRPr="005A115C" w:rsidRDefault="005A115C" w:rsidP="005A115C">
            <w:pPr>
              <w:spacing w:after="0" w:line="240" w:lineRule="auto"/>
              <w:jc w:val="both"/>
              <w:outlineLvl w:val="0"/>
              <w:rPr>
                <w:rFonts w:ascii="Times New Roman" w:hAnsi="Times New Roman"/>
                <w:b/>
                <w:sz w:val="20"/>
                <w:szCs w:val="20"/>
              </w:rPr>
            </w:pPr>
          </w:p>
        </w:tc>
        <w:tc>
          <w:tcPr>
            <w:tcW w:w="3240" w:type="dxa"/>
            <w:gridSpan w:val="2"/>
            <w:vMerge w:val="restart"/>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LANGUAGE</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Turkish: X</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 xml:space="preserve">English: </w:t>
            </w:r>
            <w:r w:rsidRPr="005A115C">
              <w:rPr>
                <w:rFonts w:ascii="Times New Roman" w:hAnsi="Times New Roman"/>
                <w:b/>
                <w:sz w:val="20"/>
                <w:szCs w:val="20"/>
              </w:rPr>
              <w:t></w:t>
            </w:r>
          </w:p>
        </w:tc>
        <w:tc>
          <w:tcPr>
            <w:tcW w:w="3373" w:type="dxa"/>
            <w:gridSpan w:val="3"/>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Category</w:t>
            </w:r>
          </w:p>
        </w:tc>
      </w:tr>
      <w:tr w:rsidR="005A115C" w:rsidRPr="005A115C" w:rsidTr="005A115C">
        <w:trPr>
          <w:trHeight w:val="172"/>
        </w:trPr>
        <w:tc>
          <w:tcPr>
            <w:tcW w:w="3241" w:type="dxa"/>
            <w:gridSpan w:val="2"/>
            <w:vMerge/>
            <w:tcBorders>
              <w:bottom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1083"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Technical</w:t>
            </w:r>
          </w:p>
        </w:tc>
        <w:tc>
          <w:tcPr>
            <w:tcW w:w="1085"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Medical</w:t>
            </w:r>
          </w:p>
        </w:tc>
        <w:tc>
          <w:tcPr>
            <w:tcW w:w="1205"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Other( …… )</w:t>
            </w:r>
          </w:p>
        </w:tc>
      </w:tr>
      <w:tr w:rsidR="005A115C" w:rsidRPr="005A115C" w:rsidTr="005A115C">
        <w:tc>
          <w:tcPr>
            <w:tcW w:w="3241" w:type="dxa"/>
            <w:gridSpan w:val="2"/>
            <w:tcBorders>
              <w:top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3240" w:type="dxa"/>
            <w:gridSpan w:val="2"/>
            <w:tcBorders>
              <w:top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1083" w:type="dxa"/>
          </w:tcPr>
          <w:p w:rsidR="005A115C" w:rsidRPr="005A115C" w:rsidRDefault="005A115C" w:rsidP="005A115C">
            <w:pPr>
              <w:spacing w:after="0" w:line="240" w:lineRule="auto"/>
              <w:jc w:val="both"/>
              <w:outlineLvl w:val="0"/>
              <w:rPr>
                <w:rFonts w:ascii="Times New Roman" w:hAnsi="Times New Roman"/>
                <w:sz w:val="20"/>
                <w:szCs w:val="20"/>
              </w:rPr>
            </w:pPr>
          </w:p>
        </w:tc>
        <w:tc>
          <w:tcPr>
            <w:tcW w:w="1085" w:type="dxa"/>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x</w:t>
            </w:r>
          </w:p>
        </w:tc>
        <w:tc>
          <w:tcPr>
            <w:tcW w:w="1205" w:type="dxa"/>
          </w:tcPr>
          <w:p w:rsidR="005A115C" w:rsidRPr="005A115C" w:rsidRDefault="005A115C" w:rsidP="005A115C">
            <w:pPr>
              <w:spacing w:after="0" w:line="240" w:lineRule="auto"/>
              <w:jc w:val="both"/>
              <w:outlineLvl w:val="0"/>
              <w:rPr>
                <w:rFonts w:ascii="Times New Roman" w:hAnsi="Times New Roman"/>
                <w:sz w:val="20"/>
                <w:szCs w:val="20"/>
              </w:rPr>
            </w:pPr>
          </w:p>
        </w:tc>
      </w:tr>
    </w:tbl>
    <w:p w:rsidR="005A115C" w:rsidRPr="005A115C" w:rsidRDefault="005A115C" w:rsidP="005A115C">
      <w:pPr>
        <w:spacing w:after="0" w:line="240" w:lineRule="auto"/>
        <w:jc w:val="both"/>
        <w:outlineLvl w:val="0"/>
        <w:rPr>
          <w:rFonts w:ascii="Times New Roman" w:hAnsi="Times New Roman"/>
          <w:b/>
          <w:sz w:val="20"/>
          <w:szCs w:val="20"/>
        </w:rPr>
      </w:pP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A115C" w:rsidRPr="005A115C" w:rsidTr="005A115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SCIENTIFIC PREPARATION</w:t>
            </w:r>
          </w:p>
        </w:t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DEGREE</w:t>
            </w:r>
          </w:p>
        </w:tc>
        <w:tc>
          <w:tcPr>
            <w:tcW w:w="218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DOCTORATE</w:t>
            </w:r>
          </w:p>
        </w:tc>
        <w:tc>
          <w:tcPr>
            <w:tcW w:w="271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SPECIALIZED FIELD COURSE</w:t>
            </w:r>
          </w:p>
        </w:tc>
      </w:tr>
      <w:tr w:rsidR="005A115C" w:rsidRPr="005A115C" w:rsidTr="005A115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w:t>
            </w:r>
          </w:p>
        </w:t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w:t>
            </w:r>
          </w:p>
        </w:tc>
        <w:tc>
          <w:tcPr>
            <w:tcW w:w="218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x</w:t>
            </w:r>
          </w:p>
        </w:tc>
        <w:tc>
          <w:tcPr>
            <w:tcW w:w="271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w:t>
            </w:r>
          </w:p>
        </w:tc>
      </w:tr>
    </w:tbl>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b/>
          <w:sz w:val="20"/>
          <w:szCs w:val="20"/>
        </w:rPr>
        <w:t xml:space="preserve">                           </w:t>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029"/>
        <w:gridCol w:w="772"/>
        <w:gridCol w:w="1006"/>
        <w:gridCol w:w="1167"/>
        <w:gridCol w:w="1517"/>
      </w:tblGrid>
      <w:tr w:rsidR="005A115C" w:rsidRPr="005A115C" w:rsidTr="00954063">
        <w:trPr>
          <w:trHeight w:val="383"/>
        </w:trPr>
        <w:tc>
          <w:tcPr>
            <w:tcW w:w="0" w:type="auto"/>
            <w:vMerge w:val="restart"/>
            <w:tcBorders>
              <w:top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SEMESTER</w:t>
            </w:r>
          </w:p>
          <w:p w:rsidR="005A115C" w:rsidRPr="005A115C" w:rsidRDefault="005A115C" w:rsidP="005A115C">
            <w:pPr>
              <w:spacing w:after="0" w:line="240" w:lineRule="auto"/>
              <w:jc w:val="both"/>
              <w:rPr>
                <w:rFonts w:ascii="Times New Roman" w:hAnsi="Times New Roman"/>
                <w:sz w:val="20"/>
                <w:szCs w:val="20"/>
              </w:rPr>
            </w:pPr>
          </w:p>
        </w:tc>
        <w:tc>
          <w:tcPr>
            <w:tcW w:w="4108" w:type="dxa"/>
            <w:gridSpan w:val="3"/>
            <w:tcBorders>
              <w:top w:val="single" w:sz="12" w:space="0" w:color="auto"/>
              <w:left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YOUR COURSE</w:t>
            </w:r>
          </w:p>
        </w:tc>
      </w:tr>
      <w:tr w:rsidR="005A115C" w:rsidRPr="005A115C" w:rsidTr="00954063">
        <w:trPr>
          <w:trHeight w:val="382"/>
        </w:trPr>
        <w:tc>
          <w:tcPr>
            <w:tcW w:w="0" w:type="auto"/>
            <w:vMerge/>
            <w:tcBorders>
              <w:right w:val="single" w:sz="12" w:space="0" w:color="auto"/>
            </w:tcBorders>
          </w:tcPr>
          <w:p w:rsidR="005A115C" w:rsidRPr="005A115C" w:rsidRDefault="005A115C" w:rsidP="005A115C">
            <w:pPr>
              <w:spacing w:after="0" w:line="240" w:lineRule="auto"/>
              <w:jc w:val="both"/>
              <w:rPr>
                <w:rFonts w:ascii="Times New Roman" w:hAnsi="Times New Roman"/>
                <w:b/>
                <w:sz w:val="20"/>
                <w:szCs w:val="20"/>
              </w:rPr>
            </w:pPr>
          </w:p>
        </w:tc>
        <w:tc>
          <w:tcPr>
            <w:tcW w:w="0" w:type="auto"/>
            <w:tcBorders>
              <w:lef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Theoretical</w:t>
            </w:r>
          </w:p>
        </w:tc>
        <w:tc>
          <w:tcPr>
            <w:tcW w:w="0" w:type="auto"/>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APPLICATION</w:t>
            </w:r>
          </w:p>
        </w:tc>
        <w:tc>
          <w:tcPr>
            <w:tcW w:w="1297" w:type="dxa"/>
            <w:tcBorders>
              <w:right w:val="single" w:sz="12" w:space="0" w:color="auto"/>
            </w:tcBorders>
            <w:vAlign w:val="center"/>
          </w:tcPr>
          <w:p w:rsidR="005A115C" w:rsidRPr="005A115C" w:rsidRDefault="005A115C" w:rsidP="005A115C">
            <w:pPr>
              <w:spacing w:after="0" w:line="240" w:lineRule="auto"/>
              <w:ind w:right="-108"/>
              <w:jc w:val="both"/>
              <w:rPr>
                <w:rFonts w:ascii="Times New Roman" w:hAnsi="Times New Roman"/>
                <w:b/>
                <w:sz w:val="20"/>
                <w:szCs w:val="20"/>
              </w:rPr>
            </w:pPr>
            <w:r w:rsidRPr="005A115C">
              <w:rPr>
                <w:rFonts w:ascii="Times New Roman" w:hAnsi="Times New Roman"/>
                <w:b/>
                <w:sz w:val="20"/>
                <w:szCs w:val="20"/>
              </w:rPr>
              <w:t>Lab</w:t>
            </w:r>
          </w:p>
        </w:tc>
        <w:tc>
          <w:tcPr>
            <w:tcW w:w="0" w:type="auto"/>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Credit</w:t>
            </w:r>
          </w:p>
        </w:tc>
        <w:tc>
          <w:tcPr>
            <w:tcW w:w="980" w:type="dxa"/>
            <w:vAlign w:val="center"/>
          </w:tcPr>
          <w:p w:rsidR="005A115C" w:rsidRPr="005A115C" w:rsidRDefault="005A115C" w:rsidP="005A115C">
            <w:pPr>
              <w:spacing w:after="0" w:line="240" w:lineRule="auto"/>
              <w:ind w:right="-108"/>
              <w:jc w:val="both"/>
              <w:rPr>
                <w:rFonts w:ascii="Times New Roman" w:hAnsi="Times New Roman"/>
                <w:b/>
                <w:sz w:val="20"/>
                <w:szCs w:val="20"/>
              </w:rPr>
            </w:pPr>
            <w:r w:rsidRPr="005A115C">
              <w:rPr>
                <w:rFonts w:ascii="Times New Roman" w:hAnsi="Times New Roman"/>
                <w:b/>
                <w:sz w:val="20"/>
                <w:szCs w:val="20"/>
              </w:rPr>
              <w:t>ECTS</w:t>
            </w:r>
          </w:p>
        </w:tc>
        <w:tc>
          <w:tcPr>
            <w:tcW w:w="2442" w:type="dxa"/>
            <w:gridSpan w:val="2"/>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TYPE</w:t>
            </w:r>
          </w:p>
        </w:tc>
      </w:tr>
      <w:tr w:rsidR="005A115C" w:rsidRPr="005A115C" w:rsidTr="00954063">
        <w:trPr>
          <w:trHeight w:val="367"/>
        </w:trPr>
        <w:tc>
          <w:tcPr>
            <w:tcW w:w="0" w:type="auto"/>
            <w:tcBorders>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Spring</w:t>
            </w:r>
            <w:r w:rsidRPr="005A115C">
              <w:rPr>
                <w:rFonts w:ascii="Times New Roman" w:hAnsi="Times New Roman"/>
                <w:sz w:val="20"/>
                <w:szCs w:val="20"/>
              </w:rPr>
              <w:t></w:t>
            </w:r>
          </w:p>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Fall x</w:t>
            </w:r>
          </w:p>
        </w:tc>
        <w:tc>
          <w:tcPr>
            <w:tcW w:w="0" w:type="auto"/>
            <w:tcBorders>
              <w:left w:val="single" w:sz="12" w:space="0" w:color="auto"/>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0" w:type="auto"/>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0</w:t>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p>
        </w:tc>
        <w:tc>
          <w:tcPr>
            <w:tcW w:w="1297" w:type="dxa"/>
            <w:tcBorders>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 xml:space="preserve"> </w:t>
            </w:r>
          </w:p>
        </w:tc>
        <w:tc>
          <w:tcPr>
            <w:tcW w:w="0" w:type="auto"/>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980" w:type="dxa"/>
            <w:tcBorders>
              <w:bottom w:val="single" w:sz="12" w:space="0" w:color="auto"/>
            </w:tcBorders>
            <w:vAlign w:val="center"/>
          </w:tcPr>
          <w:p w:rsidR="005A115C" w:rsidRPr="005A115C" w:rsidRDefault="00116057" w:rsidP="005A115C">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2442" w:type="dxa"/>
            <w:gridSpan w:val="2"/>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vertAlign w:val="superscript"/>
              </w:rPr>
            </w:pPr>
            <w:r w:rsidRPr="005A115C">
              <w:rPr>
                <w:rFonts w:ascii="Times New Roman" w:hAnsi="Times New Roman"/>
                <w:sz w:val="20"/>
                <w:szCs w:val="20"/>
                <w:vertAlign w:val="superscript"/>
              </w:rPr>
              <w:t>MANDATORY ELECTIVE</w:t>
            </w:r>
          </w:p>
          <w:p w:rsidR="005A115C" w:rsidRPr="005A115C" w:rsidRDefault="005A115C" w:rsidP="005A115C">
            <w:pPr>
              <w:spacing w:after="0" w:line="240" w:lineRule="auto"/>
              <w:jc w:val="both"/>
              <w:rPr>
                <w:rFonts w:ascii="Times New Roman" w:hAnsi="Times New Roman"/>
                <w:sz w:val="20"/>
                <w:szCs w:val="20"/>
                <w:vertAlign w:val="superscript"/>
              </w:rPr>
            </w:pPr>
            <w:r w:rsidRPr="005A115C">
              <w:rPr>
                <w:rFonts w:ascii="Times New Roman" w:hAnsi="Times New Roman"/>
                <w:b/>
                <w:sz w:val="20"/>
                <w:szCs w:val="20"/>
              </w:rPr>
              <w:t xml:space="preserve">         </w:t>
            </w:r>
            <w:r w:rsidRPr="005A115C">
              <w:rPr>
                <w:rFonts w:ascii="Times New Roman" w:eastAsia="Times New Roman" w:hAnsi="Times New Roman"/>
                <w:b/>
                <w:sz w:val="20"/>
                <w:szCs w:val="20"/>
              </w:rPr>
              <w:t xml:space="preserve"> </w:t>
            </w:r>
            <w:r w:rsidR="00175046">
              <w:rPr>
                <w:rFonts w:ascii="Times New Roman" w:hAnsi="Times New Roman"/>
                <w:b/>
                <w:sz w:val="20"/>
                <w:szCs w:val="20"/>
              </w:rPr>
              <w:t>X</w:t>
            </w:r>
          </w:p>
        </w:tc>
      </w:tr>
      <w:tr w:rsidR="005A115C" w:rsidRPr="005A115C"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A115C" w:rsidRPr="005A115C" w:rsidRDefault="005A115C" w:rsidP="005A115C">
            <w:pPr>
              <w:spacing w:after="0" w:line="240" w:lineRule="auto"/>
              <w:jc w:val="both"/>
              <w:rPr>
                <w:rFonts w:ascii="Times New Roman" w:hAnsi="Times New Roman"/>
                <w:b/>
                <w:sz w:val="20"/>
                <w:szCs w:val="20"/>
              </w:rPr>
            </w:pPr>
          </w:p>
        </w:tc>
      </w:tr>
      <w:tr w:rsidR="005A115C" w:rsidRPr="005A115C" w:rsidTr="0099674A">
        <w:trPr>
          <w:trHeight w:val="324"/>
        </w:trPr>
        <w:tc>
          <w:tcPr>
            <w:tcW w:w="9608" w:type="dxa"/>
            <w:gridSpan w:val="8"/>
            <w:tcBorders>
              <w:top w:val="single" w:sz="12" w:space="0" w:color="auto"/>
              <w:bottom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EVALUATION CRITERIA</w:t>
            </w:r>
          </w:p>
        </w:tc>
      </w:tr>
      <w:tr w:rsidR="00954063" w:rsidRPr="005A115C" w:rsidTr="00954063">
        <w:tc>
          <w:tcPr>
            <w:tcW w:w="4117" w:type="dxa"/>
            <w:gridSpan w:val="3"/>
            <w:vMerge w:val="restart"/>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049" w:type="dxa"/>
            <w:gridSpan w:val="3"/>
            <w:tcBorders>
              <w:top w:val="single" w:sz="12" w:space="0" w:color="auto"/>
              <w:left w:val="single" w:sz="12"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032" w:type="dxa"/>
            <w:tcBorders>
              <w:top w:val="single" w:sz="12" w:space="0" w:color="auto"/>
              <w:bottom w:val="single" w:sz="8" w:space="0" w:color="auto"/>
              <w:right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410" w:type="dxa"/>
            <w:tcBorders>
              <w:top w:val="single" w:sz="12" w:space="0" w:color="auto"/>
              <w:left w:val="single" w:sz="8" w:space="0" w:color="auto"/>
              <w:bottom w:val="single" w:sz="8" w:space="0" w:color="auto"/>
            </w:tcBorders>
            <w:vAlign w:val="center"/>
          </w:tcPr>
          <w:p w:rsidR="00954063" w:rsidRPr="00B6587E" w:rsidRDefault="00954063" w:rsidP="00954063">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top w:val="single" w:sz="8" w:space="0" w:color="auto"/>
              <w:left w:val="single" w:sz="12"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032" w:type="dxa"/>
            <w:tcBorders>
              <w:top w:val="single" w:sz="8" w:space="0" w:color="auto"/>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410" w:type="dxa"/>
            <w:tcBorders>
              <w:top w:val="single" w:sz="8" w:space="0" w:color="auto"/>
              <w:left w:val="single" w:sz="8" w:space="0" w:color="auto"/>
            </w:tcBorders>
          </w:tcPr>
          <w:p w:rsidR="00954063" w:rsidRPr="005A115C" w:rsidRDefault="00954063" w:rsidP="00954063">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left w:val="single" w:sz="12"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032" w:type="dxa"/>
            <w:tcBorders>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p>
        </w:tc>
        <w:tc>
          <w:tcPr>
            <w:tcW w:w="1410" w:type="dxa"/>
            <w:tcBorders>
              <w:left w:val="single" w:sz="8" w:space="0" w:color="auto"/>
            </w:tcBorders>
          </w:tcPr>
          <w:p w:rsidR="00954063" w:rsidRPr="005A115C" w:rsidRDefault="00954063" w:rsidP="00954063">
            <w:pPr>
              <w:spacing w:after="0" w:line="240" w:lineRule="auto"/>
              <w:jc w:val="center"/>
              <w:rPr>
                <w:rFonts w:ascii="Times New Roman" w:hAnsi="Times New Roman"/>
                <w:sz w:val="20"/>
                <w:szCs w:val="20"/>
                <w:highlight w:val="yellow"/>
              </w:rPr>
            </w:pP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left w:val="single" w:sz="12"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032" w:type="dxa"/>
            <w:tcBorders>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p>
        </w:tc>
        <w:tc>
          <w:tcPr>
            <w:tcW w:w="1410" w:type="dxa"/>
            <w:tcBorders>
              <w:left w:val="single" w:sz="8" w:space="0" w:color="auto"/>
            </w:tcBorders>
          </w:tcPr>
          <w:p w:rsidR="00954063" w:rsidRPr="005A115C" w:rsidRDefault="00954063" w:rsidP="00954063">
            <w:pPr>
              <w:spacing w:after="0" w:line="240" w:lineRule="auto"/>
              <w:jc w:val="center"/>
              <w:rPr>
                <w:rFonts w:ascii="Times New Roman" w:hAnsi="Times New Roman"/>
                <w:sz w:val="20"/>
                <w:szCs w:val="20"/>
              </w:rPr>
            </w:pP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left w:val="single" w:sz="12"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032" w:type="dxa"/>
            <w:tcBorders>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p>
        </w:tc>
        <w:tc>
          <w:tcPr>
            <w:tcW w:w="1410" w:type="dxa"/>
            <w:tcBorders>
              <w:left w:val="single" w:sz="8" w:space="0" w:color="auto"/>
            </w:tcBorders>
          </w:tcPr>
          <w:p w:rsidR="00954063" w:rsidRPr="005A115C" w:rsidRDefault="00954063" w:rsidP="00954063">
            <w:pPr>
              <w:spacing w:after="0" w:line="240" w:lineRule="auto"/>
              <w:jc w:val="center"/>
              <w:rPr>
                <w:rFonts w:ascii="Times New Roman" w:hAnsi="Times New Roman"/>
                <w:sz w:val="20"/>
                <w:szCs w:val="20"/>
              </w:rPr>
            </w:pP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left w:val="single" w:sz="12" w:space="0" w:color="auto"/>
              <w:bottom w:val="single" w:sz="8"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032" w:type="dxa"/>
            <w:tcBorders>
              <w:bottom w:val="single" w:sz="8" w:space="0" w:color="auto"/>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p>
        </w:tc>
        <w:tc>
          <w:tcPr>
            <w:tcW w:w="1410" w:type="dxa"/>
            <w:tcBorders>
              <w:left w:val="single" w:sz="8" w:space="0" w:color="auto"/>
              <w:bottom w:val="single" w:sz="8" w:space="0" w:color="auto"/>
            </w:tcBorders>
          </w:tcPr>
          <w:p w:rsidR="00954063" w:rsidRPr="005A115C" w:rsidRDefault="00954063" w:rsidP="00954063">
            <w:pPr>
              <w:spacing w:after="0" w:line="240" w:lineRule="auto"/>
              <w:jc w:val="center"/>
              <w:rPr>
                <w:rFonts w:ascii="Times New Roman" w:hAnsi="Times New Roman"/>
                <w:sz w:val="20"/>
                <w:szCs w:val="20"/>
              </w:rPr>
            </w:pP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3049" w:type="dxa"/>
            <w:gridSpan w:val="3"/>
            <w:tcBorders>
              <w:top w:val="single" w:sz="8" w:space="0" w:color="auto"/>
              <w:left w:val="single" w:sz="12" w:space="0" w:color="auto"/>
              <w:bottom w:val="single" w:sz="8"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032" w:type="dxa"/>
            <w:tcBorders>
              <w:top w:val="single" w:sz="8" w:space="0" w:color="auto"/>
              <w:bottom w:val="single" w:sz="8" w:space="0" w:color="auto"/>
              <w:right w:val="single" w:sz="8" w:space="0" w:color="auto"/>
            </w:tcBorders>
          </w:tcPr>
          <w:p w:rsidR="00954063" w:rsidRPr="005A115C" w:rsidRDefault="00954063" w:rsidP="00954063">
            <w:pPr>
              <w:spacing w:after="0" w:line="240" w:lineRule="auto"/>
              <w:jc w:val="both"/>
              <w:rPr>
                <w:rFonts w:ascii="Times New Roman" w:hAnsi="Times New Roman"/>
                <w:sz w:val="20"/>
                <w:szCs w:val="20"/>
              </w:rPr>
            </w:pPr>
          </w:p>
        </w:tc>
        <w:tc>
          <w:tcPr>
            <w:tcW w:w="1410" w:type="dxa"/>
            <w:tcBorders>
              <w:top w:val="single" w:sz="8" w:space="0" w:color="auto"/>
              <w:left w:val="single" w:sz="8" w:space="0" w:color="auto"/>
              <w:bottom w:val="single" w:sz="8" w:space="0" w:color="auto"/>
            </w:tcBorders>
          </w:tcPr>
          <w:p w:rsidR="00954063" w:rsidRPr="005A115C" w:rsidRDefault="00954063" w:rsidP="00954063">
            <w:pPr>
              <w:spacing w:after="0" w:line="240" w:lineRule="auto"/>
              <w:jc w:val="center"/>
              <w:rPr>
                <w:rFonts w:ascii="Times New Roman" w:hAnsi="Times New Roman"/>
                <w:sz w:val="20"/>
                <w:szCs w:val="20"/>
              </w:rPr>
            </w:pPr>
          </w:p>
        </w:tc>
      </w:tr>
      <w:tr w:rsidR="00954063" w:rsidRPr="005A115C" w:rsidTr="00954063">
        <w:tc>
          <w:tcPr>
            <w:tcW w:w="4117" w:type="dxa"/>
            <w:gridSpan w:val="3"/>
            <w:vMerge/>
            <w:tcBorders>
              <w:top w:val="single" w:sz="12" w:space="0" w:color="auto"/>
              <w:bottom w:val="single" w:sz="12" w:space="0" w:color="auto"/>
              <w:right w:val="single" w:sz="12" w:space="0" w:color="auto"/>
            </w:tcBorders>
            <w:vAlign w:val="center"/>
          </w:tcPr>
          <w:p w:rsidR="00954063" w:rsidRPr="005A115C" w:rsidRDefault="00954063" w:rsidP="00954063">
            <w:pPr>
              <w:spacing w:after="0" w:line="240" w:lineRule="auto"/>
              <w:jc w:val="both"/>
              <w:rPr>
                <w:rFonts w:ascii="Times New Roman" w:hAnsi="Times New Roman"/>
                <w:b/>
                <w:sz w:val="20"/>
                <w:szCs w:val="20"/>
              </w:rPr>
            </w:pPr>
          </w:p>
        </w:tc>
        <w:tc>
          <w:tcPr>
            <w:tcW w:w="4081" w:type="dxa"/>
            <w:gridSpan w:val="4"/>
            <w:tcBorders>
              <w:top w:val="single" w:sz="8" w:space="0" w:color="auto"/>
              <w:left w:val="single" w:sz="12" w:space="0" w:color="auto"/>
              <w:bottom w:val="single" w:sz="12" w:space="0" w:color="auto"/>
              <w:right w:val="single" w:sz="8"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410" w:type="dxa"/>
            <w:tcBorders>
              <w:top w:val="single" w:sz="8" w:space="0" w:color="auto"/>
              <w:left w:val="single" w:sz="8" w:space="0" w:color="auto"/>
              <w:bottom w:val="single" w:sz="12" w:space="0" w:color="auto"/>
            </w:tcBorders>
          </w:tcPr>
          <w:p w:rsidR="00954063" w:rsidRPr="005A115C" w:rsidRDefault="00954063" w:rsidP="00954063">
            <w:pPr>
              <w:spacing w:after="0" w:line="240" w:lineRule="auto"/>
              <w:jc w:val="center"/>
              <w:rPr>
                <w:rFonts w:ascii="Times New Roman" w:hAnsi="Times New Roman"/>
                <w:sz w:val="20"/>
                <w:szCs w:val="20"/>
              </w:rPr>
            </w:pPr>
            <w:r w:rsidRPr="0069748B">
              <w:rPr>
                <w:rFonts w:ascii="Times New Roman" w:eastAsia="Times New Roman" w:hAnsi="Times New Roman"/>
                <w:b/>
                <w:sz w:val="20"/>
                <w:szCs w:val="20"/>
                <w:lang w:eastAsia="tr-TR"/>
              </w:rPr>
              <w:t>50</w:t>
            </w:r>
          </w:p>
        </w:tc>
      </w:tr>
      <w:tr w:rsidR="00954063" w:rsidRPr="005A115C" w:rsidTr="00954063">
        <w:trPr>
          <w:trHeight w:val="447"/>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eastAsia="Times New Roman" w:hAnsi="Times New Roman"/>
                <w:b/>
                <w:sz w:val="20"/>
                <w:szCs w:val="20"/>
                <w:lang w:val="en-US" w:eastAsia="tr-TR"/>
              </w:rPr>
            </w:pPr>
          </w:p>
          <w:p w:rsidR="00954063" w:rsidRDefault="00954063" w:rsidP="00954063">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954063" w:rsidRPr="005A115C" w:rsidRDefault="00954063" w:rsidP="00954063">
            <w:pPr>
              <w:spacing w:after="0" w:line="240" w:lineRule="auto"/>
              <w:jc w:val="both"/>
              <w:rPr>
                <w:rFonts w:ascii="Times New Roman" w:hAnsi="Times New Roman"/>
                <w:sz w:val="20"/>
                <w:szCs w:val="20"/>
              </w:rPr>
            </w:pPr>
            <w:r w:rsidRPr="005A115C">
              <w:rPr>
                <w:rFonts w:ascii="Times New Roman" w:hAnsi="Times New Roman"/>
                <w:sz w:val="20"/>
                <w:szCs w:val="20"/>
              </w:rPr>
              <w:t xml:space="preserve"> </w:t>
            </w:r>
          </w:p>
        </w:tc>
      </w:tr>
      <w:tr w:rsidR="00954063" w:rsidRPr="005A115C" w:rsidTr="00954063">
        <w:trPr>
          <w:trHeight w:val="447"/>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954063" w:rsidRPr="005A115C" w:rsidRDefault="00954063" w:rsidP="00954063">
            <w:pPr>
              <w:spacing w:after="0" w:line="240" w:lineRule="auto"/>
              <w:jc w:val="both"/>
              <w:rPr>
                <w:rFonts w:ascii="Times New Roman" w:hAnsi="Times New Roman"/>
                <w:sz w:val="20"/>
                <w:szCs w:val="20"/>
              </w:rPr>
            </w:pPr>
            <w:r w:rsidRPr="005A115C">
              <w:rPr>
                <w:rFonts w:ascii="Times New Roman" w:hAnsi="Times New Roman"/>
                <w:sz w:val="20"/>
                <w:szCs w:val="20"/>
              </w:rPr>
              <w:t>General properties of autacoids, histamine, serotonin, peptide structured autacoids and eicosanoids</w:t>
            </w:r>
          </w:p>
        </w:tc>
      </w:tr>
      <w:tr w:rsidR="00954063" w:rsidRPr="005A115C" w:rsidTr="00954063">
        <w:trPr>
          <w:trHeight w:val="426"/>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954063" w:rsidRPr="005A115C" w:rsidRDefault="00954063" w:rsidP="00954063">
            <w:pPr>
              <w:spacing w:after="0" w:line="240" w:lineRule="auto"/>
              <w:jc w:val="both"/>
              <w:rPr>
                <w:rFonts w:ascii="Times New Roman" w:hAnsi="Times New Roman"/>
                <w:sz w:val="20"/>
                <w:szCs w:val="20"/>
              </w:rPr>
            </w:pPr>
            <w:r w:rsidRPr="005A115C">
              <w:rPr>
                <w:rFonts w:ascii="Times New Roman" w:hAnsi="Times New Roman"/>
                <w:sz w:val="20"/>
                <w:szCs w:val="20"/>
              </w:rPr>
              <w:t>Teaching the basic effects of autacoids and detailed mechanisms of action of drugs that affect the autacoid system.</w:t>
            </w:r>
          </w:p>
        </w:tc>
      </w:tr>
      <w:tr w:rsidR="00954063" w:rsidRPr="005A115C" w:rsidTr="00954063">
        <w:trPr>
          <w:trHeight w:val="518"/>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954063" w:rsidRPr="005A115C" w:rsidRDefault="00954063" w:rsidP="00954063">
            <w:pPr>
              <w:spacing w:after="0" w:line="240" w:lineRule="auto"/>
              <w:jc w:val="both"/>
              <w:rPr>
                <w:rFonts w:ascii="Times New Roman" w:hAnsi="Times New Roman"/>
                <w:sz w:val="20"/>
                <w:szCs w:val="20"/>
              </w:rPr>
            </w:pPr>
            <w:r w:rsidRPr="005A115C">
              <w:rPr>
                <w:rFonts w:ascii="Times New Roman" w:hAnsi="Times New Roman"/>
                <w:sz w:val="20"/>
                <w:szCs w:val="20"/>
              </w:rPr>
              <w:t xml:space="preserve">Understanding the mechanisms of action of drugs that affect </w:t>
            </w:r>
            <w:r>
              <w:rPr>
                <w:rFonts w:ascii="Times New Roman" w:hAnsi="Times New Roman"/>
                <w:sz w:val="20"/>
                <w:szCs w:val="20"/>
              </w:rPr>
              <w:t>autocoid systems</w:t>
            </w:r>
          </w:p>
        </w:tc>
      </w:tr>
      <w:tr w:rsidR="00954063" w:rsidRPr="005A115C" w:rsidTr="00954063">
        <w:trPr>
          <w:trHeight w:val="540"/>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954063" w:rsidRPr="00F80B69" w:rsidRDefault="00954063" w:rsidP="00954063">
            <w:pPr>
              <w:pStyle w:val="TableParagraph"/>
              <w:rPr>
                <w:sz w:val="20"/>
                <w:szCs w:val="20"/>
              </w:rPr>
            </w:pPr>
            <w:r>
              <w:rPr>
                <w:sz w:val="20"/>
                <w:szCs w:val="20"/>
              </w:rPr>
              <w:t>Define autocoid and know its features</w:t>
            </w:r>
          </w:p>
          <w:p w:rsidR="00954063" w:rsidRPr="005A115C" w:rsidRDefault="00954063" w:rsidP="00954063">
            <w:pPr>
              <w:spacing w:after="0" w:line="240" w:lineRule="auto"/>
              <w:outlineLvl w:val="3"/>
              <w:rPr>
                <w:rFonts w:ascii="Times New Roman" w:eastAsia="Times New Roman" w:hAnsi="Times New Roman"/>
                <w:bCs/>
                <w:sz w:val="16"/>
                <w:szCs w:val="16"/>
                <w:lang w:eastAsia="tr-TR"/>
              </w:rPr>
            </w:pPr>
            <w:r w:rsidRPr="00F80B69">
              <w:rPr>
                <w:rFonts w:ascii="Times New Roman" w:hAnsi="Times New Roman"/>
                <w:sz w:val="20"/>
                <w:szCs w:val="20"/>
              </w:rPr>
              <w:t>Learning about histamine, serotonin, prostaglandins, angiotensins and other autacoids</w:t>
            </w:r>
          </w:p>
        </w:tc>
      </w:tr>
      <w:tr w:rsidR="00954063" w:rsidRPr="005A115C" w:rsidTr="00954063">
        <w:trPr>
          <w:trHeight w:val="540"/>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954063" w:rsidRPr="005A115C" w:rsidRDefault="00954063" w:rsidP="00954063">
            <w:pPr>
              <w:spacing w:after="0" w:line="240" w:lineRule="auto"/>
              <w:outlineLvl w:val="3"/>
              <w:rPr>
                <w:rFonts w:ascii="Times New Roman" w:hAnsi="Times New Roman"/>
                <w:bCs/>
                <w:sz w:val="20"/>
                <w:szCs w:val="20"/>
                <w:lang w:eastAsia="tr-TR"/>
              </w:rPr>
            </w:pPr>
            <w:r w:rsidRPr="005A115C">
              <w:rPr>
                <w:rFonts w:ascii="Times New Roman" w:eastAsia="Times New Roman" w:hAnsi="Times New Roman"/>
                <w:bCs/>
                <w:sz w:val="16"/>
                <w:szCs w:val="16"/>
                <w:lang w:eastAsia="tr-TR"/>
              </w:rPr>
              <w:t>1. KAYAALP, S O. 2012; Medical Pharmacology in Terms of Rational Treatment. Pelikan Publishing, Ltd. Co.</w:t>
            </w:r>
          </w:p>
        </w:tc>
      </w:tr>
      <w:tr w:rsidR="00954063" w:rsidRPr="005A115C" w:rsidTr="00954063">
        <w:trPr>
          <w:trHeight w:val="540"/>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Basic and Clinical Pharmacology: Bertram G. Katzung, 2014. Nobel Medical Bookstores</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rsidR="00954063" w:rsidRPr="005A115C" w:rsidRDefault="00954063" w:rsidP="00954063">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rsidR="00954063" w:rsidRPr="005A115C" w:rsidRDefault="00954063" w:rsidP="00954063">
            <w:pPr>
              <w:spacing w:after="0" w:line="240" w:lineRule="auto"/>
              <w:jc w:val="both"/>
              <w:rPr>
                <w:rFonts w:ascii="Times New Roman" w:hAnsi="Times New Roman"/>
                <w:sz w:val="18"/>
                <w:szCs w:val="18"/>
                <w:lang w:eastAsia="tr-TR"/>
              </w:rPr>
            </w:pPr>
            <w:r w:rsidRPr="005A115C">
              <w:rPr>
                <w:rFonts w:ascii="Times New Roman" w:hAnsi="Times New Roman"/>
                <w:sz w:val="18"/>
                <w:szCs w:val="18"/>
                <w:lang w:eastAsia="tr-TR"/>
              </w:rPr>
              <w:lastRenderedPageBreak/>
              <w:t xml:space="preserve">8. Hardman JG, Limbird LE, Gilman AG, The Pharmacological Basis of </w:t>
            </w:r>
            <w:proofErr w:type="gramStart"/>
            <w:r w:rsidRPr="005A115C">
              <w:rPr>
                <w:rFonts w:ascii="Times New Roman" w:hAnsi="Times New Roman"/>
                <w:sz w:val="18"/>
                <w:szCs w:val="18"/>
                <w:lang w:eastAsia="tr-TR"/>
              </w:rPr>
              <w:t>Therapeutics,McGraw</w:t>
            </w:r>
            <w:proofErr w:type="gramEnd"/>
            <w:r w:rsidRPr="005A115C">
              <w:rPr>
                <w:rFonts w:ascii="Times New Roman" w:hAnsi="Times New Roman"/>
                <w:sz w:val="18"/>
                <w:szCs w:val="18"/>
                <w:lang w:eastAsia="tr-TR"/>
              </w:rPr>
              <w:t xml:space="preserve"> -Hill, New York, (10th ed.)2001.</w:t>
            </w:r>
          </w:p>
          <w:p w:rsidR="00954063" w:rsidRPr="005A115C" w:rsidRDefault="00954063" w:rsidP="00954063">
            <w:pPr>
              <w:spacing w:after="0" w:line="240" w:lineRule="auto"/>
              <w:jc w:val="both"/>
              <w:rPr>
                <w:rFonts w:ascii="Times New Roman" w:hAnsi="Times New Roman"/>
                <w:sz w:val="20"/>
                <w:szCs w:val="20"/>
                <w:lang w:eastAsia="tr-TR"/>
              </w:rPr>
            </w:pPr>
            <w:r w:rsidRPr="005A115C">
              <w:rPr>
                <w:rFonts w:ascii="Times New Roman" w:hAnsi="Times New Roman"/>
                <w:sz w:val="18"/>
                <w:szCs w:val="18"/>
                <w:lang w:eastAsia="tr-TR"/>
              </w:rPr>
              <w:t>9. Lüllmann H, Mohr K, Ziegler A. Atlas of Pharmacology, Medicine -Sciences Flammarion, Paris (2nd edition), 1996</w:t>
            </w:r>
          </w:p>
        </w:tc>
      </w:tr>
      <w:tr w:rsidR="00954063" w:rsidRPr="005A115C" w:rsidTr="00954063">
        <w:trPr>
          <w:trHeight w:val="977"/>
        </w:trPr>
        <w:tc>
          <w:tcPr>
            <w:tcW w:w="4117" w:type="dxa"/>
            <w:gridSpan w:val="3"/>
            <w:tcBorders>
              <w:top w:val="single" w:sz="12" w:space="0" w:color="auto"/>
              <w:bottom w:val="single" w:sz="12" w:space="0" w:color="auto"/>
              <w:right w:val="single" w:sz="12" w:space="0" w:color="auto"/>
            </w:tcBorders>
            <w:vAlign w:val="center"/>
          </w:tcPr>
          <w:p w:rsidR="00954063" w:rsidRDefault="00954063" w:rsidP="00954063">
            <w:pPr>
              <w:spacing w:after="0" w:line="240" w:lineRule="auto"/>
              <w:jc w:val="center"/>
              <w:rPr>
                <w:rFonts w:ascii="Times New Roman" w:hAnsi="Times New Roman"/>
                <w:b/>
                <w:sz w:val="20"/>
                <w:szCs w:val="20"/>
              </w:rPr>
            </w:pPr>
            <w:r>
              <w:rPr>
                <w:rFonts w:ascii="Times New Roman" w:hAnsi="Times New Roman"/>
                <w:b/>
                <w:sz w:val="21"/>
                <w:szCs w:val="21"/>
                <w:lang w:val="en-US"/>
              </w:rPr>
              <w:lastRenderedPageBreak/>
              <w:t>TOOLS AND EQUIPMENTS REQUIRED</w:t>
            </w:r>
            <w:r>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954063" w:rsidRPr="00A553BB" w:rsidRDefault="00954063" w:rsidP="00954063">
            <w:pPr>
              <w:spacing w:after="0" w:line="240" w:lineRule="auto"/>
              <w:jc w:val="both"/>
              <w:rPr>
                <w:rFonts w:ascii="Times New Roman" w:hAnsi="Times New Roman"/>
                <w:sz w:val="20"/>
                <w:szCs w:val="20"/>
                <w:lang w:eastAsia="tr-TR"/>
              </w:rPr>
            </w:pPr>
            <w:r w:rsidRPr="00A553BB">
              <w:rPr>
                <w:rFonts w:ascii="Times New Roman" w:hAnsi="Times New Roman"/>
                <w:color w:val="000000"/>
                <w:sz w:val="20"/>
                <w:szCs w:val="20"/>
                <w:lang w:eastAsia="tr-TR"/>
              </w:rPr>
              <w:t>Basic textbooks and technological equipment required for the course (computer, projector, etc.)</w:t>
            </w:r>
          </w:p>
        </w:tc>
      </w:tr>
    </w:tbl>
    <w:p w:rsidR="005A115C" w:rsidRPr="005A115C" w:rsidRDefault="005A115C" w:rsidP="005A115C">
      <w:pPr>
        <w:spacing w:after="0" w:line="240" w:lineRule="auto"/>
        <w:jc w:val="both"/>
        <w:rPr>
          <w:rFonts w:ascii="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A115C" w:rsidRPr="005A115C" w:rsidTr="005A115C">
        <w:trPr>
          <w:trHeight w:val="434"/>
        </w:trPr>
        <w:tc>
          <w:tcPr>
            <w:tcW w:w="1188" w:type="dxa"/>
            <w:tcBorders>
              <w:top w:val="single" w:sz="12" w:space="0" w:color="auto"/>
            </w:tcBorders>
          </w:tcPr>
          <w:p w:rsidR="005A115C" w:rsidRPr="005A115C" w:rsidRDefault="005A115C" w:rsidP="005A115C">
            <w:pPr>
              <w:spacing w:after="0" w:line="240" w:lineRule="auto"/>
              <w:jc w:val="both"/>
              <w:rPr>
                <w:rFonts w:ascii="Times New Roman" w:hAnsi="Times New Roman"/>
                <w:b/>
                <w:sz w:val="20"/>
                <w:szCs w:val="20"/>
              </w:rPr>
            </w:pPr>
          </w:p>
        </w:tc>
        <w:tc>
          <w:tcPr>
            <w:tcW w:w="8701" w:type="dxa"/>
            <w:gridSpan w:val="2"/>
            <w:tcBorders>
              <w:top w:val="single" w:sz="12" w:space="0" w:color="auto"/>
              <w:bottom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WEEKLY PLAN OF THE COURSE</w:t>
            </w:r>
          </w:p>
        </w:tc>
      </w:tr>
      <w:tr w:rsidR="005A115C" w:rsidRPr="005A115C" w:rsidTr="005A115C">
        <w:trPr>
          <w:trHeight w:val="434"/>
        </w:trPr>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TOPICS COVERED</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Entrance,</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Histamine</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Antihistamines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Serotonin</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Serotonin antagonists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r w:rsidRPr="005A115C">
              <w:rPr>
                <w:rFonts w:ascii="Times New Roman" w:hAnsi="Times New Roman"/>
                <w:sz w:val="20"/>
                <w:szCs w:val="20"/>
              </w:rPr>
              <w:t>Peptide structured autacoids, angiotensins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Endothelins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keepNext/>
              <w:spacing w:after="0" w:line="240" w:lineRule="auto"/>
              <w:jc w:val="both"/>
              <w:outlineLvl w:val="0"/>
              <w:rPr>
                <w:rFonts w:ascii="Times New Roman" w:hAnsi="Times New Roman"/>
                <w:b/>
                <w:bCs/>
                <w:sz w:val="20"/>
                <w:szCs w:val="20"/>
              </w:rPr>
            </w:pPr>
            <w:r w:rsidRPr="005A115C">
              <w:rPr>
                <w:rFonts w:ascii="Times New Roman" w:hAnsi="Times New Roman"/>
                <w:b/>
                <w:bCs/>
                <w:sz w:val="20"/>
                <w:szCs w:val="20"/>
              </w:rPr>
              <w:t>Midterm Exam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Quinines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Cyclooxygenase products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r w:rsidRPr="005A115C">
              <w:rPr>
                <w:rFonts w:ascii="Times New Roman" w:hAnsi="Times New Roman"/>
                <w:bCs/>
                <w:sz w:val="20"/>
                <w:szCs w:val="20"/>
              </w:rPr>
              <w:t>Lipoxygenase products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Drugs affecting eicosanoid synthesis and receptors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Nitric oxide</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Platelet activating factor, EpDRF , EDHF</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Medicines used to treat gout and asthma</w:t>
            </w:r>
          </w:p>
        </w:tc>
      </w:tr>
      <w:tr w:rsidR="005A115C" w:rsidRPr="005A115C" w:rsidTr="005A115C">
        <w:tc>
          <w:tcPr>
            <w:tcW w:w="1188" w:type="dxa"/>
            <w:tcBorders>
              <w:bottom w:val="single" w:sz="12"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keepNext/>
              <w:spacing w:after="0" w:line="240" w:lineRule="auto"/>
              <w:jc w:val="both"/>
              <w:outlineLvl w:val="0"/>
              <w:rPr>
                <w:rFonts w:ascii="Times New Roman" w:hAnsi="Times New Roman"/>
                <w:b/>
                <w:bCs/>
                <w:sz w:val="20"/>
                <w:szCs w:val="20"/>
              </w:rPr>
            </w:pPr>
            <w:r w:rsidRPr="005A115C">
              <w:rPr>
                <w:rFonts w:ascii="Times New Roman" w:hAnsi="Times New Roman"/>
                <w:b/>
                <w:bCs/>
                <w:sz w:val="20"/>
                <w:szCs w:val="20"/>
              </w:rPr>
              <w:t>End of semester exam</w:t>
            </w:r>
          </w:p>
        </w:tc>
      </w:tr>
    </w:tbl>
    <w:p w:rsidR="00297D44" w:rsidRDefault="00297D44" w:rsidP="005A115C">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FD5D70"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 the definition and properties of autocoids</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 histamine and antihistamines</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 the effects of serotonin and serotonin syndrome</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Knows peptide structured autacoids and their effects</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Knows prostaglandins</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0F43F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FD5D70" w:rsidRPr="00CC7402" w:rsidRDefault="00FD5D70" w:rsidP="00FD5D70">
            <w:pPr>
              <w:pStyle w:val="TableParagraph"/>
              <w:rPr>
                <w:sz w:val="20"/>
                <w:szCs w:val="20"/>
              </w:rPr>
            </w:pPr>
            <w:r w:rsidRPr="00CC7402">
              <w:rPr>
                <w:sz w:val="20"/>
                <w:szCs w:val="20"/>
              </w:rPr>
              <w:t>Knows nitric oxide and platelet activating factor</w:t>
            </w: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r>
              <w:rPr>
                <w:rFonts w:ascii="Times New Roman" w:hAnsi="Times New Roman"/>
                <w:b/>
                <w:sz w:val="20"/>
                <w:szCs w:val="20"/>
              </w:rPr>
              <w:t>X</w:t>
            </w: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r w:rsidR="00FD5D70"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FD5D70" w:rsidRPr="00B6587E" w:rsidRDefault="00FD5D70" w:rsidP="00FD5D7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FD5D70" w:rsidRPr="004A0D8A" w:rsidRDefault="00FD5D70" w:rsidP="00FD5D70">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FD5D70" w:rsidRPr="005A115C" w:rsidRDefault="00FD5D70" w:rsidP="00FD5D70">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FD5D70" w:rsidRPr="005A115C" w:rsidRDefault="00FD5D70" w:rsidP="00FD5D70">
            <w:pPr>
              <w:spacing w:after="0" w:line="240" w:lineRule="auto"/>
              <w:jc w:val="center"/>
              <w:rPr>
                <w:rFonts w:ascii="Times New Roman" w:hAnsi="Times New Roman"/>
                <w:b/>
                <w:sz w:val="20"/>
                <w:szCs w:val="20"/>
              </w:rPr>
            </w:pPr>
          </w:p>
        </w:tc>
      </w:tr>
    </w:tbl>
    <w:p w:rsidR="00297D44" w:rsidRDefault="00297D44" w:rsidP="005A115C">
      <w:pPr>
        <w:spacing w:after="0" w:line="240" w:lineRule="auto"/>
        <w:jc w:val="both"/>
        <w:rPr>
          <w:rFonts w:ascii="Times New Roman" w:hAnsi="Times New Roman"/>
          <w:b/>
          <w:sz w:val="20"/>
          <w:szCs w:val="20"/>
        </w:rPr>
      </w:pPr>
    </w:p>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 xml:space="preserve"> </w:t>
      </w:r>
    </w:p>
    <w:p w:rsidR="005A115C" w:rsidRPr="005A115C" w:rsidRDefault="005A115C" w:rsidP="005A115C">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A115C" w:rsidRPr="005A115C" w:rsidTr="005A115C">
        <w:trPr>
          <w:trHeight w:val="518"/>
        </w:trPr>
        <w:tc>
          <w:tcPr>
            <w:tcW w:w="1836" w:type="pct"/>
            <w:tcBorders>
              <w:top w:val="single" w:sz="12" w:space="0" w:color="auto"/>
              <w:bottom w:val="single" w:sz="12" w:space="0" w:color="auto"/>
              <w:right w:val="single" w:sz="12" w:space="0" w:color="auto"/>
            </w:tcBorders>
          </w:tcPr>
          <w:p w:rsidR="005A115C" w:rsidRPr="005A115C" w:rsidRDefault="005A115C" w:rsidP="0099674A">
            <w:pPr>
              <w:spacing w:after="0" w:line="240" w:lineRule="auto"/>
              <w:rPr>
                <w:rFonts w:ascii="Times New Roman" w:hAnsi="Times New Roman"/>
                <w:b/>
                <w:sz w:val="20"/>
                <w:szCs w:val="20"/>
              </w:rPr>
            </w:pPr>
            <w:r w:rsidRPr="005A115C">
              <w:rPr>
                <w:rFonts w:ascii="Times New Roman" w:hAnsi="Times New Roman"/>
                <w:b/>
                <w:sz w:val="20"/>
                <w:szCs w:val="20"/>
              </w:rPr>
              <w:t>Instructor of the Course</w:t>
            </w:r>
          </w:p>
          <w:p w:rsidR="005A115C" w:rsidRPr="005A115C" w:rsidRDefault="005A115C" w:rsidP="005A115C">
            <w:pPr>
              <w:spacing w:after="0" w:line="240" w:lineRule="auto"/>
              <w:jc w:val="center"/>
              <w:rPr>
                <w:rFonts w:ascii="Times New Roman" w:hAnsi="Times New Roman"/>
                <w:b/>
                <w:sz w:val="20"/>
                <w:szCs w:val="20"/>
              </w:rPr>
            </w:pPr>
            <w:r w:rsidRPr="005A115C">
              <w:rPr>
                <w:rFonts w:ascii="Times New Roman" w:hAnsi="Times New Roman"/>
                <w:sz w:val="20"/>
                <w:szCs w:val="20"/>
              </w:rPr>
              <w:t>Prof. Dr. Kevser EROL</w:t>
            </w:r>
          </w:p>
          <w:p w:rsidR="005A115C" w:rsidRPr="005A115C" w:rsidRDefault="005A115C" w:rsidP="005A115C">
            <w:pPr>
              <w:spacing w:after="0" w:line="240" w:lineRule="auto"/>
              <w:jc w:val="center"/>
              <w:rPr>
                <w:rFonts w:ascii="Times New Roman" w:hAnsi="Times New Roman"/>
                <w:b/>
                <w:sz w:val="20"/>
                <w:szCs w:val="20"/>
              </w:rPr>
            </w:pPr>
            <w:r w:rsidRPr="005A115C">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5A115C" w:rsidRPr="005A115C" w:rsidRDefault="005A115C" w:rsidP="005A115C">
            <w:pPr>
              <w:spacing w:after="0" w:line="240" w:lineRule="auto"/>
              <w:jc w:val="right"/>
              <w:rPr>
                <w:rFonts w:ascii="Times New Roman" w:hAnsi="Times New Roman"/>
                <w:b/>
                <w:sz w:val="20"/>
                <w:szCs w:val="20"/>
              </w:rPr>
            </w:pPr>
            <w:r w:rsidRPr="005A115C">
              <w:rPr>
                <w:rFonts w:ascii="Times New Roman" w:hAnsi="Times New Roman"/>
                <w:b/>
                <w:sz w:val="20"/>
                <w:szCs w:val="20"/>
              </w:rPr>
              <w:t>History:</w:t>
            </w:r>
          </w:p>
          <w:p w:rsidR="005A115C" w:rsidRPr="005A115C" w:rsidRDefault="005A115C" w:rsidP="005A115C">
            <w:pPr>
              <w:spacing w:after="0" w:line="240" w:lineRule="auto"/>
              <w:jc w:val="right"/>
              <w:rPr>
                <w:rFonts w:ascii="Times New Roman" w:eastAsia="Times New Roman" w:hAnsi="Times New Roman"/>
                <w:sz w:val="20"/>
                <w:szCs w:val="20"/>
              </w:rPr>
            </w:pPr>
            <w:r w:rsidRPr="005A115C">
              <w:rPr>
                <w:rFonts w:ascii="Times New Roman" w:hAnsi="Times New Roman"/>
                <w:sz w:val="20"/>
                <w:szCs w:val="20"/>
              </w:rPr>
              <w:t>25.01.2018</w:t>
            </w:r>
          </w:p>
          <w:p w:rsidR="005A115C" w:rsidRPr="005A115C" w:rsidRDefault="005A115C" w:rsidP="005A115C">
            <w:pPr>
              <w:spacing w:after="0" w:line="240" w:lineRule="auto"/>
              <w:jc w:val="both"/>
              <w:rPr>
                <w:rFonts w:ascii="Times New Roman" w:hAnsi="Times New Roman"/>
                <w:sz w:val="20"/>
                <w:szCs w:val="20"/>
              </w:rPr>
            </w:pPr>
          </w:p>
          <w:p w:rsidR="005A115C" w:rsidRPr="005A115C" w:rsidRDefault="005A115C" w:rsidP="005A115C">
            <w:pPr>
              <w:spacing w:after="0" w:line="240" w:lineRule="auto"/>
              <w:jc w:val="both"/>
              <w:rPr>
                <w:rFonts w:ascii="Times New Roman" w:hAnsi="Times New Roman"/>
                <w:sz w:val="20"/>
                <w:szCs w:val="20"/>
              </w:rPr>
            </w:pPr>
          </w:p>
          <w:p w:rsidR="005A115C" w:rsidRPr="005A115C" w:rsidRDefault="005A115C" w:rsidP="005A115C">
            <w:pPr>
              <w:spacing w:after="0" w:line="240" w:lineRule="auto"/>
              <w:jc w:val="both"/>
              <w:rPr>
                <w:rFonts w:ascii="Times New Roman" w:hAnsi="Times New Roman"/>
                <w:sz w:val="20"/>
                <w:szCs w:val="20"/>
              </w:rPr>
            </w:pPr>
          </w:p>
        </w:tc>
      </w:tr>
    </w:tbl>
    <w:p w:rsidR="005A115C" w:rsidRDefault="005A115C" w:rsidP="005A115C">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5A115C" w:rsidRPr="005A115C" w:rsidRDefault="005A115C" w:rsidP="00116057">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521703307</w:t>
            </w:r>
          </w:p>
        </w:tc>
        <w:tc>
          <w:tcPr>
            <w:tcW w:w="4076" w:type="dxa"/>
            <w:gridSpan w:val="4"/>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DEPARTMENT: PHARMACOLOGY</w:t>
            </w:r>
          </w:p>
        </w:tc>
      </w:tr>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NAME:</w:t>
            </w:r>
          </w:p>
        </w:tc>
        <w:tc>
          <w:tcPr>
            <w:tcW w:w="7954" w:type="dxa"/>
            <w:gridSpan w:val="6"/>
            <w:tcBorders>
              <w:left w:val="nil"/>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CARDIOVASCULAR SYSTEM PHARMACOLOGY 1</w:t>
            </w:r>
          </w:p>
        </w:tc>
      </w:tr>
      <w:tr w:rsidR="005A115C" w:rsidRPr="005A115C" w:rsidTr="005A115C">
        <w:trPr>
          <w:trHeight w:val="174"/>
        </w:trPr>
        <w:tc>
          <w:tcPr>
            <w:tcW w:w="3241"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TEACHING THE COURSE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STAFF</w:t>
            </w:r>
          </w:p>
        </w:tc>
        <w:tc>
          <w:tcPr>
            <w:tcW w:w="3240"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LANGUAGE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Turkish: X</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 xml:space="preserve">English: </w:t>
            </w:r>
            <w:r w:rsidRPr="005A115C">
              <w:rPr>
                <w:rFonts w:ascii="Times New Roman" w:eastAsia="Times New Roman" w:hAnsi="Times New Roman"/>
                <w:b/>
                <w:sz w:val="20"/>
                <w:szCs w:val="20"/>
              </w:rPr>
              <w:t></w:t>
            </w:r>
          </w:p>
        </w:tc>
        <w:tc>
          <w:tcPr>
            <w:tcW w:w="3373" w:type="dxa"/>
            <w:gridSpan w:val="3"/>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Category of the Course</w:t>
            </w:r>
          </w:p>
        </w:tc>
      </w:tr>
      <w:tr w:rsidR="005A115C" w:rsidRPr="005A115C" w:rsidTr="005A115C">
        <w:trPr>
          <w:trHeight w:val="602"/>
        </w:trPr>
        <w:tc>
          <w:tcPr>
            <w:tcW w:w="3241"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83"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Technical</w:t>
            </w:r>
          </w:p>
        </w:tc>
        <w:tc>
          <w:tcPr>
            <w:tcW w:w="1085"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Medical</w:t>
            </w:r>
          </w:p>
        </w:tc>
        <w:tc>
          <w:tcPr>
            <w:tcW w:w="1205"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Other( …… )</w:t>
            </w:r>
          </w:p>
        </w:tc>
      </w:tr>
      <w:tr w:rsidR="005A115C" w:rsidRPr="005A115C" w:rsidTr="005A115C">
        <w:tc>
          <w:tcPr>
            <w:tcW w:w="3241"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sz w:val="20"/>
                <w:szCs w:val="20"/>
              </w:rPr>
              <w:t>Prof. Dr. Basar SIRMAGUL</w:t>
            </w:r>
          </w:p>
        </w:tc>
        <w:tc>
          <w:tcPr>
            <w:tcW w:w="3240"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83"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c>
          <w:tcPr>
            <w:tcW w:w="1085"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x</w:t>
            </w:r>
          </w:p>
        </w:tc>
        <w:tc>
          <w:tcPr>
            <w:tcW w:w="1205"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r>
    </w:tbl>
    <w:p w:rsidR="005A115C" w:rsidRPr="005A115C" w:rsidRDefault="005A115C" w:rsidP="005A115C">
      <w:pPr>
        <w:spacing w:after="0" w:line="240" w:lineRule="auto"/>
        <w:jc w:val="both"/>
        <w:outlineLvl w:val="0"/>
        <w:rPr>
          <w:rFonts w:ascii="Times New Roman" w:eastAsia="Times New Roman" w:hAnsi="Times New Roman"/>
          <w:b/>
          <w:sz w:val="20"/>
          <w:szCs w:val="20"/>
        </w:rPr>
      </w:pP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A115C" w:rsidRPr="005A115C" w:rsidTr="005A115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SCIENTIFIC PREPARATION</w:t>
            </w:r>
          </w:p>
        </w:tc>
        <w:tc>
          <w:tcPr>
            <w:tcW w:w="2444"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DEGREE</w:t>
            </w:r>
          </w:p>
        </w:tc>
        <w:tc>
          <w:tcPr>
            <w:tcW w:w="218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DOCTORATE</w:t>
            </w:r>
          </w:p>
        </w:tc>
        <w:tc>
          <w:tcPr>
            <w:tcW w:w="2710" w:type="dxa"/>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SPECIALIZED FIELD COURSE</w:t>
            </w:r>
          </w:p>
        </w:tc>
      </w:tr>
      <w:tr w:rsidR="005A115C" w:rsidRPr="005A115C" w:rsidTr="005A115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18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x</w:t>
            </w:r>
          </w:p>
        </w:tc>
        <w:tc>
          <w:tcPr>
            <w:tcW w:w="271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r>
    </w:tbl>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b/>
          <w:sz w:val="20"/>
          <w:szCs w:val="20"/>
        </w:rPr>
        <w:t xml:space="preserve">                  </w:t>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897"/>
        <w:gridCol w:w="772"/>
        <w:gridCol w:w="1016"/>
        <w:gridCol w:w="1222"/>
        <w:gridCol w:w="1584"/>
      </w:tblGrid>
      <w:tr w:rsidR="005A115C" w:rsidRPr="005A115C" w:rsidTr="00AE219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SEMESTER</w:t>
            </w:r>
          </w:p>
          <w:p w:rsidR="005A115C" w:rsidRPr="005A115C" w:rsidRDefault="005A115C" w:rsidP="005A115C">
            <w:pPr>
              <w:spacing w:after="0" w:line="240" w:lineRule="auto"/>
              <w:jc w:val="both"/>
              <w:rPr>
                <w:rFonts w:ascii="Times New Roman" w:eastAsia="Times New Roman" w:hAnsi="Times New Roman"/>
                <w:sz w:val="20"/>
                <w:szCs w:val="20"/>
              </w:rPr>
            </w:pPr>
          </w:p>
        </w:tc>
        <w:tc>
          <w:tcPr>
            <w:tcW w:w="3941" w:type="dxa"/>
            <w:gridSpan w:val="3"/>
            <w:tcBorders>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YOUR COURSE</w:t>
            </w:r>
          </w:p>
        </w:tc>
      </w:tr>
      <w:tr w:rsidR="005A115C" w:rsidRPr="005A115C" w:rsidTr="00AE2197">
        <w:trPr>
          <w:trHeight w:val="382"/>
        </w:trPr>
        <w:tc>
          <w:tcPr>
            <w:tcW w:w="0" w:type="auto"/>
            <w:vMerge/>
            <w:tcBorders>
              <w:top w:val="single" w:sz="4" w:space="0" w:color="auto"/>
              <w:left w:val="single" w:sz="12" w:space="0" w:color="auto"/>
              <w:bottom w:val="single" w:sz="4" w:space="0" w:color="auto"/>
              <w:right w:val="single" w:sz="12"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APPLICATION</w:t>
            </w:r>
          </w:p>
        </w:tc>
        <w:tc>
          <w:tcPr>
            <w:tcW w:w="1130" w:type="dxa"/>
            <w:tcBorders>
              <w:top w:val="single" w:sz="4" w:space="0" w:color="auto"/>
              <w:bottom w:val="single" w:sz="4" w:space="0" w:color="auto"/>
              <w:right w:val="single" w:sz="12"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Credit</w:t>
            </w:r>
          </w:p>
        </w:tc>
        <w:tc>
          <w:tcPr>
            <w:tcW w:w="1005" w:type="dxa"/>
            <w:tcBorders>
              <w:top w:val="single" w:sz="4" w:space="0" w:color="auto"/>
              <w:left w:val="single" w:sz="4" w:space="0" w:color="auto"/>
              <w:bottom w:val="single" w:sz="4" w:space="0" w:color="auto"/>
              <w:right w:val="single" w:sz="4"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ECTS</w:t>
            </w:r>
          </w:p>
        </w:tc>
        <w:tc>
          <w:tcPr>
            <w:tcW w:w="2584" w:type="dxa"/>
            <w:gridSpan w:val="2"/>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TYPE</w:t>
            </w:r>
          </w:p>
        </w:tc>
      </w:tr>
      <w:tr w:rsidR="005A115C" w:rsidRPr="005A115C" w:rsidTr="00AE219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Spring</w:t>
            </w:r>
            <w:r w:rsidRPr="005A115C">
              <w:rPr>
                <w:rFonts w:ascii="Times New Roman" w:eastAsia="Times New Roman" w:hAnsi="Times New Roman"/>
                <w:sz w:val="20"/>
                <w:szCs w:val="20"/>
              </w:rPr>
              <w:t></w:t>
            </w: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0</w:t>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p>
        </w:tc>
        <w:tc>
          <w:tcPr>
            <w:tcW w:w="1130" w:type="dxa"/>
            <w:tcBorders>
              <w:top w:val="single" w:sz="4" w:space="0" w:color="auto"/>
              <w:bottom w:val="single" w:sz="12" w:space="0" w:color="auto"/>
              <w:right w:val="single" w:sz="12"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1005" w:type="dxa"/>
            <w:tcBorders>
              <w:top w:val="single" w:sz="4" w:space="0" w:color="auto"/>
              <w:left w:val="single" w:sz="4" w:space="0" w:color="auto"/>
              <w:bottom w:val="single" w:sz="12" w:space="0" w:color="auto"/>
              <w:right w:val="single" w:sz="4" w:space="0" w:color="auto"/>
            </w:tcBorders>
            <w:shd w:val="clear" w:color="auto" w:fill="auto"/>
            <w:vAlign w:val="center"/>
          </w:tcPr>
          <w:p w:rsidR="005A115C" w:rsidRPr="005A115C" w:rsidRDefault="00116057" w:rsidP="005A115C">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584" w:type="dxa"/>
            <w:gridSpan w:val="2"/>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vertAlign w:val="superscript"/>
              </w:rPr>
            </w:pPr>
            <w:r w:rsidRPr="005A115C">
              <w:rPr>
                <w:rFonts w:ascii="Times New Roman" w:eastAsia="Times New Roman" w:hAnsi="Times New Roman"/>
                <w:sz w:val="20"/>
                <w:szCs w:val="20"/>
                <w:vertAlign w:val="superscript"/>
              </w:rPr>
              <w:t xml:space="preserve">MANDATORY ELECTIVE </w:t>
            </w:r>
          </w:p>
          <w:p w:rsidR="005A115C" w:rsidRPr="005A115C" w:rsidRDefault="00175046" w:rsidP="005A115C">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X</w:t>
            </w:r>
          </w:p>
        </w:tc>
      </w:tr>
      <w:tr w:rsidR="005A115C" w:rsidRPr="005A115C"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p>
        </w:tc>
      </w:tr>
      <w:tr w:rsidR="005A115C" w:rsidRPr="005A115C" w:rsidTr="0099674A">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EVALUATION CRITERIA</w:t>
            </w:r>
          </w:p>
        </w:tc>
      </w:tr>
      <w:tr w:rsidR="00AE2197" w:rsidRPr="005A115C" w:rsidTr="00AE2197">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2907" w:type="dxa"/>
            <w:gridSpan w:val="3"/>
            <w:tcBorders>
              <w:top w:val="single" w:sz="12" w:space="0" w:color="auto"/>
              <w:left w:val="single" w:sz="12" w:space="0" w:color="auto"/>
              <w:bottom w:val="single" w:sz="8" w:space="0" w:color="auto"/>
              <w:right w:val="single" w:sz="4" w:space="0" w:color="auto"/>
            </w:tcBorders>
            <w:vAlign w:val="center"/>
          </w:tcPr>
          <w:p w:rsidR="00AE2197" w:rsidRPr="00B6587E" w:rsidRDefault="00AE2197" w:rsidP="00AE2197">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104" w:type="dxa"/>
            <w:tcBorders>
              <w:top w:val="single" w:sz="12" w:space="0" w:color="auto"/>
              <w:left w:val="single" w:sz="4" w:space="0" w:color="auto"/>
              <w:bottom w:val="single" w:sz="8" w:space="0" w:color="auto"/>
              <w:right w:val="single" w:sz="8" w:space="0" w:color="auto"/>
            </w:tcBorders>
            <w:vAlign w:val="center"/>
          </w:tcPr>
          <w:p w:rsidR="00AE2197" w:rsidRPr="00B6587E" w:rsidRDefault="00AE2197" w:rsidP="00AE2197">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AE2197" w:rsidRPr="00B6587E" w:rsidRDefault="00AE2197" w:rsidP="00AE2197">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8" w:space="0" w:color="auto"/>
              <w:left w:val="single" w:sz="12" w:space="0" w:color="auto"/>
              <w:bottom w:val="single" w:sz="4"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1104" w:type="dxa"/>
            <w:tcBorders>
              <w:top w:val="single" w:sz="8" w:space="0" w:color="auto"/>
              <w:left w:val="single" w:sz="4" w:space="0" w:color="auto"/>
              <w:bottom w:val="single" w:sz="4"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E2197" w:rsidRPr="005A115C" w:rsidRDefault="00AE2197" w:rsidP="00AE2197">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4" w:space="0" w:color="auto"/>
              <w:left w:val="single" w:sz="12" w:space="0" w:color="auto"/>
              <w:bottom w:val="single" w:sz="4"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1104" w:type="dxa"/>
            <w:tcBorders>
              <w:top w:val="single" w:sz="4" w:space="0" w:color="auto"/>
              <w:left w:val="single" w:sz="4" w:space="0" w:color="auto"/>
              <w:bottom w:val="single" w:sz="4"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E2197" w:rsidRPr="005A115C" w:rsidRDefault="00AE2197" w:rsidP="00AE2197">
            <w:pPr>
              <w:spacing w:after="0" w:line="240" w:lineRule="auto"/>
              <w:jc w:val="center"/>
              <w:rPr>
                <w:rFonts w:ascii="Times New Roman" w:eastAsia="Times New Roman" w:hAnsi="Times New Roman"/>
                <w:sz w:val="20"/>
                <w:szCs w:val="20"/>
                <w:highlight w:val="yellow"/>
              </w:rPr>
            </w:pP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4" w:space="0" w:color="auto"/>
              <w:left w:val="single" w:sz="12" w:space="0" w:color="auto"/>
              <w:bottom w:val="single" w:sz="4"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1104" w:type="dxa"/>
            <w:tcBorders>
              <w:top w:val="single" w:sz="4" w:space="0" w:color="auto"/>
              <w:left w:val="single" w:sz="4" w:space="0" w:color="auto"/>
              <w:bottom w:val="single" w:sz="4"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AE2197" w:rsidRPr="005A115C" w:rsidRDefault="00AE2197" w:rsidP="00AE2197">
            <w:pPr>
              <w:spacing w:after="0" w:line="240" w:lineRule="auto"/>
              <w:jc w:val="center"/>
              <w:rPr>
                <w:rFonts w:ascii="Times New Roman" w:eastAsia="Times New Roman" w:hAnsi="Times New Roman"/>
                <w:sz w:val="20"/>
                <w:szCs w:val="20"/>
              </w:rPr>
            </w:pP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4" w:space="0" w:color="auto"/>
              <w:left w:val="single" w:sz="12" w:space="0" w:color="auto"/>
              <w:bottom w:val="single" w:sz="4"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1104" w:type="dxa"/>
            <w:tcBorders>
              <w:top w:val="single" w:sz="4" w:space="0" w:color="auto"/>
              <w:left w:val="single" w:sz="4" w:space="0" w:color="auto"/>
              <w:bottom w:val="single" w:sz="4"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AE2197" w:rsidRPr="005A115C" w:rsidRDefault="00AE2197" w:rsidP="00AE2197">
            <w:pPr>
              <w:spacing w:after="0" w:line="240" w:lineRule="auto"/>
              <w:jc w:val="center"/>
              <w:rPr>
                <w:rFonts w:ascii="Times New Roman" w:eastAsia="Times New Roman" w:hAnsi="Times New Roman"/>
                <w:sz w:val="20"/>
                <w:szCs w:val="20"/>
              </w:rPr>
            </w:pP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4" w:space="0" w:color="auto"/>
              <w:left w:val="single" w:sz="12" w:space="0" w:color="auto"/>
              <w:bottom w:val="single" w:sz="8"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1104" w:type="dxa"/>
            <w:tcBorders>
              <w:top w:val="single" w:sz="4" w:space="0" w:color="auto"/>
              <w:left w:val="single" w:sz="4" w:space="0" w:color="auto"/>
              <w:bottom w:val="single" w:sz="8"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AE2197" w:rsidRPr="005A115C" w:rsidRDefault="00AE2197" w:rsidP="00AE2197">
            <w:pPr>
              <w:spacing w:after="0" w:line="240" w:lineRule="auto"/>
              <w:jc w:val="center"/>
              <w:rPr>
                <w:rFonts w:ascii="Times New Roman" w:eastAsia="Times New Roman" w:hAnsi="Times New Roman"/>
                <w:sz w:val="20"/>
                <w:szCs w:val="20"/>
              </w:rPr>
            </w:pP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2907" w:type="dxa"/>
            <w:gridSpan w:val="3"/>
            <w:tcBorders>
              <w:top w:val="single" w:sz="8" w:space="0" w:color="auto"/>
              <w:left w:val="single" w:sz="12" w:space="0" w:color="auto"/>
              <w:bottom w:val="single" w:sz="8" w:space="0" w:color="auto"/>
              <w:right w:val="single" w:sz="4"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1104" w:type="dxa"/>
            <w:tcBorders>
              <w:top w:val="single" w:sz="8" w:space="0" w:color="auto"/>
              <w:left w:val="single" w:sz="4" w:space="0" w:color="auto"/>
              <w:bottom w:val="single" w:sz="8" w:space="0" w:color="auto"/>
              <w:right w:val="single" w:sz="8"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AE2197" w:rsidRPr="005A115C" w:rsidRDefault="00AE2197" w:rsidP="00AE2197">
            <w:pPr>
              <w:spacing w:after="0" w:line="240" w:lineRule="auto"/>
              <w:jc w:val="center"/>
              <w:rPr>
                <w:rFonts w:ascii="Times New Roman" w:eastAsia="Times New Roman" w:hAnsi="Times New Roman"/>
                <w:sz w:val="20"/>
                <w:szCs w:val="20"/>
              </w:rPr>
            </w:pPr>
          </w:p>
        </w:tc>
      </w:tr>
      <w:tr w:rsidR="00AE2197" w:rsidRPr="005A115C" w:rsidTr="00AE2197">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AE2197" w:rsidRPr="005A115C" w:rsidRDefault="00AE2197" w:rsidP="00AE2197">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AE2197" w:rsidRPr="005A115C" w:rsidTr="00AE2197">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eastAsia="Times New Roman" w:hAnsi="Times New Roman"/>
                <w:b/>
                <w:sz w:val="20"/>
                <w:szCs w:val="20"/>
                <w:lang w:val="en-US" w:eastAsia="tr-TR"/>
              </w:rPr>
            </w:pPr>
          </w:p>
          <w:p w:rsidR="00AE2197" w:rsidRDefault="00AE2197" w:rsidP="00AE2197">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E2197" w:rsidRPr="005A115C" w:rsidRDefault="00AE2197" w:rsidP="00AE2197">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tc>
      </w:tr>
      <w:tr w:rsidR="00AE2197" w:rsidRPr="005A115C" w:rsidTr="00AE2197">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Cardiovascular physiology and diseases, pharmacological treatment approaches, main drug groups, their preventive and therapeutic properties will be given along with main treatment approaches and internal information.</w:t>
            </w:r>
          </w:p>
        </w:tc>
      </w:tr>
      <w:tr w:rsidR="00AE2197" w:rsidRPr="005A115C" w:rsidTr="00AE2197">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basic principles such as blood volume, blood pressure, vascular tone, heart rate and contraction strength while evaluating cardiovascular diseases and treatment criteria. Treatment in pathological conditions will be discussed with clinical case discussions.</w:t>
            </w:r>
          </w:p>
        </w:tc>
      </w:tr>
      <w:tr w:rsidR="00AE2197" w:rsidRPr="005A115C" w:rsidTr="00AE2197">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5A115C" w:rsidRDefault="00AE2197" w:rsidP="00AE2197">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specific effects of drugs on the cardiovascular </w:t>
            </w:r>
            <w:proofErr w:type="gramStart"/>
            <w:r w:rsidRPr="005A115C">
              <w:rPr>
                <w:rFonts w:ascii="Times New Roman" w:eastAsia="Times New Roman" w:hAnsi="Times New Roman"/>
                <w:sz w:val="20"/>
                <w:szCs w:val="20"/>
              </w:rPr>
              <w:t>system .</w:t>
            </w:r>
            <w:proofErr w:type="gramEnd"/>
            <w:r w:rsidRPr="005A115C">
              <w:rPr>
                <w:rFonts w:ascii="Times New Roman" w:eastAsia="Times New Roman" w:hAnsi="Times New Roman"/>
                <w:sz w:val="20"/>
                <w:szCs w:val="20"/>
              </w:rPr>
              <w:t xml:space="preserve"> The main objective of the course is to evaluate the differentiation of cardiovascular responses in normal and pathological conditions and the possible responses to drugs within the framework of this hemostasis.</w:t>
            </w:r>
          </w:p>
        </w:tc>
      </w:tr>
      <w:tr w:rsidR="00AE2197" w:rsidRPr="005A115C" w:rsidTr="00AE2197">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037E59" w:rsidRDefault="00AE2197" w:rsidP="00AE2197">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Pharmacological treatment approaches for cardiovascular system diseases are learned.</w:t>
            </w:r>
          </w:p>
        </w:tc>
      </w:tr>
      <w:tr w:rsidR="00AE2197" w:rsidRPr="005A115C" w:rsidTr="00AE2197">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5A115C" w:rsidRDefault="00AE2197" w:rsidP="00AE2197">
            <w:pPr>
              <w:spacing w:after="0" w:line="240" w:lineRule="auto"/>
              <w:outlineLvl w:val="3"/>
              <w:rPr>
                <w:rFonts w:ascii="Times New Roman" w:hAnsi="Times New Roman"/>
                <w:bCs/>
                <w:sz w:val="20"/>
                <w:szCs w:val="20"/>
                <w:lang w:eastAsia="tr-TR"/>
              </w:rPr>
            </w:pPr>
            <w:r w:rsidRPr="005A115C">
              <w:rPr>
                <w:rFonts w:ascii="Times New Roman" w:eastAsia="Times New Roman" w:hAnsi="Times New Roman"/>
                <w:bCs/>
                <w:sz w:val="16"/>
                <w:szCs w:val="16"/>
                <w:lang w:eastAsia="tr-TR"/>
              </w:rPr>
              <w:t>1. KAYAALP, S O. 2012; Medical Pharmacology in Terms of Rational Treatment. Pelikan Publishing, Ltd. Co.</w:t>
            </w:r>
          </w:p>
        </w:tc>
      </w:tr>
      <w:tr w:rsidR="00AE2197" w:rsidRPr="005A115C" w:rsidTr="00AE2197">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Default="00AE2197" w:rsidP="00AE2197">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rsidR="00AE2197" w:rsidRPr="005A115C" w:rsidRDefault="00AE2197" w:rsidP="00AE2197">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rsidR="00AE2197" w:rsidRPr="005A115C" w:rsidRDefault="00AE2197" w:rsidP="00AE2197">
            <w:pPr>
              <w:spacing w:after="0" w:line="240" w:lineRule="auto"/>
              <w:jc w:val="both"/>
              <w:rPr>
                <w:rFonts w:ascii="Times New Roman" w:hAnsi="Times New Roman"/>
                <w:sz w:val="18"/>
                <w:szCs w:val="18"/>
                <w:lang w:eastAsia="tr-TR"/>
              </w:rPr>
            </w:pPr>
            <w:r w:rsidRPr="005A115C">
              <w:rPr>
                <w:rFonts w:ascii="Times New Roman" w:hAnsi="Times New Roman"/>
                <w:sz w:val="18"/>
                <w:szCs w:val="18"/>
                <w:lang w:eastAsia="tr-TR"/>
              </w:rPr>
              <w:t xml:space="preserve">8. Hardman JG, Limbird LE, Gilman AG, The Pharmacological Basis of </w:t>
            </w:r>
            <w:proofErr w:type="gramStart"/>
            <w:r w:rsidRPr="005A115C">
              <w:rPr>
                <w:rFonts w:ascii="Times New Roman" w:hAnsi="Times New Roman"/>
                <w:sz w:val="18"/>
                <w:szCs w:val="18"/>
                <w:lang w:eastAsia="tr-TR"/>
              </w:rPr>
              <w:t>Therapeutics,McGraw</w:t>
            </w:r>
            <w:proofErr w:type="gramEnd"/>
            <w:r w:rsidRPr="005A115C">
              <w:rPr>
                <w:rFonts w:ascii="Times New Roman" w:hAnsi="Times New Roman"/>
                <w:sz w:val="18"/>
                <w:szCs w:val="18"/>
                <w:lang w:eastAsia="tr-TR"/>
              </w:rPr>
              <w:t xml:space="preserve"> -Hill, New York, (10th ed.)2001.</w:t>
            </w:r>
          </w:p>
          <w:p w:rsidR="00AE2197" w:rsidRPr="005A115C" w:rsidRDefault="00AE2197" w:rsidP="00AE2197">
            <w:pPr>
              <w:spacing w:after="0" w:line="240" w:lineRule="auto"/>
              <w:jc w:val="both"/>
              <w:rPr>
                <w:rFonts w:ascii="Times New Roman" w:hAnsi="Times New Roman"/>
                <w:sz w:val="20"/>
                <w:szCs w:val="20"/>
                <w:lang w:eastAsia="tr-TR"/>
              </w:rPr>
            </w:pPr>
            <w:r w:rsidRPr="005A115C">
              <w:rPr>
                <w:rFonts w:ascii="Times New Roman" w:hAnsi="Times New Roman"/>
                <w:sz w:val="18"/>
                <w:szCs w:val="18"/>
                <w:lang w:eastAsia="tr-TR"/>
              </w:rPr>
              <w:t>9. Lüllmann H, Mohr K, Ziegler A. Atlas of Pharmacology, Medicine -Sciences Flammarion, Paris (2nd edition), 1996</w:t>
            </w:r>
          </w:p>
        </w:tc>
      </w:tr>
      <w:tr w:rsidR="00AE2197" w:rsidRPr="005A115C" w:rsidTr="00AE2197">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E2197" w:rsidRPr="00AE2197" w:rsidRDefault="00AE2197" w:rsidP="00AE2197">
            <w:pPr>
              <w:spacing w:after="0" w:line="240" w:lineRule="auto"/>
              <w:jc w:val="center"/>
              <w:rPr>
                <w:rFonts w:ascii="Times New Roman" w:hAnsi="Times New Roman"/>
                <w:b/>
                <w:sz w:val="20"/>
                <w:szCs w:val="20"/>
              </w:rPr>
            </w:pPr>
            <w:r w:rsidRPr="00AE2197">
              <w:rPr>
                <w:rFonts w:ascii="Times New Roman" w:hAnsi="Times New Roman"/>
                <w:b/>
                <w:sz w:val="20"/>
                <w:szCs w:val="20"/>
                <w:lang w:val="en-US"/>
              </w:rPr>
              <w:lastRenderedPageBreak/>
              <w:t>TOOLS AND EQUIPMENTS REQUIRED</w:t>
            </w:r>
            <w:r w:rsidRPr="00AE2197">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AE2197" w:rsidRPr="00037E59" w:rsidRDefault="00AE2197" w:rsidP="00AE2197">
            <w:pPr>
              <w:pStyle w:val="AralkYok"/>
              <w:rPr>
                <w:rFonts w:ascii="Times New Roman" w:hAnsi="Times New Roman"/>
                <w:sz w:val="20"/>
                <w:szCs w:val="20"/>
                <w:lang w:eastAsia="tr-TR"/>
              </w:rPr>
            </w:pPr>
            <w:r w:rsidRPr="00037E59">
              <w:rPr>
                <w:rFonts w:ascii="Times New Roman" w:hAnsi="Times New Roman"/>
                <w:sz w:val="20"/>
                <w:szCs w:val="20"/>
              </w:rPr>
              <w:t>Basic textbooks and technological equipment required for the course (computer, projector, etc.)</w:t>
            </w:r>
          </w:p>
        </w:tc>
      </w:tr>
    </w:tbl>
    <w:p w:rsidR="005A115C" w:rsidRPr="005A115C" w:rsidRDefault="005A115C" w:rsidP="005A115C">
      <w:pPr>
        <w:spacing w:after="0" w:line="240" w:lineRule="auto"/>
        <w:jc w:val="both"/>
        <w:rPr>
          <w:rFonts w:ascii="Times New Roman" w:eastAsia="Times New Roman" w:hAnsi="Times New Roman"/>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299"/>
      </w:tblGrid>
      <w:tr w:rsidR="005A115C" w:rsidRPr="005A115C" w:rsidTr="005A115C">
        <w:trPr>
          <w:trHeight w:val="434"/>
        </w:trPr>
        <w:tc>
          <w:tcPr>
            <w:tcW w:w="1188" w:type="dxa"/>
            <w:tcBorders>
              <w:top w:val="single" w:sz="12" w:space="0" w:color="auto"/>
              <w:left w:val="single" w:sz="12" w:space="0" w:color="auto"/>
              <w:bottom w:val="single" w:sz="6" w:space="0" w:color="auto"/>
              <w:right w:val="single" w:sz="6"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p>
        </w:tc>
        <w:tc>
          <w:tcPr>
            <w:tcW w:w="8559" w:type="dxa"/>
            <w:gridSpan w:val="2"/>
            <w:tcBorders>
              <w:top w:val="single" w:sz="12" w:space="0" w:color="auto"/>
              <w:left w:val="single" w:sz="6" w:space="0" w:color="auto"/>
              <w:bottom w:val="single" w:sz="4" w:space="0" w:color="auto"/>
              <w:right w:val="single" w:sz="12"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PLAN OF THE COURSE</w:t>
            </w:r>
          </w:p>
        </w:tc>
      </w:tr>
      <w:tr w:rsidR="005A115C" w:rsidRPr="005A115C" w:rsidTr="005A115C">
        <w:trPr>
          <w:trHeight w:val="434"/>
        </w:trPr>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HISTORY</w:t>
            </w: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TOPICS COVERED</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Pathophysiological manifestations in the cardiovascular system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Introduction to the principles of pharmacological treatment of the cardiovascular system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Diuretics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Drugs affecting the renin angiotensin system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Treatment of myocardial ischemia</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sz w:val="20"/>
                <w:szCs w:val="20"/>
              </w:rPr>
              <w:t>Simulation programs in the cardiovascular system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Drug interactions and side effects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Midterm Exam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Antihypertensive drugs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Heart failure treatment</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Antiplatelet, antiarrhythmic , anticoagulant drugs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Hyperlipoproteinemia treatment</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Calcium channel antagonists and vasodilators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Beta receptor antagonists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Centrally acting cardiovascular system drugs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Final exam</w:t>
            </w:r>
          </w:p>
        </w:tc>
      </w:tr>
    </w:tbl>
    <w:p w:rsidR="00297D44" w:rsidRDefault="00297D44" w:rsidP="005A115C">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2C2C1C" w:rsidRDefault="002C2C1C" w:rsidP="00D04831">
            <w:pPr>
              <w:spacing w:after="0"/>
              <w:rPr>
                <w:rFonts w:ascii="Times New Roman" w:eastAsia="Times New Roman" w:hAnsi="Times New Roman"/>
                <w:sz w:val="20"/>
                <w:szCs w:val="20"/>
                <w:lang w:eastAsia="tr-TR"/>
              </w:rPr>
            </w:pPr>
            <w:r w:rsidRPr="002C2C1C">
              <w:rPr>
                <w:rFonts w:ascii="Times New Roman" w:hAnsi="Times New Roman"/>
                <w:sz w:val="20"/>
                <w:szCs w:val="20"/>
              </w:rPr>
              <w:t>cardiovascular system diseases are learned.</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2C2C1C">
            <w:pPr>
              <w:spacing w:after="0"/>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2C2C1C">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2C2C1C" w:rsidP="002C2C1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bl>
    <w:p w:rsidR="00297D44" w:rsidRDefault="00297D44" w:rsidP="005A115C">
      <w:pPr>
        <w:spacing w:after="0" w:line="240" w:lineRule="auto"/>
        <w:jc w:val="both"/>
        <w:rPr>
          <w:rFonts w:ascii="Times New Roman" w:eastAsia="Times New Roman" w:hAnsi="Times New Roman"/>
          <w:b/>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p w:rsidR="005A115C" w:rsidRPr="005A115C" w:rsidRDefault="005A115C" w:rsidP="005A115C">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A115C" w:rsidRPr="005A115C" w:rsidTr="005A115C">
        <w:trPr>
          <w:trHeight w:val="518"/>
        </w:trPr>
        <w:tc>
          <w:tcPr>
            <w:tcW w:w="1836" w:type="pct"/>
            <w:tcBorders>
              <w:top w:val="single" w:sz="12" w:space="0" w:color="auto"/>
              <w:left w:val="single" w:sz="12" w:space="0" w:color="auto"/>
              <w:bottom w:val="single" w:sz="12" w:space="0" w:color="auto"/>
              <w:right w:val="single" w:sz="12" w:space="0" w:color="auto"/>
            </w:tcBorders>
          </w:tcPr>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b/>
                <w:sz w:val="20"/>
                <w:szCs w:val="20"/>
              </w:rPr>
              <w:t>Instructor of the Course</w:t>
            </w:r>
          </w:p>
          <w:p w:rsidR="005A115C" w:rsidRPr="005A115C" w:rsidRDefault="005A115C" w:rsidP="00175046">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sz w:val="20"/>
                <w:szCs w:val="20"/>
              </w:rPr>
              <w:t>Prof. Dr. Basar SIRMAGUL</w:t>
            </w:r>
          </w:p>
        </w:tc>
        <w:tc>
          <w:tcPr>
            <w:tcW w:w="3164" w:type="pct"/>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p>
        </w:tc>
      </w:tr>
    </w:tbl>
    <w:p w:rsidR="00F475BD" w:rsidRPr="005A115C" w:rsidRDefault="00F475BD" w:rsidP="005A115C">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8"/>
        <w:gridCol w:w="2467"/>
        <w:gridCol w:w="664"/>
        <w:gridCol w:w="1078"/>
        <w:gridCol w:w="1073"/>
        <w:gridCol w:w="1178"/>
      </w:tblGrid>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CODE:</w:t>
            </w:r>
          </w:p>
        </w:tc>
        <w:tc>
          <w:tcPr>
            <w:tcW w:w="3878" w:type="dxa"/>
            <w:gridSpan w:val="2"/>
            <w:tcBorders>
              <w:left w:val="nil"/>
              <w:bottom w:val="single" w:sz="4" w:space="0" w:color="auto"/>
            </w:tcBorders>
          </w:tcPr>
          <w:p w:rsidR="005A115C" w:rsidRPr="005A115C" w:rsidRDefault="005A115C" w:rsidP="00116057">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521703308</w:t>
            </w:r>
          </w:p>
        </w:tc>
        <w:tc>
          <w:tcPr>
            <w:tcW w:w="4076" w:type="dxa"/>
            <w:gridSpan w:val="4"/>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DEPARTMENT: PHARMACOLOGY</w:t>
            </w:r>
          </w:p>
        </w:tc>
      </w:tr>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NAME:</w:t>
            </w:r>
          </w:p>
        </w:tc>
        <w:tc>
          <w:tcPr>
            <w:tcW w:w="3878" w:type="dxa"/>
            <w:gridSpan w:val="2"/>
            <w:tcBorders>
              <w:left w:val="nil"/>
              <w:right w:val="nil"/>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MOLECULAR PHARMACOLOGY</w:t>
            </w:r>
          </w:p>
        </w:tc>
        <w:tc>
          <w:tcPr>
            <w:tcW w:w="4076" w:type="dxa"/>
            <w:gridSpan w:val="4"/>
            <w:tcBorders>
              <w:left w:val="nil"/>
            </w:tcBorders>
          </w:tcPr>
          <w:p w:rsidR="005A115C" w:rsidRPr="005A115C" w:rsidRDefault="005A115C" w:rsidP="005A115C">
            <w:pPr>
              <w:spacing w:after="0" w:line="240" w:lineRule="auto"/>
              <w:jc w:val="both"/>
              <w:rPr>
                <w:rFonts w:ascii="Times New Roman" w:eastAsia="Times New Roman" w:hAnsi="Times New Roman"/>
                <w:b/>
                <w:sz w:val="20"/>
                <w:szCs w:val="20"/>
              </w:rPr>
            </w:pPr>
          </w:p>
        </w:tc>
      </w:tr>
      <w:tr w:rsidR="005A115C" w:rsidRPr="005A115C" w:rsidTr="005A115C">
        <w:trPr>
          <w:trHeight w:val="174"/>
        </w:trPr>
        <w:tc>
          <w:tcPr>
            <w:tcW w:w="3241"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TEACHING THE COURSE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STAFF</w:t>
            </w:r>
          </w:p>
          <w:p w:rsidR="005A115C" w:rsidRPr="005A115C" w:rsidRDefault="00175046" w:rsidP="005A115C">
            <w:pPr>
              <w:spacing w:after="0" w:line="240" w:lineRule="auto"/>
              <w:jc w:val="both"/>
              <w:outlineLvl w:val="0"/>
              <w:rPr>
                <w:rFonts w:ascii="Times New Roman" w:eastAsia="Times New Roman" w:hAnsi="Times New Roman"/>
                <w:b/>
                <w:sz w:val="20"/>
                <w:szCs w:val="20"/>
              </w:rPr>
            </w:pPr>
            <w:r>
              <w:rPr>
                <w:rFonts w:ascii="Times New Roman" w:eastAsia="Times New Roman" w:hAnsi="Times New Roman"/>
                <w:b/>
                <w:sz w:val="20"/>
                <w:szCs w:val="20"/>
              </w:rPr>
              <w:t>Prof. Dr. Engin YILDIRIM</w:t>
            </w:r>
          </w:p>
        </w:tc>
        <w:tc>
          <w:tcPr>
            <w:tcW w:w="3240" w:type="dxa"/>
            <w:gridSpan w:val="2"/>
            <w:vMerge w:val="restart"/>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LANGUAGE</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Turkish: X</w:t>
            </w: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 xml:space="preserve">English: </w:t>
            </w:r>
            <w:r w:rsidRPr="005A115C">
              <w:rPr>
                <w:rFonts w:ascii="Times New Roman" w:eastAsia="Times New Roman" w:hAnsi="Times New Roman"/>
                <w:b/>
                <w:sz w:val="20"/>
                <w:szCs w:val="20"/>
              </w:rPr>
              <w:t></w:t>
            </w:r>
          </w:p>
        </w:tc>
        <w:tc>
          <w:tcPr>
            <w:tcW w:w="3373" w:type="dxa"/>
            <w:gridSpan w:val="3"/>
          </w:tcPr>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Category</w:t>
            </w:r>
          </w:p>
        </w:tc>
      </w:tr>
      <w:tr w:rsidR="005A115C" w:rsidRPr="005A115C" w:rsidTr="005A115C">
        <w:trPr>
          <w:trHeight w:val="172"/>
        </w:trPr>
        <w:tc>
          <w:tcPr>
            <w:tcW w:w="3241"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83"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Technical</w:t>
            </w:r>
          </w:p>
        </w:tc>
        <w:tc>
          <w:tcPr>
            <w:tcW w:w="1085"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Medical</w:t>
            </w:r>
          </w:p>
        </w:tc>
        <w:tc>
          <w:tcPr>
            <w:tcW w:w="1205" w:type="dxa"/>
            <w:vAlign w:val="center"/>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Other( …… )</w:t>
            </w:r>
          </w:p>
        </w:tc>
      </w:tr>
      <w:tr w:rsidR="005A115C" w:rsidRPr="005A115C" w:rsidTr="005A115C">
        <w:tc>
          <w:tcPr>
            <w:tcW w:w="3241"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5A115C" w:rsidRPr="005A115C" w:rsidRDefault="005A115C" w:rsidP="005A115C">
            <w:pPr>
              <w:spacing w:after="0" w:line="240" w:lineRule="auto"/>
              <w:jc w:val="both"/>
              <w:outlineLvl w:val="0"/>
              <w:rPr>
                <w:rFonts w:ascii="Times New Roman" w:eastAsia="Times New Roman" w:hAnsi="Times New Roman"/>
                <w:b/>
                <w:sz w:val="20"/>
                <w:szCs w:val="20"/>
              </w:rPr>
            </w:pPr>
          </w:p>
        </w:tc>
        <w:tc>
          <w:tcPr>
            <w:tcW w:w="1083"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c>
          <w:tcPr>
            <w:tcW w:w="1085"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sz w:val="20"/>
                <w:szCs w:val="20"/>
              </w:rPr>
              <w:t>x</w:t>
            </w:r>
          </w:p>
        </w:tc>
        <w:tc>
          <w:tcPr>
            <w:tcW w:w="1205" w:type="dxa"/>
          </w:tcPr>
          <w:p w:rsidR="005A115C" w:rsidRPr="005A115C" w:rsidRDefault="005A115C" w:rsidP="005A115C">
            <w:pPr>
              <w:spacing w:after="0" w:line="240" w:lineRule="auto"/>
              <w:jc w:val="both"/>
              <w:outlineLvl w:val="0"/>
              <w:rPr>
                <w:rFonts w:ascii="Times New Roman" w:eastAsia="Times New Roman" w:hAnsi="Times New Roman"/>
                <w:sz w:val="20"/>
                <w:szCs w:val="20"/>
              </w:rPr>
            </w:pPr>
          </w:p>
        </w:tc>
      </w:tr>
    </w:tbl>
    <w:p w:rsidR="005A115C" w:rsidRPr="005A115C" w:rsidRDefault="005A115C" w:rsidP="005A115C">
      <w:pPr>
        <w:spacing w:after="0" w:line="240" w:lineRule="auto"/>
        <w:jc w:val="both"/>
        <w:outlineLvl w:val="0"/>
        <w:rPr>
          <w:rFonts w:ascii="Times New Roman" w:eastAsia="Times New Roman" w:hAnsi="Times New Roman"/>
          <w:b/>
          <w:sz w:val="20"/>
          <w:szCs w:val="20"/>
        </w:rPr>
      </w:pPr>
    </w:p>
    <w:p w:rsidR="005A115C" w:rsidRPr="005A115C" w:rsidRDefault="005A115C" w:rsidP="005A115C">
      <w:pPr>
        <w:spacing w:after="0" w:line="240" w:lineRule="auto"/>
        <w:jc w:val="both"/>
        <w:outlineLvl w:val="0"/>
        <w:rPr>
          <w:rFonts w:ascii="Times New Roman" w:eastAsia="Times New Roman" w:hAnsi="Times New Roman"/>
          <w:b/>
          <w:sz w:val="20"/>
          <w:szCs w:val="20"/>
        </w:rPr>
      </w:pPr>
      <w:r w:rsidRPr="005A115C">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A115C" w:rsidRPr="005A115C" w:rsidTr="005A115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SCIENTIFIC PREPARATION</w:t>
            </w:r>
          </w:p>
        </w:t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DEGREE</w:t>
            </w:r>
          </w:p>
        </w:tc>
        <w:tc>
          <w:tcPr>
            <w:tcW w:w="218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DOCTORATE</w:t>
            </w:r>
          </w:p>
        </w:tc>
        <w:tc>
          <w:tcPr>
            <w:tcW w:w="271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SPECIALIZED FIELD COURSE</w:t>
            </w:r>
          </w:p>
        </w:tc>
      </w:tr>
      <w:tr w:rsidR="005A115C" w:rsidRPr="005A115C" w:rsidTr="005A115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444"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c>
          <w:tcPr>
            <w:tcW w:w="218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x</w:t>
            </w:r>
          </w:p>
        </w:tc>
        <w:tc>
          <w:tcPr>
            <w:tcW w:w="2710" w:type="dxa"/>
          </w:tcPr>
          <w:p w:rsidR="005A115C" w:rsidRPr="005A115C" w:rsidRDefault="005A115C" w:rsidP="00175046">
            <w:pPr>
              <w:spacing w:after="0" w:line="240" w:lineRule="auto"/>
              <w:jc w:val="center"/>
              <w:outlineLvl w:val="0"/>
              <w:rPr>
                <w:rFonts w:ascii="Times New Roman" w:eastAsia="Times New Roman" w:hAnsi="Times New Roman"/>
                <w:b/>
                <w:sz w:val="20"/>
                <w:szCs w:val="20"/>
              </w:rPr>
            </w:pPr>
            <w:r w:rsidRPr="005A115C">
              <w:rPr>
                <w:rFonts w:ascii="Times New Roman" w:eastAsia="Times New Roman" w:hAnsi="Times New Roman"/>
                <w:b/>
                <w:sz w:val="20"/>
                <w:szCs w:val="20"/>
              </w:rPr>
              <w:t></w:t>
            </w:r>
          </w:p>
        </w:tc>
      </w:tr>
    </w:tbl>
    <w:p w:rsidR="005A115C" w:rsidRPr="005A115C" w:rsidRDefault="005A115C" w:rsidP="005A115C">
      <w:pPr>
        <w:spacing w:after="0" w:line="240" w:lineRule="auto"/>
        <w:jc w:val="both"/>
        <w:outlineLvl w:val="0"/>
        <w:rPr>
          <w:rFonts w:ascii="Times New Roman" w:eastAsia="Times New Roman" w:hAnsi="Times New Roman"/>
          <w:b/>
          <w:sz w:val="20"/>
          <w:szCs w:val="20"/>
        </w:rPr>
      </w:pPr>
    </w:p>
    <w:p w:rsidR="005A115C" w:rsidRPr="005A115C" w:rsidRDefault="005A115C" w:rsidP="005A115C">
      <w:pPr>
        <w:spacing w:after="0" w:line="240" w:lineRule="auto"/>
        <w:jc w:val="both"/>
        <w:outlineLvl w:val="0"/>
        <w:rPr>
          <w:rFonts w:ascii="Times New Roman" w:eastAsia="Times New Roman" w:hAnsi="Times New Roman"/>
          <w:sz w:val="20"/>
          <w:szCs w:val="20"/>
        </w:rPr>
      </w:pP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r w:rsidRPr="005A115C">
        <w:rPr>
          <w:rFonts w:ascii="Times New Roman" w:eastAsia="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886"/>
        <w:gridCol w:w="772"/>
        <w:gridCol w:w="1026"/>
        <w:gridCol w:w="1237"/>
        <w:gridCol w:w="1570"/>
      </w:tblGrid>
      <w:tr w:rsidR="005A115C" w:rsidRPr="005A115C" w:rsidTr="00651C7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SEMESTER</w:t>
            </w:r>
          </w:p>
          <w:p w:rsidR="005A115C" w:rsidRPr="005A115C" w:rsidRDefault="005A115C" w:rsidP="005A115C">
            <w:pPr>
              <w:spacing w:after="0" w:line="240" w:lineRule="auto"/>
              <w:jc w:val="both"/>
              <w:rPr>
                <w:rFonts w:ascii="Times New Roman" w:eastAsia="Times New Roman" w:hAnsi="Times New Roman"/>
                <w:sz w:val="20"/>
                <w:szCs w:val="20"/>
              </w:rPr>
            </w:pPr>
          </w:p>
        </w:tc>
        <w:tc>
          <w:tcPr>
            <w:tcW w:w="3916" w:type="dxa"/>
            <w:gridSpan w:val="3"/>
            <w:tcBorders>
              <w:left w:val="single" w:sz="12" w:space="0" w:color="auto"/>
              <w:bottom w:val="single" w:sz="4"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YOUR COURSE</w:t>
            </w:r>
          </w:p>
        </w:tc>
      </w:tr>
      <w:tr w:rsidR="005A115C" w:rsidRPr="005A115C" w:rsidTr="00651C79">
        <w:trPr>
          <w:trHeight w:val="382"/>
        </w:trPr>
        <w:tc>
          <w:tcPr>
            <w:tcW w:w="0" w:type="auto"/>
            <w:vMerge/>
            <w:tcBorders>
              <w:top w:val="single" w:sz="4" w:space="0" w:color="auto"/>
              <w:left w:val="single" w:sz="12" w:space="0" w:color="auto"/>
              <w:bottom w:val="single" w:sz="4" w:space="0" w:color="auto"/>
              <w:right w:val="single" w:sz="12"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APPLICATION</w:t>
            </w:r>
          </w:p>
        </w:tc>
        <w:tc>
          <w:tcPr>
            <w:tcW w:w="1105" w:type="dxa"/>
            <w:tcBorders>
              <w:top w:val="single" w:sz="4" w:space="0" w:color="auto"/>
              <w:bottom w:val="single" w:sz="4" w:space="0" w:color="auto"/>
              <w:right w:val="single" w:sz="12"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Credit</w:t>
            </w:r>
          </w:p>
        </w:tc>
        <w:tc>
          <w:tcPr>
            <w:tcW w:w="1020" w:type="dxa"/>
            <w:tcBorders>
              <w:top w:val="single" w:sz="4" w:space="0" w:color="auto"/>
              <w:left w:val="single" w:sz="4" w:space="0" w:color="auto"/>
              <w:bottom w:val="single" w:sz="4" w:space="0" w:color="auto"/>
              <w:right w:val="single" w:sz="4" w:space="0" w:color="auto"/>
            </w:tcBorders>
            <w:vAlign w:val="center"/>
          </w:tcPr>
          <w:p w:rsidR="005A115C" w:rsidRPr="005A115C" w:rsidRDefault="005A115C" w:rsidP="005A115C">
            <w:pPr>
              <w:spacing w:after="0" w:line="240" w:lineRule="auto"/>
              <w:ind w:right="-108"/>
              <w:jc w:val="both"/>
              <w:rPr>
                <w:rFonts w:ascii="Times New Roman" w:eastAsia="Times New Roman" w:hAnsi="Times New Roman"/>
                <w:b/>
                <w:sz w:val="20"/>
                <w:szCs w:val="20"/>
              </w:rPr>
            </w:pPr>
            <w:r w:rsidRPr="005A115C">
              <w:rPr>
                <w:rFonts w:ascii="Times New Roman" w:eastAsia="Times New Roman" w:hAnsi="Times New Roman"/>
                <w:b/>
                <w:sz w:val="20"/>
                <w:szCs w:val="20"/>
              </w:rPr>
              <w:t>ECTS</w:t>
            </w:r>
          </w:p>
        </w:tc>
        <w:tc>
          <w:tcPr>
            <w:tcW w:w="2594" w:type="dxa"/>
            <w:gridSpan w:val="2"/>
            <w:tcBorders>
              <w:top w:val="single" w:sz="4" w:space="0" w:color="auto"/>
              <w:left w:val="single" w:sz="4" w:space="0" w:color="auto"/>
              <w:bottom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TYPE</w:t>
            </w:r>
          </w:p>
        </w:tc>
      </w:tr>
      <w:tr w:rsidR="005A115C" w:rsidRPr="005A115C" w:rsidTr="00651C7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Spring</w:t>
            </w:r>
            <w:r w:rsidRPr="005A115C">
              <w:rPr>
                <w:rFonts w:ascii="Times New Roman" w:eastAsia="Times New Roman" w:hAnsi="Times New Roman"/>
                <w:sz w:val="20"/>
                <w:szCs w:val="20"/>
              </w:rPr>
              <w:t></w:t>
            </w: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0</w:t>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r w:rsidRPr="005A115C">
              <w:rPr>
                <w:rFonts w:ascii="Times New Roman" w:eastAsia="Times New Roman" w:hAnsi="Times New Roman"/>
                <w:vanish/>
                <w:sz w:val="20"/>
                <w:szCs w:val="20"/>
              </w:rPr>
              <w:pgNum/>
            </w:r>
          </w:p>
        </w:tc>
        <w:tc>
          <w:tcPr>
            <w:tcW w:w="1105" w:type="dxa"/>
            <w:tcBorders>
              <w:top w:val="single" w:sz="4" w:space="0" w:color="auto"/>
              <w:bottom w:val="single" w:sz="12" w:space="0" w:color="auto"/>
              <w:right w:val="single" w:sz="12"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1020" w:type="dxa"/>
            <w:tcBorders>
              <w:top w:val="single" w:sz="4" w:space="0" w:color="auto"/>
              <w:left w:val="single" w:sz="4" w:space="0" w:color="auto"/>
              <w:bottom w:val="single" w:sz="12" w:space="0" w:color="auto"/>
              <w:right w:val="single" w:sz="4" w:space="0" w:color="auto"/>
            </w:tcBorders>
            <w:shd w:val="clear" w:color="auto" w:fill="auto"/>
            <w:vAlign w:val="center"/>
          </w:tcPr>
          <w:p w:rsidR="005A115C" w:rsidRPr="005A115C" w:rsidRDefault="00116057" w:rsidP="005A115C">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594" w:type="dxa"/>
            <w:gridSpan w:val="2"/>
            <w:tcBorders>
              <w:top w:val="single" w:sz="4" w:space="0" w:color="auto"/>
              <w:left w:val="single" w:sz="4" w:space="0" w:color="auto"/>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vertAlign w:val="superscript"/>
              </w:rPr>
            </w:pPr>
            <w:r w:rsidRPr="005A115C">
              <w:rPr>
                <w:rFonts w:ascii="Times New Roman" w:hAnsi="Times New Roman"/>
                <w:sz w:val="20"/>
                <w:szCs w:val="20"/>
                <w:vertAlign w:val="superscript"/>
              </w:rPr>
              <w:t>MANDATORY ELECTIVE</w:t>
            </w:r>
          </w:p>
          <w:p w:rsidR="005A115C" w:rsidRPr="005A115C" w:rsidRDefault="005A115C" w:rsidP="00175046">
            <w:pPr>
              <w:spacing w:after="0" w:line="240" w:lineRule="auto"/>
              <w:jc w:val="both"/>
              <w:rPr>
                <w:rFonts w:ascii="Times New Roman" w:eastAsia="Times New Roman" w:hAnsi="Times New Roman"/>
                <w:sz w:val="20"/>
                <w:szCs w:val="20"/>
                <w:vertAlign w:val="superscript"/>
              </w:rPr>
            </w:pPr>
            <w:r w:rsidRPr="005A115C">
              <w:rPr>
                <w:rFonts w:ascii="Times New Roman" w:hAnsi="Times New Roman"/>
                <w:b/>
                <w:sz w:val="20"/>
                <w:szCs w:val="20"/>
              </w:rPr>
              <w:t xml:space="preserve">                           </w:t>
            </w:r>
            <w:r w:rsidR="00175046">
              <w:rPr>
                <w:rFonts w:ascii="Times New Roman" w:eastAsia="Times New Roman" w:hAnsi="Times New Roman"/>
                <w:b/>
                <w:sz w:val="20"/>
                <w:szCs w:val="20"/>
              </w:rPr>
              <w:t>X</w:t>
            </w:r>
          </w:p>
        </w:tc>
      </w:tr>
      <w:tr w:rsidR="005A115C" w:rsidRPr="005A115C"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p>
        </w:tc>
      </w:tr>
      <w:tr w:rsidR="005A115C" w:rsidRPr="005A115C" w:rsidTr="0099674A">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EVALUATION CRITERIA</w:t>
            </w:r>
          </w:p>
        </w:tc>
      </w:tr>
      <w:tr w:rsidR="00651C79" w:rsidRPr="005A115C" w:rsidTr="00651C79">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2897" w:type="dxa"/>
            <w:gridSpan w:val="3"/>
            <w:tcBorders>
              <w:top w:val="single" w:sz="12" w:space="0" w:color="auto"/>
              <w:left w:val="single" w:sz="12" w:space="0" w:color="auto"/>
              <w:bottom w:val="single" w:sz="8" w:space="0" w:color="auto"/>
              <w:right w:val="single" w:sz="4" w:space="0" w:color="auto"/>
            </w:tcBorders>
            <w:vAlign w:val="center"/>
          </w:tcPr>
          <w:p w:rsidR="00651C79" w:rsidRPr="00B6587E" w:rsidRDefault="00651C79" w:rsidP="00651C79">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121" w:type="dxa"/>
            <w:tcBorders>
              <w:top w:val="single" w:sz="12" w:space="0" w:color="auto"/>
              <w:left w:val="single" w:sz="4" w:space="0" w:color="auto"/>
              <w:bottom w:val="single" w:sz="8" w:space="0" w:color="auto"/>
              <w:right w:val="single" w:sz="8" w:space="0" w:color="auto"/>
            </w:tcBorders>
            <w:vAlign w:val="center"/>
          </w:tcPr>
          <w:p w:rsidR="00651C79" w:rsidRPr="00B6587E" w:rsidRDefault="00651C79" w:rsidP="00651C79">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473" w:type="dxa"/>
            <w:tcBorders>
              <w:top w:val="single" w:sz="12" w:space="0" w:color="auto"/>
              <w:left w:val="single" w:sz="8" w:space="0" w:color="auto"/>
              <w:bottom w:val="single" w:sz="8" w:space="0" w:color="auto"/>
              <w:right w:val="single" w:sz="12" w:space="0" w:color="auto"/>
            </w:tcBorders>
            <w:vAlign w:val="center"/>
          </w:tcPr>
          <w:p w:rsidR="00651C79" w:rsidRPr="00B6587E" w:rsidRDefault="00651C79" w:rsidP="00651C79">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8" w:space="0" w:color="auto"/>
              <w:left w:val="single" w:sz="12" w:space="0" w:color="auto"/>
              <w:bottom w:val="single" w:sz="4"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1121" w:type="dxa"/>
            <w:tcBorders>
              <w:top w:val="single" w:sz="8" w:space="0" w:color="auto"/>
              <w:left w:val="single" w:sz="4" w:space="0" w:color="auto"/>
              <w:bottom w:val="single" w:sz="4"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473" w:type="dxa"/>
            <w:tcBorders>
              <w:top w:val="single" w:sz="8" w:space="0" w:color="auto"/>
              <w:left w:val="single" w:sz="8" w:space="0" w:color="auto"/>
              <w:bottom w:val="single" w:sz="4" w:space="0" w:color="auto"/>
              <w:right w:val="single" w:sz="12" w:space="0" w:color="auto"/>
            </w:tcBorders>
            <w:shd w:val="clear" w:color="auto" w:fill="auto"/>
          </w:tcPr>
          <w:p w:rsidR="00651C79" w:rsidRPr="005A115C" w:rsidRDefault="00651C79" w:rsidP="00651C79">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4" w:space="0" w:color="auto"/>
              <w:left w:val="single" w:sz="12" w:space="0" w:color="auto"/>
              <w:bottom w:val="single" w:sz="4"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1121" w:type="dxa"/>
            <w:tcBorders>
              <w:top w:val="single" w:sz="4" w:space="0" w:color="auto"/>
              <w:left w:val="single" w:sz="4" w:space="0" w:color="auto"/>
              <w:bottom w:val="single" w:sz="4"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p>
        </w:tc>
        <w:tc>
          <w:tcPr>
            <w:tcW w:w="1473" w:type="dxa"/>
            <w:tcBorders>
              <w:top w:val="single" w:sz="4" w:space="0" w:color="auto"/>
              <w:left w:val="single" w:sz="8" w:space="0" w:color="auto"/>
              <w:bottom w:val="single" w:sz="4" w:space="0" w:color="auto"/>
              <w:right w:val="single" w:sz="12" w:space="0" w:color="auto"/>
            </w:tcBorders>
            <w:shd w:val="clear" w:color="auto" w:fill="auto"/>
          </w:tcPr>
          <w:p w:rsidR="00651C79" w:rsidRPr="005A115C" w:rsidRDefault="00651C79" w:rsidP="00651C79">
            <w:pPr>
              <w:spacing w:after="0" w:line="240" w:lineRule="auto"/>
              <w:jc w:val="center"/>
              <w:rPr>
                <w:rFonts w:ascii="Times New Roman" w:eastAsia="Times New Roman" w:hAnsi="Times New Roman"/>
                <w:sz w:val="20"/>
                <w:szCs w:val="20"/>
                <w:highlight w:val="yellow"/>
              </w:rPr>
            </w:pP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4" w:space="0" w:color="auto"/>
              <w:left w:val="single" w:sz="12" w:space="0" w:color="auto"/>
              <w:bottom w:val="single" w:sz="4"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1121" w:type="dxa"/>
            <w:tcBorders>
              <w:top w:val="single" w:sz="4" w:space="0" w:color="auto"/>
              <w:left w:val="single" w:sz="4" w:space="0" w:color="auto"/>
              <w:bottom w:val="single" w:sz="4"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p>
        </w:tc>
        <w:tc>
          <w:tcPr>
            <w:tcW w:w="1473" w:type="dxa"/>
            <w:tcBorders>
              <w:top w:val="single" w:sz="4" w:space="0" w:color="auto"/>
              <w:left w:val="single" w:sz="8" w:space="0" w:color="auto"/>
              <w:bottom w:val="single" w:sz="4" w:space="0" w:color="auto"/>
              <w:right w:val="single" w:sz="12" w:space="0" w:color="auto"/>
            </w:tcBorders>
          </w:tcPr>
          <w:p w:rsidR="00651C79" w:rsidRPr="005A115C" w:rsidRDefault="00651C79" w:rsidP="00651C79">
            <w:pPr>
              <w:spacing w:after="0" w:line="240" w:lineRule="auto"/>
              <w:jc w:val="center"/>
              <w:rPr>
                <w:rFonts w:ascii="Times New Roman" w:eastAsia="Times New Roman" w:hAnsi="Times New Roman"/>
                <w:sz w:val="20"/>
                <w:szCs w:val="20"/>
              </w:rPr>
            </w:pP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4" w:space="0" w:color="auto"/>
              <w:left w:val="single" w:sz="12" w:space="0" w:color="auto"/>
              <w:bottom w:val="single" w:sz="4"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1121" w:type="dxa"/>
            <w:tcBorders>
              <w:top w:val="single" w:sz="4" w:space="0" w:color="auto"/>
              <w:left w:val="single" w:sz="4" w:space="0" w:color="auto"/>
              <w:bottom w:val="single" w:sz="4"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p>
        </w:tc>
        <w:tc>
          <w:tcPr>
            <w:tcW w:w="1473" w:type="dxa"/>
            <w:tcBorders>
              <w:top w:val="single" w:sz="4" w:space="0" w:color="auto"/>
              <w:left w:val="single" w:sz="8" w:space="0" w:color="auto"/>
              <w:bottom w:val="single" w:sz="4" w:space="0" w:color="auto"/>
              <w:right w:val="single" w:sz="12" w:space="0" w:color="auto"/>
            </w:tcBorders>
          </w:tcPr>
          <w:p w:rsidR="00651C79" w:rsidRPr="005A115C" w:rsidRDefault="00651C79" w:rsidP="00651C79">
            <w:pPr>
              <w:spacing w:after="0" w:line="240" w:lineRule="auto"/>
              <w:jc w:val="center"/>
              <w:rPr>
                <w:rFonts w:ascii="Times New Roman" w:eastAsia="Times New Roman" w:hAnsi="Times New Roman"/>
                <w:sz w:val="20"/>
                <w:szCs w:val="20"/>
              </w:rPr>
            </w:pP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4" w:space="0" w:color="auto"/>
              <w:left w:val="single" w:sz="12" w:space="0" w:color="auto"/>
              <w:bottom w:val="single" w:sz="8"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1121" w:type="dxa"/>
            <w:tcBorders>
              <w:top w:val="single" w:sz="4" w:space="0" w:color="auto"/>
              <w:left w:val="single" w:sz="4" w:space="0" w:color="auto"/>
              <w:bottom w:val="single" w:sz="8"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p>
        </w:tc>
        <w:tc>
          <w:tcPr>
            <w:tcW w:w="1473" w:type="dxa"/>
            <w:tcBorders>
              <w:top w:val="single" w:sz="4" w:space="0" w:color="auto"/>
              <w:left w:val="single" w:sz="8" w:space="0" w:color="auto"/>
              <w:bottom w:val="single" w:sz="8" w:space="0" w:color="auto"/>
              <w:right w:val="single" w:sz="12" w:space="0" w:color="auto"/>
            </w:tcBorders>
          </w:tcPr>
          <w:p w:rsidR="00651C79" w:rsidRPr="005A115C" w:rsidRDefault="00651C79" w:rsidP="00651C79">
            <w:pPr>
              <w:spacing w:after="0" w:line="240" w:lineRule="auto"/>
              <w:jc w:val="center"/>
              <w:rPr>
                <w:rFonts w:ascii="Times New Roman" w:eastAsia="Times New Roman" w:hAnsi="Times New Roman"/>
                <w:sz w:val="20"/>
                <w:szCs w:val="20"/>
              </w:rPr>
            </w:pP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2897" w:type="dxa"/>
            <w:gridSpan w:val="3"/>
            <w:tcBorders>
              <w:top w:val="single" w:sz="8" w:space="0" w:color="auto"/>
              <w:left w:val="single" w:sz="12" w:space="0" w:color="auto"/>
              <w:bottom w:val="single" w:sz="8" w:space="0" w:color="auto"/>
              <w:right w:val="single" w:sz="4"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1121" w:type="dxa"/>
            <w:tcBorders>
              <w:top w:val="single" w:sz="8" w:space="0" w:color="auto"/>
              <w:left w:val="single" w:sz="4" w:space="0" w:color="auto"/>
              <w:bottom w:val="single" w:sz="8" w:space="0" w:color="auto"/>
              <w:right w:val="single" w:sz="8"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p>
        </w:tc>
        <w:tc>
          <w:tcPr>
            <w:tcW w:w="1473" w:type="dxa"/>
            <w:tcBorders>
              <w:top w:val="single" w:sz="8" w:space="0" w:color="auto"/>
              <w:left w:val="single" w:sz="8" w:space="0" w:color="auto"/>
              <w:bottom w:val="single" w:sz="8" w:space="0" w:color="auto"/>
              <w:right w:val="single" w:sz="12" w:space="0" w:color="auto"/>
            </w:tcBorders>
          </w:tcPr>
          <w:p w:rsidR="00651C79" w:rsidRPr="005A115C" w:rsidRDefault="00651C79" w:rsidP="00651C79">
            <w:pPr>
              <w:spacing w:after="0" w:line="240" w:lineRule="auto"/>
              <w:jc w:val="center"/>
              <w:rPr>
                <w:rFonts w:ascii="Times New Roman" w:eastAsia="Times New Roman" w:hAnsi="Times New Roman"/>
                <w:sz w:val="20"/>
                <w:szCs w:val="20"/>
              </w:rPr>
            </w:pPr>
          </w:p>
        </w:tc>
      </w:tr>
      <w:tr w:rsidR="00651C79" w:rsidRPr="005A115C" w:rsidTr="00651C79">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b/>
                <w:sz w:val="20"/>
                <w:szCs w:val="20"/>
              </w:rPr>
            </w:pPr>
          </w:p>
        </w:tc>
        <w:tc>
          <w:tcPr>
            <w:tcW w:w="4018" w:type="dxa"/>
            <w:gridSpan w:val="4"/>
            <w:tcBorders>
              <w:top w:val="single" w:sz="8" w:space="0" w:color="auto"/>
              <w:left w:val="single" w:sz="12" w:space="0" w:color="auto"/>
              <w:bottom w:val="single" w:sz="12" w:space="0" w:color="auto"/>
              <w:right w:val="single" w:sz="8"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473" w:type="dxa"/>
            <w:tcBorders>
              <w:top w:val="single" w:sz="8" w:space="0" w:color="auto"/>
              <w:left w:val="single" w:sz="8" w:space="0" w:color="auto"/>
              <w:bottom w:val="single" w:sz="12" w:space="0" w:color="auto"/>
              <w:right w:val="single" w:sz="12" w:space="0" w:color="auto"/>
            </w:tcBorders>
          </w:tcPr>
          <w:p w:rsidR="00651C79" w:rsidRPr="005A115C" w:rsidRDefault="00651C79" w:rsidP="00651C79">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651C79" w:rsidRPr="005A115C" w:rsidTr="00651C79">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eastAsia="Times New Roman" w:hAnsi="Times New Roman"/>
                <w:b/>
                <w:sz w:val="20"/>
                <w:szCs w:val="20"/>
                <w:lang w:val="en-US" w:eastAsia="tr-TR"/>
              </w:rPr>
            </w:pPr>
          </w:p>
          <w:p w:rsidR="00651C79" w:rsidRDefault="00651C79" w:rsidP="00651C79">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51C79" w:rsidRPr="005A115C" w:rsidRDefault="00651C79" w:rsidP="00651C79">
            <w:pPr>
              <w:spacing w:after="0" w:line="240" w:lineRule="auto"/>
              <w:jc w:val="both"/>
              <w:rPr>
                <w:rFonts w:ascii="Times New Roman" w:eastAsia="Times New Roman" w:hAnsi="Times New Roman"/>
                <w:sz w:val="20"/>
                <w:szCs w:val="20"/>
              </w:rPr>
            </w:pPr>
          </w:p>
        </w:tc>
      </w:tr>
      <w:tr w:rsidR="00651C79" w:rsidRPr="005A115C" w:rsidTr="00651C79">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spacing w:after="0" w:line="240" w:lineRule="auto"/>
              <w:jc w:val="both"/>
              <w:rPr>
                <w:rFonts w:ascii="Times New Roman" w:eastAsia="Times New Roman" w:hAnsi="Times New Roman"/>
                <w:sz w:val="20"/>
                <w:szCs w:val="20"/>
                <w:lang w:val="de-DE"/>
              </w:rPr>
            </w:pPr>
            <w:r w:rsidRPr="005A115C">
              <w:rPr>
                <w:rFonts w:ascii="Times New Roman" w:eastAsia="Times New Roman" w:hAnsi="Times New Roman"/>
                <w:sz w:val="20"/>
                <w:szCs w:val="20"/>
              </w:rPr>
              <w:t>Cell structure, organelles, drugs affecting these structures, receptors, ion channels, mitochondria, protein synthesis, cell nucleus, DNA, drug effects on RNA, effects of drugs on subcellular structures, basic elements of biological structure-drug relationship, molecular basis of major events related to subcellular components, its modification by drugs and substances, signal transduction systems, receptor isolation studies.</w:t>
            </w:r>
          </w:p>
        </w:tc>
      </w:tr>
      <w:tr w:rsidR="00651C79" w:rsidRPr="005A115C" w:rsidTr="00651C79">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Understanding drug action at the molecular and cellular level.</w:t>
            </w:r>
          </w:p>
        </w:tc>
      </w:tr>
      <w:tr w:rsidR="00651C79" w:rsidRPr="005A115C" w:rsidTr="00651C79">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Use of modern pharmacological techniques in solving medical pharmacological problems.</w:t>
            </w:r>
          </w:p>
        </w:tc>
      </w:tr>
      <w:tr w:rsidR="00651C79" w:rsidRPr="005A115C" w:rsidTr="00651C79">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spacing w:before="100" w:beforeAutospacing="1" w:after="100" w:afterAutospacing="1" w:line="240" w:lineRule="auto"/>
              <w:outlineLvl w:val="3"/>
              <w:rPr>
                <w:rFonts w:ascii="Times New Roman" w:eastAsia="Times New Roman" w:hAnsi="Times New Roman"/>
                <w:bCs/>
                <w:sz w:val="20"/>
                <w:szCs w:val="20"/>
                <w:lang w:eastAsia="tr-TR"/>
              </w:rPr>
            </w:pPr>
            <w:r>
              <w:rPr>
                <w:rFonts w:ascii="Times New Roman" w:eastAsia="Times New Roman" w:hAnsi="Times New Roman"/>
                <w:sz w:val="20"/>
                <w:szCs w:val="20"/>
              </w:rPr>
              <w:t>Knows how to investigate and interpret the effects and mechanisms of action of drugs at the molecular level.</w:t>
            </w:r>
          </w:p>
        </w:tc>
      </w:tr>
      <w:tr w:rsidR="00651C79" w:rsidRPr="005A115C" w:rsidTr="00651C79">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spacing w:before="100" w:beforeAutospacing="1" w:after="100" w:afterAutospacing="1" w:line="240" w:lineRule="auto"/>
              <w:outlineLvl w:val="3"/>
              <w:rPr>
                <w:rFonts w:ascii="Times New Roman" w:eastAsia="Times New Roman" w:hAnsi="Times New Roman"/>
                <w:bCs/>
                <w:sz w:val="16"/>
                <w:szCs w:val="16"/>
                <w:lang w:eastAsia="tr-TR"/>
              </w:rPr>
            </w:pPr>
            <w:r w:rsidRPr="005A115C">
              <w:rPr>
                <w:rFonts w:ascii="Times New Roman" w:eastAsia="Times New Roman" w:hAnsi="Times New Roman"/>
                <w:bCs/>
                <w:sz w:val="20"/>
                <w:szCs w:val="20"/>
                <w:lang w:eastAsia="tr-TR"/>
              </w:rPr>
              <w:t xml:space="preserve">1.Bruce </w:t>
            </w:r>
            <w:r w:rsidRPr="005A115C">
              <w:rPr>
                <w:rFonts w:ascii="Times New Roman" w:eastAsia="Times New Roman" w:hAnsi="Times New Roman"/>
                <w:bCs/>
                <w:sz w:val="16"/>
                <w:szCs w:val="16"/>
                <w:lang w:eastAsia="tr-TR"/>
              </w:rPr>
              <w:t>Alberts, Alexander Johnson, Molecular Biology of Thecell</w:t>
            </w:r>
          </w:p>
          <w:p w:rsidR="00651C79" w:rsidRPr="005A115C" w:rsidRDefault="00651C79" w:rsidP="00651C79">
            <w:pPr>
              <w:spacing w:after="0" w:line="240" w:lineRule="auto"/>
              <w:outlineLvl w:val="3"/>
              <w:rPr>
                <w:rFonts w:ascii="Times New Roman" w:eastAsia="Times New Roman" w:hAnsi="Times New Roman"/>
                <w:bCs/>
                <w:sz w:val="20"/>
                <w:szCs w:val="20"/>
                <w:lang w:eastAsia="tr-TR"/>
              </w:rPr>
            </w:pPr>
            <w:r w:rsidRPr="005A115C">
              <w:rPr>
                <w:rFonts w:ascii="Times New Roman" w:eastAsia="Times New Roman" w:hAnsi="Times New Roman"/>
                <w:bCs/>
                <w:sz w:val="16"/>
                <w:szCs w:val="16"/>
                <w:lang w:eastAsia="tr-TR"/>
              </w:rPr>
              <w:t>2. KAYAALP, S O. (2012); Medical Pharmacology in Terms of Rational Treatment.</w:t>
            </w:r>
          </w:p>
        </w:tc>
      </w:tr>
      <w:tr w:rsidR="00651C79" w:rsidRPr="005A115C" w:rsidTr="00651C79">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Default="00651C79" w:rsidP="00651C79">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2. DÖKMECİ, I. 2007; Pharmacology Courses for MY Schools. Nobel Medical Bookstores.</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5A115C">
              <w:rPr>
                <w:rFonts w:ascii="Times New Roman" w:eastAsia="Times New Roman" w:hAnsi="Times New Roman"/>
                <w:color w:val="000000"/>
                <w:spacing w:val="-7"/>
                <w:sz w:val="16"/>
                <w:szCs w:val="16"/>
                <w:lang w:val="de-DE" w:eastAsia="tr-TR"/>
              </w:rPr>
              <w:t>Edition..</w:t>
            </w:r>
            <w:proofErr w:type="gramEnd"/>
            <w:r w:rsidRPr="005A115C">
              <w:rPr>
                <w:rFonts w:ascii="Times New Roman" w:eastAsia="Times New Roman" w:hAnsi="Times New Roman"/>
                <w:color w:val="000000"/>
                <w:spacing w:val="-7"/>
                <w:sz w:val="16"/>
                <w:szCs w:val="16"/>
                <w:lang w:val="de-DE" w:eastAsia="tr-TR"/>
              </w:rPr>
              <w:t xml:space="preserve"> Nobel Medical Bookstores.</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4. GOODMAN AND GILLMAN' </w:t>
            </w:r>
            <w:proofErr w:type="gramStart"/>
            <w:r w:rsidRPr="005A115C">
              <w:rPr>
                <w:rFonts w:ascii="Times New Roman" w:eastAsia="Times New Roman" w:hAnsi="Times New Roman"/>
                <w:color w:val="000000"/>
                <w:spacing w:val="-7"/>
                <w:sz w:val="16"/>
                <w:szCs w:val="16"/>
                <w:lang w:val="de-DE" w:eastAsia="tr-TR"/>
              </w:rPr>
              <w:t>S .</w:t>
            </w:r>
            <w:proofErr w:type="gramEnd"/>
            <w:r w:rsidRPr="005A115C">
              <w:rPr>
                <w:rFonts w:ascii="Times New Roman" w:eastAsia="Times New Roman" w:hAnsi="Times New Roman"/>
                <w:color w:val="000000"/>
                <w:spacing w:val="-7"/>
                <w:sz w:val="16"/>
                <w:szCs w:val="16"/>
                <w:lang w:val="de-DE" w:eastAsia="tr-TR"/>
              </w:rPr>
              <w:t xml:space="preserve"> 2011. The Pharmacological basis of Therapeutics.</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12th edition.</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lastRenderedPageBreak/>
              <w:t>5. Goodman and Gillman's Handbook of Pharmacology and Therapeutics. 2017.2nd Edition. Gunes Medical Bookstores.</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5. Basic and Clinical Pharmacology: Bertram G. Katzung, 2014. Nobel Medical Bookstores</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6. Pharmacology: HPRang, MM Dale, JMRitter,</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7. Lippincott's Pharmacology: Richard Harvey, Pamela Champe.</w:t>
            </w:r>
          </w:p>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5A115C">
              <w:rPr>
                <w:rFonts w:ascii="Times New Roman" w:eastAsia="Times New Roman" w:hAnsi="Times New Roman"/>
                <w:color w:val="000000"/>
                <w:spacing w:val="-7"/>
                <w:sz w:val="16"/>
                <w:szCs w:val="16"/>
                <w:lang w:val="de-DE" w:eastAsia="tr-TR"/>
              </w:rPr>
              <w:t xml:space="preserve">8.Human Pharmacology, Molecular toClinical: </w:t>
            </w:r>
            <w:proofErr w:type="gramStart"/>
            <w:r w:rsidRPr="005A115C">
              <w:rPr>
                <w:rFonts w:ascii="Times New Roman" w:eastAsia="Times New Roman" w:hAnsi="Times New Roman"/>
                <w:color w:val="000000"/>
                <w:spacing w:val="-7"/>
                <w:sz w:val="16"/>
                <w:szCs w:val="16"/>
                <w:lang w:val="de-DE" w:eastAsia="tr-TR"/>
              </w:rPr>
              <w:t>Brody,Larner</w:t>
            </w:r>
            <w:proofErr w:type="gramEnd"/>
            <w:r w:rsidRPr="005A115C">
              <w:rPr>
                <w:rFonts w:ascii="Times New Roman" w:eastAsia="Times New Roman" w:hAnsi="Times New Roman"/>
                <w:color w:val="000000"/>
                <w:spacing w:val="-7"/>
                <w:sz w:val="16"/>
                <w:szCs w:val="16"/>
                <w:lang w:val="de-DE" w:eastAsia="tr-TR"/>
              </w:rPr>
              <w:t xml:space="preserve"> ,Mınneman.</w:t>
            </w:r>
          </w:p>
          <w:p w:rsidR="00651C79" w:rsidRPr="005A115C" w:rsidRDefault="00651C79" w:rsidP="00651C79">
            <w:pPr>
              <w:spacing w:after="0" w:line="240" w:lineRule="auto"/>
              <w:outlineLvl w:val="3"/>
              <w:rPr>
                <w:rFonts w:ascii="Times New Roman" w:eastAsia="Times New Roman" w:hAnsi="Times New Roman"/>
                <w:bCs/>
                <w:sz w:val="20"/>
                <w:szCs w:val="20"/>
                <w:lang w:eastAsia="tr-TR"/>
              </w:rPr>
            </w:pPr>
          </w:p>
        </w:tc>
      </w:tr>
      <w:tr w:rsidR="00651C79" w:rsidRPr="005A115C" w:rsidTr="00651C79">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651C79" w:rsidRPr="00651C79" w:rsidRDefault="00651C79" w:rsidP="00651C79">
            <w:pPr>
              <w:spacing w:after="0" w:line="240" w:lineRule="auto"/>
              <w:jc w:val="center"/>
              <w:rPr>
                <w:rFonts w:ascii="Times New Roman" w:hAnsi="Times New Roman"/>
                <w:b/>
                <w:sz w:val="20"/>
                <w:szCs w:val="20"/>
              </w:rPr>
            </w:pPr>
            <w:r w:rsidRPr="00651C79">
              <w:rPr>
                <w:rFonts w:ascii="Times New Roman" w:hAnsi="Times New Roman"/>
                <w:b/>
                <w:sz w:val="20"/>
                <w:szCs w:val="20"/>
                <w:lang w:val="en-US"/>
              </w:rPr>
              <w:lastRenderedPageBreak/>
              <w:t>TOOLS AND EQUIPMENTS REQUIRED</w:t>
            </w:r>
            <w:r w:rsidRPr="00651C79">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651C79" w:rsidRPr="005A115C" w:rsidRDefault="00651C79" w:rsidP="00651C79">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Cs/>
                <w:sz w:val="20"/>
                <w:szCs w:val="20"/>
                <w:lang w:eastAsia="tr-TR"/>
              </w:rPr>
            </w:pPr>
          </w:p>
        </w:tc>
      </w:tr>
    </w:tbl>
    <w:p w:rsidR="005A115C" w:rsidRPr="005A115C" w:rsidRDefault="005A115C"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5A115C" w:rsidRPr="005A115C" w:rsidTr="005A115C">
        <w:trPr>
          <w:trHeight w:val="434"/>
        </w:trPr>
        <w:tc>
          <w:tcPr>
            <w:tcW w:w="1188" w:type="dxa"/>
            <w:tcBorders>
              <w:top w:val="single" w:sz="12" w:space="0" w:color="auto"/>
              <w:left w:val="single" w:sz="12" w:space="0" w:color="auto"/>
              <w:bottom w:val="single" w:sz="6" w:space="0" w:color="auto"/>
              <w:right w:val="single" w:sz="6"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WEEKLY PLAN OF THE COURSE</w:t>
            </w:r>
          </w:p>
        </w:tc>
      </w:tr>
      <w:tr w:rsidR="005A115C" w:rsidRPr="005A115C" w:rsidTr="005A115C">
        <w:trPr>
          <w:trHeight w:val="434"/>
        </w:trPr>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eastAsia="Times New Roman" w:hAnsi="Times New Roman"/>
                <w:b/>
                <w:sz w:val="20"/>
                <w:szCs w:val="20"/>
              </w:rPr>
              <w:t>TOPICS COVERED</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Macromolecules: structure, shape, functions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Studying cells in an experimental environment</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Protein function</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Basic genetic mechanisms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Recombinant DNA technology</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PCR</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Mid-term exam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General principles of cellular signaling</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lang w:val="de-DE"/>
              </w:rPr>
            </w:pPr>
            <w:r w:rsidRPr="005A115C">
              <w:rPr>
                <w:rFonts w:ascii="Times New Roman" w:eastAsia="Times New Roman" w:hAnsi="Times New Roman"/>
                <w:sz w:val="20"/>
                <w:szCs w:val="20"/>
                <w:lang w:val="de-DE"/>
              </w:rPr>
              <w:t>Signaling via G-protein coupled receptors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Signaling via enzyme-coupled receptors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Target cell adaptation</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Western blotting</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Southern blotting</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Northern blotting</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Article discussion</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End of semester exam</w:t>
            </w:r>
          </w:p>
        </w:tc>
      </w:tr>
    </w:tbl>
    <w:p w:rsidR="00297D44" w:rsidRDefault="00297D44" w:rsidP="005A115C">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E4483F"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rPr>
              <w:t>Knows how to investigate and interpret the effects and mechanisms of action of drugs at the molecular level.</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E4483F">
            <w:pPr>
              <w:spacing w:after="0" w:line="240" w:lineRule="auto"/>
              <w:jc w:val="center"/>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E4483F">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E4483F" w:rsidP="00E4483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5A115C" w:rsidRDefault="00D04831" w:rsidP="00D04831">
            <w:pPr>
              <w:spacing w:after="0" w:line="240" w:lineRule="auto"/>
              <w:jc w:val="both"/>
              <w:rPr>
                <w:rFonts w:ascii="Times New Roman" w:eastAsia="Times New Roman" w:hAnsi="Times New Roman"/>
                <w:b/>
                <w:sz w:val="20"/>
                <w:szCs w:val="20"/>
              </w:rPr>
            </w:pPr>
          </w:p>
        </w:tc>
      </w:tr>
    </w:tbl>
    <w:p w:rsidR="00297D44" w:rsidRDefault="00297D44" w:rsidP="005A115C">
      <w:pPr>
        <w:spacing w:after="0" w:line="240" w:lineRule="auto"/>
        <w:jc w:val="both"/>
        <w:rPr>
          <w:rFonts w:ascii="Times New Roman" w:eastAsia="Times New Roman" w:hAnsi="Times New Roman"/>
          <w:b/>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r w:rsidRPr="005A115C">
        <w:rPr>
          <w:rFonts w:ascii="Times New Roman" w:eastAsia="Times New Roman" w:hAnsi="Times New Roman"/>
          <w:sz w:val="20"/>
          <w:szCs w:val="20"/>
        </w:rPr>
        <w:t xml:space="preserve"> </w:t>
      </w:r>
    </w:p>
    <w:p w:rsidR="005A115C" w:rsidRPr="005A115C" w:rsidRDefault="005A115C" w:rsidP="005A115C">
      <w:pPr>
        <w:tabs>
          <w:tab w:val="left" w:pos="7800"/>
        </w:tabs>
        <w:spacing w:after="0" w:line="240" w:lineRule="auto"/>
        <w:jc w:val="both"/>
        <w:rPr>
          <w:rFonts w:ascii="Times New Roman" w:eastAsia="Times New Roman" w:hAnsi="Times New Roman"/>
          <w:sz w:val="20"/>
          <w:szCs w:val="20"/>
        </w:rPr>
      </w:pPr>
    </w:p>
    <w:p w:rsidR="005A115C" w:rsidRPr="005A115C" w:rsidRDefault="005A115C" w:rsidP="005A115C">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A115C" w:rsidRPr="005A115C" w:rsidTr="005A115C">
        <w:trPr>
          <w:trHeight w:val="518"/>
        </w:trPr>
        <w:tc>
          <w:tcPr>
            <w:tcW w:w="1836" w:type="pct"/>
            <w:tcBorders>
              <w:top w:val="single" w:sz="12" w:space="0" w:color="auto"/>
              <w:left w:val="single" w:sz="12" w:space="0" w:color="auto"/>
              <w:bottom w:val="single" w:sz="12" w:space="0" w:color="auto"/>
              <w:right w:val="single" w:sz="12" w:space="0" w:color="auto"/>
            </w:tcBorders>
          </w:tcPr>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b/>
                <w:sz w:val="20"/>
                <w:szCs w:val="20"/>
              </w:rPr>
              <w:lastRenderedPageBreak/>
              <w:t>Instructor of the Course</w:t>
            </w:r>
          </w:p>
          <w:p w:rsidR="005A115C" w:rsidRPr="005A115C" w:rsidRDefault="00175046" w:rsidP="005A115C">
            <w:pPr>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Prof. Dr. Engin YILDIRIM</w:t>
            </w:r>
          </w:p>
          <w:p w:rsidR="005A115C" w:rsidRPr="005A115C" w:rsidRDefault="005A115C" w:rsidP="005A115C">
            <w:pPr>
              <w:spacing w:after="0" w:line="240" w:lineRule="auto"/>
              <w:jc w:val="center"/>
              <w:rPr>
                <w:rFonts w:ascii="Times New Roman" w:eastAsia="Times New Roman" w:hAnsi="Times New Roman"/>
                <w:b/>
                <w:sz w:val="20"/>
                <w:szCs w:val="20"/>
              </w:rPr>
            </w:pPr>
            <w:r w:rsidRPr="005A115C">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5A115C" w:rsidRPr="005A115C" w:rsidRDefault="005A115C" w:rsidP="005A115C">
            <w:pPr>
              <w:spacing w:after="0" w:line="240" w:lineRule="auto"/>
              <w:jc w:val="right"/>
              <w:rPr>
                <w:rFonts w:ascii="Times New Roman" w:eastAsia="Times New Roman" w:hAnsi="Times New Roman"/>
                <w:b/>
                <w:sz w:val="20"/>
                <w:szCs w:val="20"/>
              </w:rPr>
            </w:pPr>
            <w:r w:rsidRPr="005A115C">
              <w:rPr>
                <w:rFonts w:ascii="Times New Roman" w:eastAsia="Times New Roman" w:hAnsi="Times New Roman"/>
                <w:b/>
                <w:sz w:val="20"/>
                <w:szCs w:val="20"/>
              </w:rPr>
              <w:t xml:space="preserve">Date: </w:t>
            </w:r>
            <w:r w:rsidRPr="005A115C">
              <w:rPr>
                <w:rFonts w:ascii="Times New Roman" w:hAnsi="Times New Roman"/>
                <w:b/>
                <w:sz w:val="20"/>
                <w:szCs w:val="20"/>
              </w:rPr>
              <w:t>25.01.2018</w:t>
            </w:r>
          </w:p>
          <w:p w:rsidR="005A115C" w:rsidRPr="005A115C" w:rsidRDefault="005A115C"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p>
          <w:p w:rsidR="005A115C" w:rsidRPr="005A115C" w:rsidRDefault="005A115C" w:rsidP="005A115C">
            <w:pPr>
              <w:spacing w:after="0" w:line="240" w:lineRule="auto"/>
              <w:jc w:val="both"/>
              <w:rPr>
                <w:rFonts w:ascii="Times New Roman" w:eastAsia="Times New Roman" w:hAnsi="Times New Roman"/>
                <w:sz w:val="20"/>
                <w:szCs w:val="20"/>
              </w:rPr>
            </w:pPr>
          </w:p>
        </w:tc>
      </w:tr>
    </w:tbl>
    <w:p w:rsidR="00EC1939" w:rsidRDefault="00EC1939" w:rsidP="00C84DD2">
      <w:pPr>
        <w:tabs>
          <w:tab w:val="left" w:pos="1624"/>
        </w:tabs>
        <w:jc w:val="both"/>
        <w:rPr>
          <w:rFonts w:ascii="Times New Roman" w:hAnsi="Times New Roman"/>
          <w:sz w:val="20"/>
          <w:szCs w:val="20"/>
        </w:rPr>
      </w:pPr>
    </w:p>
    <w:p w:rsidR="00F475BD" w:rsidRDefault="00F475BD"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Default="00702523" w:rsidP="00C84DD2">
      <w:pPr>
        <w:tabs>
          <w:tab w:val="left" w:pos="1624"/>
        </w:tabs>
        <w:jc w:val="both"/>
        <w:rPr>
          <w:rFonts w:ascii="Times New Roman" w:hAnsi="Times New Roman"/>
          <w:sz w:val="20"/>
          <w:szCs w:val="20"/>
        </w:rPr>
      </w:pPr>
    </w:p>
    <w:p w:rsidR="00702523" w:rsidRPr="00C84DD2" w:rsidRDefault="00702523" w:rsidP="00C84DD2">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382"/>
        <w:gridCol w:w="1756"/>
        <w:gridCol w:w="1079"/>
        <w:gridCol w:w="1073"/>
        <w:gridCol w:w="1179"/>
      </w:tblGrid>
      <w:tr w:rsidR="00EC1939" w:rsidRPr="00C84DD2" w:rsidTr="00902909">
        <w:tc>
          <w:tcPr>
            <w:tcW w:w="1900" w:type="dxa"/>
            <w:tcBorders>
              <w:right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lastRenderedPageBreak/>
              <w:t>COURSE CODE:</w:t>
            </w:r>
          </w:p>
        </w:tc>
        <w:tc>
          <w:tcPr>
            <w:tcW w:w="2744" w:type="dxa"/>
            <w:gridSpan w:val="2"/>
            <w:tcBorders>
              <w:left w:val="nil"/>
              <w:bottom w:val="single" w:sz="4" w:space="0" w:color="auto"/>
            </w:tcBorders>
          </w:tcPr>
          <w:p w:rsidR="00EC1939" w:rsidRPr="00122433" w:rsidRDefault="00122433" w:rsidP="00116057">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521703309</w:t>
            </w:r>
          </w:p>
        </w:tc>
        <w:tc>
          <w:tcPr>
            <w:tcW w:w="5210" w:type="dxa"/>
            <w:gridSpan w:val="4"/>
          </w:tcPr>
          <w:p w:rsidR="00EC1939" w:rsidRPr="00122433" w:rsidRDefault="00122433" w:rsidP="00C84DD2">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DEPARTMENT: PHARMACOLOGY</w:t>
            </w:r>
          </w:p>
        </w:tc>
      </w:tr>
      <w:tr w:rsidR="00122433" w:rsidRPr="00C84DD2" w:rsidTr="00622F38">
        <w:tc>
          <w:tcPr>
            <w:tcW w:w="1900" w:type="dxa"/>
            <w:tcBorders>
              <w:right w:val="nil"/>
            </w:tcBorders>
          </w:tcPr>
          <w:p w:rsidR="00122433" w:rsidRPr="00C84DD2" w:rsidRDefault="00122433"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NAME:</w:t>
            </w:r>
          </w:p>
        </w:tc>
        <w:tc>
          <w:tcPr>
            <w:tcW w:w="7954" w:type="dxa"/>
            <w:gridSpan w:val="6"/>
            <w:tcBorders>
              <w:left w:val="nil"/>
            </w:tcBorders>
          </w:tcPr>
          <w:p w:rsidR="00122433" w:rsidRPr="00122433" w:rsidRDefault="00122433" w:rsidP="00C84DD2">
            <w:pPr>
              <w:spacing w:after="0" w:line="240" w:lineRule="auto"/>
              <w:jc w:val="both"/>
              <w:rPr>
                <w:rFonts w:ascii="Times New Roman" w:eastAsia="Times New Roman" w:hAnsi="Times New Roman"/>
                <w:b/>
                <w:sz w:val="20"/>
                <w:szCs w:val="20"/>
              </w:rPr>
            </w:pPr>
            <w:r w:rsidRPr="00122433">
              <w:rPr>
                <w:rFonts w:ascii="Times New Roman" w:eastAsia="Times New Roman" w:hAnsi="Times New Roman"/>
                <w:b/>
                <w:sz w:val="20"/>
                <w:szCs w:val="20"/>
              </w:rPr>
              <w:t>ADVANCED PHARMACOKINETICS</w:t>
            </w:r>
          </w:p>
        </w:tc>
      </w:tr>
      <w:tr w:rsidR="00EC1939" w:rsidRPr="00C84DD2" w:rsidTr="00902909">
        <w:trPr>
          <w:trHeight w:val="174"/>
        </w:trPr>
        <w:tc>
          <w:tcPr>
            <w:tcW w:w="3241"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TEACHING THE COURSE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STAFF</w:t>
            </w:r>
          </w:p>
          <w:p w:rsidR="007C0DD2" w:rsidRPr="00C84DD2" w:rsidRDefault="007C0DD2"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Assoc. Prof. Dr. Mahmut ÖZDEMİR</w:t>
            </w:r>
          </w:p>
        </w:tc>
        <w:tc>
          <w:tcPr>
            <w:tcW w:w="3240"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LANGUAGE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Turkish: X</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 xml:space="preserve">English: </w:t>
            </w:r>
            <w:r w:rsidRPr="00C84DD2">
              <w:rPr>
                <w:rFonts w:ascii="Times New Roman" w:eastAsia="Times New Roman" w:hAnsi="Times New Roman"/>
                <w:b/>
                <w:sz w:val="20"/>
                <w:szCs w:val="20"/>
              </w:rPr>
              <w:t></w:t>
            </w:r>
          </w:p>
        </w:tc>
        <w:tc>
          <w:tcPr>
            <w:tcW w:w="3373" w:type="dxa"/>
            <w:gridSpan w:val="3"/>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Category</w:t>
            </w:r>
          </w:p>
        </w:tc>
      </w:tr>
      <w:tr w:rsidR="00EC1939" w:rsidRPr="00C84DD2" w:rsidTr="00902909">
        <w:trPr>
          <w:trHeight w:val="172"/>
        </w:trPr>
        <w:tc>
          <w:tcPr>
            <w:tcW w:w="3241"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Technical</w:t>
            </w:r>
          </w:p>
        </w:tc>
        <w:tc>
          <w:tcPr>
            <w:tcW w:w="108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Medical</w:t>
            </w:r>
          </w:p>
        </w:tc>
        <w:tc>
          <w:tcPr>
            <w:tcW w:w="120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Other( …… )</w:t>
            </w:r>
          </w:p>
        </w:tc>
      </w:tr>
      <w:tr w:rsidR="00EC1939" w:rsidRPr="00C84DD2" w:rsidTr="00902909">
        <w:tc>
          <w:tcPr>
            <w:tcW w:w="3241"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c>
          <w:tcPr>
            <w:tcW w:w="108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x</w:t>
            </w:r>
          </w:p>
        </w:tc>
        <w:tc>
          <w:tcPr>
            <w:tcW w:w="120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r>
    </w:tbl>
    <w:p w:rsidR="00EC1939" w:rsidRPr="00C84DD2" w:rsidRDefault="00EC1939" w:rsidP="00C84DD2">
      <w:pPr>
        <w:spacing w:after="0" w:line="240" w:lineRule="auto"/>
        <w:jc w:val="both"/>
        <w:outlineLvl w:val="0"/>
        <w:rPr>
          <w:rFonts w:ascii="Times New Roman" w:eastAsia="Times New Roman" w:hAnsi="Times New Roman"/>
          <w:b/>
          <w:sz w:val="20"/>
          <w:szCs w:val="20"/>
        </w:rPr>
      </w:pP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EC1939" w:rsidRPr="00C84DD2" w:rsidTr="00902909">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SCIENTIFIC PREPARATION</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DEGREE</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DOCTORATE</w:t>
            </w:r>
          </w:p>
        </w:tc>
        <w:tc>
          <w:tcPr>
            <w:tcW w:w="271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SPECIALIZED FIELD COURSE</w:t>
            </w:r>
          </w:p>
        </w:tc>
      </w:tr>
      <w:tr w:rsidR="00EC1939" w:rsidRPr="00C84DD2" w:rsidTr="00902909">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X</w:t>
            </w:r>
          </w:p>
        </w:tc>
        <w:tc>
          <w:tcPr>
            <w:tcW w:w="271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r>
    </w:tbl>
    <w:p w:rsidR="00EC1939" w:rsidRPr="00C84DD2" w:rsidRDefault="00EC1939" w:rsidP="00C84DD2">
      <w:pPr>
        <w:spacing w:after="0" w:line="240" w:lineRule="auto"/>
        <w:jc w:val="both"/>
        <w:outlineLvl w:val="0"/>
        <w:rPr>
          <w:rFonts w:ascii="Times New Roman" w:eastAsia="Times New Roman" w:hAnsi="Times New Roman"/>
          <w:b/>
          <w:sz w:val="20"/>
          <w:szCs w:val="20"/>
        </w:rPr>
      </w:pPr>
    </w:p>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2273"/>
        <w:gridCol w:w="930"/>
        <w:gridCol w:w="1012"/>
        <w:gridCol w:w="14"/>
        <w:gridCol w:w="1542"/>
      </w:tblGrid>
      <w:tr w:rsidR="00EC1939" w:rsidRPr="00C84DD2" w:rsidTr="007B60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SEMESTER</w:t>
            </w:r>
          </w:p>
          <w:p w:rsidR="00EC1939" w:rsidRPr="00C84DD2" w:rsidRDefault="00EC1939" w:rsidP="00C84DD2">
            <w:pPr>
              <w:spacing w:after="0" w:line="240" w:lineRule="auto"/>
              <w:jc w:val="both"/>
              <w:rPr>
                <w:rFonts w:ascii="Times New Roman" w:eastAsia="Times New Roman" w:hAnsi="Times New Roman"/>
                <w:sz w:val="20"/>
                <w:szCs w:val="20"/>
              </w:rPr>
            </w:pPr>
          </w:p>
        </w:tc>
        <w:tc>
          <w:tcPr>
            <w:tcW w:w="5250" w:type="dxa"/>
            <w:gridSpan w:val="5"/>
            <w:tcBorders>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YOUR COURSE</w:t>
            </w:r>
          </w:p>
        </w:tc>
      </w:tr>
      <w:tr w:rsidR="00EC1939" w:rsidRPr="00C84DD2" w:rsidTr="007B601E">
        <w:trPr>
          <w:trHeight w:val="382"/>
        </w:trPr>
        <w:tc>
          <w:tcPr>
            <w:tcW w:w="0" w:type="auto"/>
            <w:vMerge/>
            <w:tcBorders>
              <w:top w:val="single" w:sz="4" w:space="0" w:color="auto"/>
              <w:left w:val="single" w:sz="12" w:space="0" w:color="auto"/>
              <w:bottom w:val="single" w:sz="4"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APPLICATION</w:t>
            </w:r>
          </w:p>
        </w:tc>
        <w:tc>
          <w:tcPr>
            <w:tcW w:w="3316" w:type="dxa"/>
            <w:tcBorders>
              <w:top w:val="single" w:sz="4" w:space="0" w:color="auto"/>
              <w:bottom w:val="single" w:sz="4" w:space="0" w:color="auto"/>
              <w:right w:val="single" w:sz="12"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Credit</w:t>
            </w:r>
          </w:p>
        </w:tc>
        <w:tc>
          <w:tcPr>
            <w:tcW w:w="835" w:type="dxa"/>
            <w:tcBorders>
              <w:top w:val="single" w:sz="4" w:space="0" w:color="auto"/>
              <w:left w:val="single" w:sz="4" w:space="0" w:color="auto"/>
              <w:bottom w:val="single" w:sz="4" w:space="0" w:color="auto"/>
              <w:right w:val="single" w:sz="4"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ECTS</w:t>
            </w:r>
          </w:p>
        </w:tc>
        <w:tc>
          <w:tcPr>
            <w:tcW w:w="1642" w:type="dxa"/>
            <w:gridSpan w:val="2"/>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TYPE</w:t>
            </w:r>
          </w:p>
        </w:tc>
      </w:tr>
      <w:tr w:rsidR="00EC1939" w:rsidRPr="00C84DD2" w:rsidTr="007B60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Spring </w:t>
            </w:r>
            <w:r w:rsidRPr="00C84DD2">
              <w:rPr>
                <w:rFonts w:ascii="Times New Roman" w:eastAsia="Times New Roman" w:hAnsi="Times New Roman"/>
                <w:b/>
                <w:sz w:val="20"/>
                <w:szCs w:val="20"/>
              </w:rPr>
              <w:t></w:t>
            </w:r>
          </w:p>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Fall </w:t>
            </w:r>
            <w:r w:rsidRPr="00C84DD2">
              <w:rPr>
                <w:rFonts w:ascii="Times New Roman" w:eastAsia="Times New Roman" w:hAnsi="Times New Roman"/>
                <w:b/>
                <w:sz w:val="20"/>
                <w:szCs w:val="20"/>
              </w:rPr>
              <w:t>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w:t>
            </w:r>
          </w:p>
        </w:tc>
        <w:tc>
          <w:tcPr>
            <w:tcW w:w="3316" w:type="dxa"/>
            <w:tcBorders>
              <w:top w:val="single" w:sz="4" w:space="0" w:color="auto"/>
              <w:bottom w:val="single" w:sz="12" w:space="0" w:color="auto"/>
              <w:right w:val="single" w:sz="12"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835" w:type="dxa"/>
            <w:tcBorders>
              <w:top w:val="single" w:sz="4" w:space="0" w:color="auto"/>
              <w:left w:val="single" w:sz="4" w:space="0" w:color="auto"/>
              <w:bottom w:val="single" w:sz="12" w:space="0" w:color="auto"/>
              <w:right w:val="single" w:sz="4" w:space="0" w:color="auto"/>
            </w:tcBorders>
            <w:shd w:val="clear" w:color="auto" w:fill="auto"/>
            <w:vAlign w:val="center"/>
          </w:tcPr>
          <w:p w:rsidR="00EC1939" w:rsidRPr="00C84DD2" w:rsidRDefault="00E76469" w:rsidP="001F7B6A">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 </w:t>
            </w:r>
            <w:r w:rsidR="00116057" w:rsidRPr="002D1A86">
              <w:rPr>
                <w:rFonts w:ascii="Times New Roman" w:hAnsi="Times New Roman"/>
                <w:color w:val="000000"/>
                <w:sz w:val="20"/>
                <w:szCs w:val="20"/>
              </w:rPr>
              <w:t>7.5</w:t>
            </w:r>
          </w:p>
        </w:tc>
        <w:tc>
          <w:tcPr>
            <w:tcW w:w="1642" w:type="dxa"/>
            <w:gridSpan w:val="2"/>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vertAlign w:val="superscript"/>
              </w:rPr>
            </w:pPr>
            <w:r w:rsidRPr="00C84DD2">
              <w:rPr>
                <w:rFonts w:ascii="Times New Roman" w:eastAsia="Times New Roman" w:hAnsi="Times New Roman"/>
                <w:sz w:val="20"/>
                <w:szCs w:val="20"/>
                <w:vertAlign w:val="superscript"/>
              </w:rPr>
              <w:t>MANDATORY ELECTIVE</w:t>
            </w:r>
          </w:p>
          <w:p w:rsidR="00EC1939" w:rsidRPr="00C84DD2" w:rsidRDefault="00175046" w:rsidP="00C84DD2">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 X</w:t>
            </w:r>
          </w:p>
        </w:tc>
      </w:tr>
      <w:tr w:rsidR="00EC1939" w:rsidRPr="00C84DD2" w:rsidTr="00F4587F">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p>
        </w:tc>
      </w:tr>
      <w:tr w:rsidR="00EC1939" w:rsidRPr="00C84DD2" w:rsidTr="00F4587F">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EVALUATION CRITERIA</w:t>
            </w:r>
          </w:p>
        </w:tc>
      </w:tr>
      <w:tr w:rsidR="00F475BD" w:rsidRPr="00C84DD2" w:rsidTr="007B601E">
        <w:tc>
          <w:tcPr>
            <w:tcW w:w="3017" w:type="dxa"/>
            <w:gridSpan w:val="5"/>
            <w:vMerge w:val="restart"/>
            <w:tcBorders>
              <w:top w:val="single" w:sz="12" w:space="0" w:color="auto"/>
              <w:left w:val="single" w:sz="12" w:space="0" w:color="auto"/>
              <w:bottom w:val="single" w:sz="12" w:space="0" w:color="auto"/>
              <w:right w:val="single" w:sz="12" w:space="0" w:color="auto"/>
            </w:tcBorders>
            <w:vAlign w:val="center"/>
          </w:tcPr>
          <w:p w:rsidR="00F475BD" w:rsidRPr="00B6587E" w:rsidRDefault="00F475BD" w:rsidP="00F475B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MID-TERM EXAM</w:t>
            </w:r>
          </w:p>
          <w:p w:rsidR="00F475BD" w:rsidRPr="00B6587E" w:rsidRDefault="00F475BD" w:rsidP="00F475BD">
            <w:pPr>
              <w:spacing w:after="0"/>
              <w:rPr>
                <w:rFonts w:ascii="Times New Roman" w:eastAsia="Times New Roman" w:hAnsi="Times New Roman"/>
                <w:b/>
                <w:sz w:val="20"/>
                <w:szCs w:val="20"/>
                <w:lang w:eastAsia="tr-TR"/>
              </w:rPr>
            </w:pPr>
          </w:p>
        </w:tc>
        <w:tc>
          <w:tcPr>
            <w:tcW w:w="4395" w:type="dxa"/>
            <w:gridSpan w:val="2"/>
            <w:tcBorders>
              <w:top w:val="single" w:sz="12" w:space="0" w:color="auto"/>
              <w:left w:val="single" w:sz="12" w:space="0" w:color="auto"/>
              <w:bottom w:val="single" w:sz="8" w:space="0" w:color="auto"/>
              <w:right w:val="single" w:sz="4" w:space="0" w:color="auto"/>
            </w:tcBorders>
            <w:vAlign w:val="center"/>
          </w:tcPr>
          <w:p w:rsidR="00F475BD" w:rsidRPr="00B6587E" w:rsidRDefault="00F475BD" w:rsidP="00F475B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849" w:type="dxa"/>
            <w:gridSpan w:val="2"/>
            <w:tcBorders>
              <w:top w:val="single" w:sz="12" w:space="0" w:color="auto"/>
              <w:left w:val="single" w:sz="4" w:space="0" w:color="auto"/>
              <w:bottom w:val="single" w:sz="8" w:space="0" w:color="auto"/>
              <w:right w:val="single" w:sz="8" w:space="0" w:color="auto"/>
            </w:tcBorders>
            <w:vAlign w:val="center"/>
          </w:tcPr>
          <w:p w:rsidR="00F475BD" w:rsidRPr="00B6587E" w:rsidRDefault="00F475BD" w:rsidP="00F475B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628" w:type="dxa"/>
            <w:tcBorders>
              <w:top w:val="single" w:sz="12" w:space="0" w:color="auto"/>
              <w:left w:val="single" w:sz="8" w:space="0" w:color="auto"/>
              <w:bottom w:val="single" w:sz="8" w:space="0" w:color="auto"/>
              <w:right w:val="single" w:sz="12" w:space="0" w:color="auto"/>
            </w:tcBorders>
            <w:vAlign w:val="center"/>
          </w:tcPr>
          <w:p w:rsidR="00F475BD" w:rsidRPr="00B6587E" w:rsidRDefault="00F475BD" w:rsidP="00F475BD">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8" w:space="0" w:color="auto"/>
              <w:left w:val="single" w:sz="12" w:space="0" w:color="auto"/>
              <w:bottom w:val="single" w:sz="4"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849" w:type="dxa"/>
            <w:gridSpan w:val="2"/>
            <w:tcBorders>
              <w:top w:val="single" w:sz="8" w:space="0" w:color="auto"/>
              <w:left w:val="single" w:sz="4" w:space="0" w:color="auto"/>
              <w:bottom w:val="single" w:sz="4"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628" w:type="dxa"/>
            <w:tcBorders>
              <w:top w:val="single" w:sz="8" w:space="0" w:color="auto"/>
              <w:left w:val="single" w:sz="8" w:space="0" w:color="auto"/>
              <w:bottom w:val="single" w:sz="4" w:space="0" w:color="auto"/>
              <w:right w:val="single" w:sz="12" w:space="0" w:color="auto"/>
            </w:tcBorders>
            <w:shd w:val="clear" w:color="auto" w:fill="auto"/>
          </w:tcPr>
          <w:p w:rsidR="00F475BD" w:rsidRPr="00C84DD2" w:rsidRDefault="00F475BD" w:rsidP="00F475BD">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4" w:space="0" w:color="auto"/>
              <w:left w:val="single" w:sz="12" w:space="0" w:color="auto"/>
              <w:bottom w:val="single" w:sz="4"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849" w:type="dxa"/>
            <w:gridSpan w:val="2"/>
            <w:tcBorders>
              <w:top w:val="single" w:sz="4" w:space="0" w:color="auto"/>
              <w:left w:val="single" w:sz="4" w:space="0" w:color="auto"/>
              <w:bottom w:val="single" w:sz="4"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p>
        </w:tc>
        <w:tc>
          <w:tcPr>
            <w:tcW w:w="1628" w:type="dxa"/>
            <w:tcBorders>
              <w:top w:val="single" w:sz="4" w:space="0" w:color="auto"/>
              <w:left w:val="single" w:sz="8" w:space="0" w:color="auto"/>
              <w:bottom w:val="single" w:sz="4" w:space="0" w:color="auto"/>
              <w:right w:val="single" w:sz="12" w:space="0" w:color="auto"/>
            </w:tcBorders>
            <w:shd w:val="clear" w:color="auto" w:fill="auto"/>
          </w:tcPr>
          <w:p w:rsidR="00F475BD" w:rsidRPr="00C84DD2" w:rsidRDefault="00F475BD" w:rsidP="00F475BD">
            <w:pPr>
              <w:spacing w:after="0" w:line="240" w:lineRule="auto"/>
              <w:jc w:val="center"/>
              <w:rPr>
                <w:rFonts w:ascii="Times New Roman" w:eastAsia="Times New Roman" w:hAnsi="Times New Roman"/>
                <w:sz w:val="20"/>
                <w:szCs w:val="20"/>
                <w:highlight w:val="yellow"/>
              </w:rPr>
            </w:pP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4" w:space="0" w:color="auto"/>
              <w:left w:val="single" w:sz="12" w:space="0" w:color="auto"/>
              <w:bottom w:val="single" w:sz="4"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849" w:type="dxa"/>
            <w:gridSpan w:val="2"/>
            <w:tcBorders>
              <w:top w:val="single" w:sz="4" w:space="0" w:color="auto"/>
              <w:left w:val="single" w:sz="4" w:space="0" w:color="auto"/>
              <w:bottom w:val="single" w:sz="4"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p>
        </w:tc>
        <w:tc>
          <w:tcPr>
            <w:tcW w:w="1628" w:type="dxa"/>
            <w:tcBorders>
              <w:top w:val="single" w:sz="4" w:space="0" w:color="auto"/>
              <w:left w:val="single" w:sz="8" w:space="0" w:color="auto"/>
              <w:bottom w:val="single" w:sz="4" w:space="0" w:color="auto"/>
              <w:right w:val="single" w:sz="12" w:space="0" w:color="auto"/>
            </w:tcBorders>
          </w:tcPr>
          <w:p w:rsidR="00F475BD" w:rsidRPr="00C84DD2" w:rsidRDefault="00F475BD" w:rsidP="00F475BD">
            <w:pPr>
              <w:spacing w:after="0" w:line="240" w:lineRule="auto"/>
              <w:jc w:val="center"/>
              <w:rPr>
                <w:rFonts w:ascii="Times New Roman" w:eastAsia="Times New Roman" w:hAnsi="Times New Roman"/>
                <w:sz w:val="20"/>
                <w:szCs w:val="20"/>
              </w:rPr>
            </w:pP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4" w:space="0" w:color="auto"/>
              <w:left w:val="single" w:sz="12" w:space="0" w:color="auto"/>
              <w:bottom w:val="single" w:sz="4"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849" w:type="dxa"/>
            <w:gridSpan w:val="2"/>
            <w:tcBorders>
              <w:top w:val="single" w:sz="4" w:space="0" w:color="auto"/>
              <w:left w:val="single" w:sz="4" w:space="0" w:color="auto"/>
              <w:bottom w:val="single" w:sz="4"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p>
        </w:tc>
        <w:tc>
          <w:tcPr>
            <w:tcW w:w="1628" w:type="dxa"/>
            <w:tcBorders>
              <w:top w:val="single" w:sz="4" w:space="0" w:color="auto"/>
              <w:left w:val="single" w:sz="8" w:space="0" w:color="auto"/>
              <w:bottom w:val="single" w:sz="4" w:space="0" w:color="auto"/>
              <w:right w:val="single" w:sz="12" w:space="0" w:color="auto"/>
            </w:tcBorders>
          </w:tcPr>
          <w:p w:rsidR="00F475BD" w:rsidRPr="00C84DD2" w:rsidRDefault="00F475BD" w:rsidP="00F475BD">
            <w:pPr>
              <w:spacing w:after="0" w:line="240" w:lineRule="auto"/>
              <w:jc w:val="center"/>
              <w:rPr>
                <w:rFonts w:ascii="Times New Roman" w:eastAsia="Times New Roman" w:hAnsi="Times New Roman"/>
                <w:sz w:val="20"/>
                <w:szCs w:val="20"/>
              </w:rPr>
            </w:pP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4" w:space="0" w:color="auto"/>
              <w:left w:val="single" w:sz="12" w:space="0" w:color="auto"/>
              <w:bottom w:val="single" w:sz="8"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849" w:type="dxa"/>
            <w:gridSpan w:val="2"/>
            <w:tcBorders>
              <w:top w:val="single" w:sz="4" w:space="0" w:color="auto"/>
              <w:left w:val="single" w:sz="4" w:space="0" w:color="auto"/>
              <w:bottom w:val="single" w:sz="8"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p>
        </w:tc>
        <w:tc>
          <w:tcPr>
            <w:tcW w:w="1628" w:type="dxa"/>
            <w:tcBorders>
              <w:top w:val="single" w:sz="4" w:space="0" w:color="auto"/>
              <w:left w:val="single" w:sz="8" w:space="0" w:color="auto"/>
              <w:bottom w:val="single" w:sz="8" w:space="0" w:color="auto"/>
              <w:right w:val="single" w:sz="12" w:space="0" w:color="auto"/>
            </w:tcBorders>
          </w:tcPr>
          <w:p w:rsidR="00F475BD" w:rsidRPr="00C84DD2" w:rsidRDefault="00F475BD" w:rsidP="00F475BD">
            <w:pPr>
              <w:spacing w:after="0" w:line="240" w:lineRule="auto"/>
              <w:jc w:val="center"/>
              <w:rPr>
                <w:rFonts w:ascii="Times New Roman" w:eastAsia="Times New Roman" w:hAnsi="Times New Roman"/>
                <w:sz w:val="20"/>
                <w:szCs w:val="20"/>
              </w:rPr>
            </w:pP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4395" w:type="dxa"/>
            <w:gridSpan w:val="2"/>
            <w:tcBorders>
              <w:top w:val="single" w:sz="8" w:space="0" w:color="auto"/>
              <w:left w:val="single" w:sz="12" w:space="0" w:color="auto"/>
              <w:bottom w:val="single" w:sz="8" w:space="0" w:color="auto"/>
              <w:right w:val="single" w:sz="4"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849" w:type="dxa"/>
            <w:gridSpan w:val="2"/>
            <w:tcBorders>
              <w:top w:val="single" w:sz="8" w:space="0" w:color="auto"/>
              <w:left w:val="single" w:sz="4" w:space="0" w:color="auto"/>
              <w:bottom w:val="single" w:sz="8" w:space="0" w:color="auto"/>
              <w:right w:val="single" w:sz="8" w:space="0" w:color="auto"/>
            </w:tcBorders>
          </w:tcPr>
          <w:p w:rsidR="00F475BD" w:rsidRPr="00C84DD2" w:rsidRDefault="00F475BD" w:rsidP="00F475BD">
            <w:pPr>
              <w:spacing w:after="0" w:line="240" w:lineRule="auto"/>
              <w:jc w:val="both"/>
              <w:rPr>
                <w:rFonts w:ascii="Times New Roman" w:eastAsia="Times New Roman" w:hAnsi="Times New Roman"/>
                <w:sz w:val="20"/>
                <w:szCs w:val="20"/>
              </w:rPr>
            </w:pPr>
          </w:p>
        </w:tc>
        <w:tc>
          <w:tcPr>
            <w:tcW w:w="1628" w:type="dxa"/>
            <w:tcBorders>
              <w:top w:val="single" w:sz="8" w:space="0" w:color="auto"/>
              <w:left w:val="single" w:sz="8" w:space="0" w:color="auto"/>
              <w:bottom w:val="single" w:sz="8" w:space="0" w:color="auto"/>
              <w:right w:val="single" w:sz="12" w:space="0" w:color="auto"/>
            </w:tcBorders>
          </w:tcPr>
          <w:p w:rsidR="00F475BD" w:rsidRPr="00C84DD2" w:rsidRDefault="00F475BD" w:rsidP="00F475BD">
            <w:pPr>
              <w:spacing w:after="0" w:line="240" w:lineRule="auto"/>
              <w:jc w:val="center"/>
              <w:rPr>
                <w:rFonts w:ascii="Times New Roman" w:eastAsia="Times New Roman" w:hAnsi="Times New Roman"/>
                <w:sz w:val="20"/>
                <w:szCs w:val="20"/>
              </w:rPr>
            </w:pPr>
          </w:p>
        </w:tc>
      </w:tr>
      <w:tr w:rsidR="00F475BD" w:rsidRPr="00C84DD2" w:rsidTr="007B601E">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F475BD" w:rsidRPr="00C84DD2" w:rsidRDefault="00F475BD" w:rsidP="00F475BD">
            <w:pPr>
              <w:spacing w:after="0" w:line="240" w:lineRule="auto"/>
              <w:jc w:val="both"/>
              <w:rPr>
                <w:rFonts w:ascii="Times New Roman" w:eastAsia="Times New Roman" w:hAnsi="Times New Roman"/>
                <w:b/>
                <w:sz w:val="20"/>
                <w:szCs w:val="20"/>
              </w:rPr>
            </w:pPr>
          </w:p>
        </w:tc>
        <w:tc>
          <w:tcPr>
            <w:tcW w:w="5244" w:type="dxa"/>
            <w:gridSpan w:val="4"/>
            <w:tcBorders>
              <w:top w:val="single" w:sz="8" w:space="0" w:color="auto"/>
              <w:left w:val="single" w:sz="12" w:space="0" w:color="auto"/>
              <w:bottom w:val="single" w:sz="12" w:space="0" w:color="auto"/>
              <w:right w:val="single" w:sz="8" w:space="0" w:color="auto"/>
            </w:tcBorders>
            <w:vAlign w:val="center"/>
          </w:tcPr>
          <w:p w:rsidR="00F475BD" w:rsidRPr="00C84DD2" w:rsidRDefault="00F475BD" w:rsidP="00F475BD">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628" w:type="dxa"/>
            <w:tcBorders>
              <w:top w:val="single" w:sz="8" w:space="0" w:color="auto"/>
              <w:left w:val="single" w:sz="8" w:space="0" w:color="auto"/>
              <w:bottom w:val="single" w:sz="12" w:space="0" w:color="auto"/>
              <w:right w:val="single" w:sz="12" w:space="0" w:color="auto"/>
            </w:tcBorders>
          </w:tcPr>
          <w:p w:rsidR="00F475BD" w:rsidRPr="00C84DD2" w:rsidRDefault="00F475BD" w:rsidP="00F475BD">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EC1939" w:rsidRPr="00C84DD2" w:rsidTr="00EF1528">
        <w:trPr>
          <w:trHeight w:val="447"/>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RECOMMENDED PREREQUISITE(S), IF ANY</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p>
        </w:tc>
      </w:tr>
      <w:tr w:rsidR="00EC1939" w:rsidRPr="00C84DD2" w:rsidTr="00EF1528">
        <w:trPr>
          <w:trHeight w:val="447"/>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BRIEF CONTENT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This course will examine the absorption, distribution and elimination of drugs and how these processes relate to how quickly, in what quantity and for how long drugs produce effects in target organs.</w:t>
            </w:r>
          </w:p>
        </w:tc>
      </w:tr>
      <w:tr w:rsidR="00EC1939" w:rsidRPr="00C84DD2" w:rsidTr="00EF1528">
        <w:trPr>
          <w:trHeight w:val="426"/>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OBJECTIVES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the maximum beneficial effects of a drug in a selected patient while minimizing its undesirable effects.</w:t>
            </w:r>
          </w:p>
        </w:tc>
      </w:tr>
      <w:tr w:rsidR="00EC1939" w:rsidRPr="00C84DD2" w:rsidTr="00EF1528">
        <w:trPr>
          <w:trHeight w:val="518"/>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EC1939" w:rsidRPr="00C84DD2" w:rsidRDefault="0099674A" w:rsidP="0099674A">
            <w:pPr>
              <w:spacing w:after="0" w:line="240" w:lineRule="auto"/>
              <w:jc w:val="center"/>
              <w:rPr>
                <w:rFonts w:ascii="Times New Roman" w:eastAsia="Times New Roman" w:hAnsi="Times New Roman"/>
                <w:b/>
                <w:sz w:val="20"/>
                <w:szCs w:val="20"/>
              </w:rPr>
            </w:pPr>
            <w:r w:rsidRPr="0082328C">
              <w:rPr>
                <w:rFonts w:ascii="Times New Roman" w:hAnsi="Times New Roman"/>
                <w:b/>
                <w:sz w:val="20"/>
                <w:szCs w:val="20"/>
              </w:rPr>
              <w:t>CONTRIBUTION OF THE COURSE TO PROVIDING VOCATIONAL EDUCATION</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Application of pharmacokinetic principles to increase therapeutic efficacy and reduce toxicity.</w:t>
            </w:r>
          </w:p>
        </w:tc>
      </w:tr>
      <w:tr w:rsidR="0099674A" w:rsidRPr="00C84DD2" w:rsidTr="0099674A">
        <w:trPr>
          <w:trHeight w:val="540"/>
        </w:trPr>
        <w:tc>
          <w:tcPr>
            <w:tcW w:w="3017" w:type="dxa"/>
            <w:gridSpan w:val="5"/>
            <w:tcBorders>
              <w:top w:val="single" w:sz="12" w:space="0" w:color="auto"/>
              <w:left w:val="single" w:sz="12" w:space="0" w:color="auto"/>
              <w:bottom w:val="single" w:sz="12" w:space="0" w:color="auto"/>
              <w:right w:val="single" w:sz="12" w:space="0" w:color="auto"/>
            </w:tcBorders>
          </w:tcPr>
          <w:p w:rsidR="0099674A" w:rsidRDefault="0099674A" w:rsidP="0099674A">
            <w:pPr>
              <w:jc w:val="center"/>
            </w:pPr>
            <w:r w:rsidRPr="004C5494">
              <w:rPr>
                <w:rFonts w:ascii="Times New Roman" w:hAnsi="Times New Roman"/>
                <w:b/>
                <w:sz w:val="20"/>
                <w:szCs w:val="20"/>
              </w:rPr>
              <w:t>LEARNING OUTCOMES OF THE COURSE</w:t>
            </w:r>
            <w:r w:rsidRPr="004C5494">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F0026E" w:rsidRPr="00F0026E" w:rsidRDefault="00F0026E" w:rsidP="00F0026E">
            <w:pPr>
              <w:pStyle w:val="TableParagraph"/>
              <w:rPr>
                <w:sz w:val="20"/>
                <w:szCs w:val="20"/>
              </w:rPr>
            </w:pPr>
            <w:r w:rsidRPr="00F0026E">
              <w:rPr>
                <w:sz w:val="20"/>
                <w:szCs w:val="20"/>
              </w:rPr>
              <w:t>Know the absorption of drugs, their distribution in blood and tissues, metabolism, phase I and phase II reactions and microsomal enzymes.</w:t>
            </w:r>
          </w:p>
          <w:p w:rsidR="0099674A" w:rsidRPr="00F0026E" w:rsidRDefault="00F0026E" w:rsidP="00F0026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F0026E">
              <w:rPr>
                <w:rFonts w:ascii="Times New Roman" w:hAnsi="Times New Roman"/>
                <w:sz w:val="20"/>
                <w:szCs w:val="20"/>
              </w:rPr>
              <w:t>Know the elimination and clearance from the kidney and other organs.</w:t>
            </w:r>
          </w:p>
        </w:tc>
      </w:tr>
      <w:tr w:rsidR="007B601E" w:rsidRPr="00C84DD2" w:rsidTr="007B601E">
        <w:trPr>
          <w:trHeight w:val="540"/>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7B601E" w:rsidRPr="00C84DD2" w:rsidRDefault="007B601E" w:rsidP="007B601E">
            <w:pPr>
              <w:spacing w:after="0" w:line="240" w:lineRule="auto"/>
              <w:jc w:val="center"/>
              <w:rPr>
                <w:rFonts w:ascii="Times New Roman" w:hAnsi="Times New Roman"/>
                <w:b/>
                <w:sz w:val="20"/>
                <w:szCs w:val="20"/>
              </w:rPr>
            </w:pPr>
            <w:r w:rsidRPr="00C84DD2">
              <w:rPr>
                <w:rFonts w:ascii="Times New Roman" w:hAnsi="Times New Roman"/>
                <w:b/>
                <w:sz w:val="20"/>
                <w:szCs w:val="20"/>
              </w:rPr>
              <w:t>BASIC TEXTBOOK</w:t>
            </w:r>
          </w:p>
        </w:tc>
        <w:tc>
          <w:tcPr>
            <w:tcW w:w="0" w:type="auto"/>
            <w:gridSpan w:val="5"/>
            <w:tcBorders>
              <w:top w:val="single" w:sz="12" w:space="0" w:color="auto"/>
              <w:left w:val="single" w:sz="12" w:space="0" w:color="auto"/>
              <w:bottom w:val="single" w:sz="12" w:space="0" w:color="auto"/>
              <w:right w:val="single" w:sz="12" w:space="0" w:color="auto"/>
            </w:tcBorders>
          </w:tcPr>
          <w:p w:rsidR="007B601E" w:rsidRPr="005019B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sz w:val="20"/>
                <w:szCs w:val="20"/>
                <w:lang w:eastAsia="tr-TR"/>
              </w:rPr>
            </w:pPr>
            <w:r>
              <w:rPr>
                <w:rFonts w:ascii="Times New Roman" w:eastAsia="Times New Roman" w:hAnsi="Times New Roman"/>
                <w:color w:val="000000"/>
                <w:spacing w:val="-7"/>
                <w:sz w:val="20"/>
                <w:szCs w:val="20"/>
                <w:lang w:val="de-DE" w:eastAsia="tr-TR"/>
              </w:rPr>
              <w:t>1.Atkinson, Principles of Clinical Pharmacology</w:t>
            </w:r>
          </w:p>
        </w:tc>
      </w:tr>
      <w:tr w:rsidR="007B601E" w:rsidRPr="00C84DD2" w:rsidTr="00EF1528">
        <w:trPr>
          <w:trHeight w:val="540"/>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7B601E" w:rsidRPr="00C84DD2" w:rsidRDefault="007B601E" w:rsidP="007B601E">
            <w:pPr>
              <w:spacing w:after="0" w:line="240" w:lineRule="auto"/>
              <w:jc w:val="center"/>
              <w:rPr>
                <w:rFonts w:ascii="Times New Roman" w:hAnsi="Times New Roman"/>
                <w:b/>
                <w:sz w:val="20"/>
                <w:szCs w:val="20"/>
              </w:rPr>
            </w:pPr>
            <w:r w:rsidRPr="00C84DD2">
              <w:rPr>
                <w:rFonts w:ascii="Times New Roman" w:hAnsi="Times New Roman"/>
                <w:b/>
                <w:sz w:val="20"/>
                <w:szCs w:val="20"/>
              </w:rPr>
              <w:t>AUXILIARY RESOURCES</w:t>
            </w:r>
          </w:p>
        </w:tc>
        <w:tc>
          <w:tcPr>
            <w:tcW w:w="0" w:type="auto"/>
            <w:gridSpan w:val="5"/>
            <w:tcBorders>
              <w:top w:val="single" w:sz="12" w:space="0" w:color="auto"/>
              <w:left w:val="single" w:sz="12" w:space="0" w:color="auto"/>
              <w:bottom w:val="single" w:sz="12" w:space="0" w:color="auto"/>
              <w:right w:val="single" w:sz="12" w:space="0" w:color="auto"/>
            </w:tcBorders>
          </w:tcPr>
          <w:p w:rsidR="007B601E" w:rsidRDefault="007B601E" w:rsidP="007B601E">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rsidR="007B601E" w:rsidRPr="00646ED2" w:rsidRDefault="007B601E" w:rsidP="007B601E">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rsidR="007B601E" w:rsidRPr="005019B2" w:rsidRDefault="007B601E" w:rsidP="007B601E">
            <w:pPr>
              <w:spacing w:after="0" w:line="360" w:lineRule="auto"/>
              <w:jc w:val="both"/>
              <w:rPr>
                <w:rFonts w:ascii="Times New Roman" w:eastAsia="Times New Roman" w:hAnsi="Times New Roman"/>
                <w:b/>
                <w:bCs/>
                <w:color w:val="000000"/>
                <w:sz w:val="20"/>
                <w:szCs w:val="20"/>
                <w:lang w:eastAsia="tr-TR"/>
              </w:rPr>
            </w:pPr>
          </w:p>
        </w:tc>
      </w:tr>
      <w:tr w:rsidR="007B601E" w:rsidRPr="00C84DD2" w:rsidTr="00EF1528">
        <w:trPr>
          <w:trHeight w:val="540"/>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7B601E" w:rsidRPr="007B601E" w:rsidRDefault="007B601E" w:rsidP="007B601E">
            <w:pPr>
              <w:spacing w:after="0" w:line="240" w:lineRule="auto"/>
              <w:jc w:val="center"/>
              <w:rPr>
                <w:rFonts w:ascii="Times New Roman" w:hAnsi="Times New Roman"/>
                <w:b/>
                <w:sz w:val="20"/>
                <w:szCs w:val="20"/>
              </w:rPr>
            </w:pPr>
            <w:r w:rsidRPr="007B601E">
              <w:rPr>
                <w:rFonts w:ascii="Times New Roman" w:hAnsi="Times New Roman"/>
                <w:b/>
                <w:sz w:val="20"/>
                <w:szCs w:val="20"/>
              </w:rPr>
              <w:lastRenderedPageBreak/>
              <w:t>NECESSARY TOOLS AND EQUIPMENT IN THE COURSE</w:t>
            </w:r>
          </w:p>
        </w:tc>
        <w:tc>
          <w:tcPr>
            <w:tcW w:w="0" w:type="auto"/>
            <w:gridSpan w:val="5"/>
            <w:tcBorders>
              <w:top w:val="single" w:sz="12" w:space="0" w:color="auto"/>
              <w:left w:val="single" w:sz="12" w:space="0" w:color="auto"/>
              <w:bottom w:val="single" w:sz="12" w:space="0" w:color="auto"/>
              <w:right w:val="single" w:sz="12" w:space="0" w:color="auto"/>
            </w:tcBorders>
          </w:tcPr>
          <w:p w:rsidR="007B601E" w:rsidRPr="00F0026E" w:rsidRDefault="00F0026E" w:rsidP="00F0026E">
            <w:pPr>
              <w:pStyle w:val="AralkYok"/>
              <w:rPr>
                <w:rFonts w:ascii="Times New Roman" w:eastAsia="Times New Roman" w:hAnsi="Times New Roman"/>
                <w:b/>
                <w:bCs/>
                <w:sz w:val="20"/>
                <w:szCs w:val="20"/>
                <w:lang w:eastAsia="tr-TR"/>
              </w:rPr>
            </w:pPr>
            <w:r w:rsidRPr="00F0026E">
              <w:rPr>
                <w:rFonts w:ascii="Times New Roman" w:hAnsi="Times New Roman"/>
                <w:sz w:val="20"/>
                <w:szCs w:val="20"/>
                <w:lang w:eastAsia="tr-TR"/>
              </w:rPr>
              <w:t>Basic textbooks and technological equipment required for the course (computer, projector, etc.)</w:t>
            </w:r>
          </w:p>
        </w:tc>
      </w:tr>
      <w:tr w:rsidR="007B601E" w:rsidRPr="00C84DD2" w:rsidTr="00F4587F">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7B601E" w:rsidRPr="00C84DD2" w:rsidRDefault="007B601E" w:rsidP="007B601E">
            <w:pPr>
              <w:spacing w:after="0" w:line="240" w:lineRule="auto"/>
              <w:jc w:val="both"/>
              <w:rPr>
                <w:rFonts w:ascii="Times New Roman" w:eastAsia="Times New Roman" w:hAnsi="Times New Roman"/>
                <w:b/>
                <w:sz w:val="20"/>
                <w:szCs w:val="20"/>
              </w:rPr>
            </w:pPr>
          </w:p>
        </w:tc>
        <w:tc>
          <w:tcPr>
            <w:tcW w:w="8409" w:type="dxa"/>
            <w:gridSpan w:val="8"/>
            <w:tcBorders>
              <w:top w:val="single" w:sz="12" w:space="0" w:color="auto"/>
              <w:left w:val="single" w:sz="6" w:space="0" w:color="auto"/>
              <w:bottom w:val="single" w:sz="4" w:space="0" w:color="auto"/>
              <w:right w:val="single" w:sz="12" w:space="0" w:color="auto"/>
            </w:tcBorders>
          </w:tcPr>
          <w:p w:rsidR="007B601E" w:rsidRPr="00C84DD2" w:rsidRDefault="007B601E" w:rsidP="007B601E">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PLAN OF THE COURSE</w:t>
            </w:r>
          </w:p>
        </w:tc>
      </w:tr>
      <w:tr w:rsidR="007B601E" w:rsidRPr="00C84DD2" w:rsidTr="00F4587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HISTORY</w:t>
            </w:r>
          </w:p>
        </w:tc>
        <w:tc>
          <w:tcPr>
            <w:tcW w:w="7442" w:type="dxa"/>
            <w:gridSpan w:val="6"/>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ind w:left="140"/>
              <w:jc w:val="both"/>
              <w:rPr>
                <w:rFonts w:ascii="Times New Roman" w:eastAsia="Times New Roman" w:hAnsi="Times New Roman"/>
                <w:b/>
                <w:sz w:val="20"/>
                <w:szCs w:val="20"/>
              </w:rPr>
            </w:pPr>
            <w:r w:rsidRPr="00C84DD2">
              <w:rPr>
                <w:rFonts w:ascii="Times New Roman" w:eastAsia="Times New Roman" w:hAnsi="Times New Roman"/>
                <w:b/>
                <w:sz w:val="20"/>
                <w:szCs w:val="20"/>
              </w:rPr>
              <w:t>TOPICS COVERED</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Clinical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2</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Clinical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Drug absorption and bioavailability</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Drug absorption and bioavailability</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5</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liver disease 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6</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liver disease 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7</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Mid-term exam</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8</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renal disease 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9</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Effect of renal disease 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10</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Pharmacokinetics in patients requiring renal replacement therapy</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11</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Population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12</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Population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13</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Compartmental analysis of drug distribution</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14</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Comparison of compartmental and noncompartmental pharmacokinetics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15</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lang w:val="de-DE"/>
              </w:rPr>
            </w:pPr>
            <w:r w:rsidRPr="00EF1528">
              <w:rPr>
                <w:rFonts w:ascii="Times New Roman" w:eastAsia="Times New Roman" w:hAnsi="Times New Roman"/>
                <w:sz w:val="18"/>
                <w:szCs w:val="18"/>
                <w:lang w:val="de-DE"/>
              </w:rPr>
              <w:t>Distribution models in drug kinetics</w:t>
            </w:r>
          </w:p>
        </w:tc>
      </w:tr>
      <w:tr w:rsidR="007B601E" w:rsidRPr="00C84DD2" w:rsidTr="00F4587F">
        <w:tblPrEx>
          <w:tblBorders>
            <w:insideH w:val="single" w:sz="6" w:space="0" w:color="auto"/>
            <w:insideV w:val="single" w:sz="6" w:space="0" w:color="auto"/>
          </w:tblBorders>
        </w:tblPrEx>
        <w:tc>
          <w:tcPr>
            <w:tcW w:w="1480" w:type="dxa"/>
            <w:gridSpan w:val="2"/>
            <w:tcBorders>
              <w:right w:val="single" w:sz="4" w:space="0" w:color="auto"/>
            </w:tcBorders>
          </w:tcPr>
          <w:p w:rsidR="007B601E" w:rsidRPr="00C84DD2" w:rsidRDefault="007B601E" w:rsidP="007B601E">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16</w:t>
            </w:r>
          </w:p>
        </w:tc>
        <w:tc>
          <w:tcPr>
            <w:tcW w:w="967" w:type="dxa"/>
            <w:gridSpan w:val="2"/>
            <w:tcBorders>
              <w:top w:val="single" w:sz="4" w:space="0" w:color="auto"/>
              <w:left w:val="single" w:sz="4" w:space="0" w:color="auto"/>
              <w:bottom w:val="single" w:sz="4" w:space="0" w:color="auto"/>
              <w:right w:val="single" w:sz="4" w:space="0" w:color="auto"/>
            </w:tcBorders>
          </w:tcPr>
          <w:p w:rsidR="007B601E" w:rsidRPr="00C84DD2" w:rsidRDefault="007B601E" w:rsidP="007B601E">
            <w:pPr>
              <w:spacing w:after="0" w:line="240" w:lineRule="auto"/>
              <w:jc w:val="both"/>
              <w:rPr>
                <w:rFonts w:ascii="Times New Roman" w:eastAsia="Times New Roman" w:hAnsi="Times New Roman"/>
                <w:bCs/>
                <w:sz w:val="20"/>
                <w:szCs w:val="20"/>
              </w:rPr>
            </w:pPr>
          </w:p>
        </w:tc>
        <w:tc>
          <w:tcPr>
            <w:tcW w:w="7442" w:type="dxa"/>
            <w:gridSpan w:val="6"/>
            <w:tcBorders>
              <w:top w:val="single" w:sz="4" w:space="0" w:color="auto"/>
              <w:left w:val="single" w:sz="4" w:space="0" w:color="auto"/>
              <w:bottom w:val="single" w:sz="4" w:space="0" w:color="auto"/>
              <w:right w:val="single" w:sz="4" w:space="0" w:color="auto"/>
            </w:tcBorders>
          </w:tcPr>
          <w:p w:rsidR="007B601E" w:rsidRPr="00EF1528" w:rsidRDefault="007B601E" w:rsidP="007B601E">
            <w:pPr>
              <w:spacing w:after="0" w:line="240" w:lineRule="auto"/>
              <w:jc w:val="both"/>
              <w:rPr>
                <w:rFonts w:ascii="Times New Roman" w:eastAsia="Times New Roman" w:hAnsi="Times New Roman"/>
                <w:sz w:val="18"/>
                <w:szCs w:val="18"/>
              </w:rPr>
            </w:pPr>
            <w:r w:rsidRPr="00EF1528">
              <w:rPr>
                <w:rFonts w:ascii="Times New Roman" w:eastAsia="Times New Roman" w:hAnsi="Times New Roman"/>
                <w:sz w:val="18"/>
                <w:szCs w:val="18"/>
              </w:rPr>
              <w:t>End of semester exam</w:t>
            </w:r>
          </w:p>
        </w:tc>
      </w:tr>
    </w:tbl>
    <w:p w:rsidR="00297D44" w:rsidRDefault="00297D44" w:rsidP="00EF1528">
      <w:pPr>
        <w:tabs>
          <w:tab w:val="left" w:pos="7800"/>
        </w:tabs>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297D44"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97D44"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97D44" w:rsidRPr="002C496E" w:rsidRDefault="00297D44"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F0026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Know the factors affecting absorption</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Knows the distribution of drugs in blood and tissues</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the blood brain barrier, sequestration, redistribution, ion trap phenomenon and presystemic elimination</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Knows how to adjust the dosage of drugs in liver and kidney diseases</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Knows the metabolism of drugs, their phases and reactions</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0F43F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F0026E" w:rsidRPr="00F0026E" w:rsidRDefault="00F0026E" w:rsidP="00F0026E">
            <w:pPr>
              <w:pStyle w:val="TableParagraph"/>
              <w:rPr>
                <w:sz w:val="20"/>
                <w:szCs w:val="20"/>
              </w:rPr>
            </w:pPr>
            <w:r w:rsidRPr="00F0026E">
              <w:rPr>
                <w:sz w:val="20"/>
                <w:szCs w:val="20"/>
              </w:rPr>
              <w:t>Knows how to perform pharmacokinetic measurements and calculations in the clinic</w:t>
            </w: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X</w:t>
            </w: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6"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r w:rsidR="00F0026E"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F0026E" w:rsidRPr="00B6587E" w:rsidRDefault="00F0026E" w:rsidP="00F0026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627" w:type="dxa"/>
            <w:tcBorders>
              <w:top w:val="single" w:sz="6" w:space="0" w:color="auto"/>
              <w:left w:val="single" w:sz="6" w:space="0" w:color="auto"/>
              <w:bottom w:val="single" w:sz="12" w:space="0" w:color="auto"/>
              <w:right w:val="single" w:sz="6" w:space="0" w:color="auto"/>
            </w:tcBorders>
            <w:vAlign w:val="center"/>
          </w:tcPr>
          <w:p w:rsidR="00F0026E" w:rsidRPr="00EF1528" w:rsidRDefault="00F0026E" w:rsidP="00F0026E">
            <w:pPr>
              <w:spacing w:after="0" w:line="240" w:lineRule="auto"/>
              <w:jc w:val="both"/>
              <w:rPr>
                <w:rFonts w:ascii="Times New Roman" w:eastAsia="Times New Roman" w:hAnsi="Times New Roman"/>
                <w:b/>
                <w:sz w:val="18"/>
                <w:szCs w:val="18"/>
              </w:rPr>
            </w:pPr>
          </w:p>
        </w:tc>
        <w:tc>
          <w:tcPr>
            <w:tcW w:w="861" w:type="dxa"/>
            <w:tcBorders>
              <w:top w:val="single" w:sz="6" w:space="0" w:color="auto"/>
              <w:left w:val="single" w:sz="6" w:space="0" w:color="auto"/>
              <w:bottom w:val="single" w:sz="12" w:space="0" w:color="auto"/>
              <w:right w:val="single" w:sz="12" w:space="0" w:color="auto"/>
            </w:tcBorders>
            <w:vAlign w:val="center"/>
          </w:tcPr>
          <w:p w:rsidR="00F0026E" w:rsidRPr="00EF1528" w:rsidRDefault="00F0026E" w:rsidP="00F0026E">
            <w:pPr>
              <w:spacing w:after="0" w:line="240" w:lineRule="auto"/>
              <w:jc w:val="center"/>
              <w:rPr>
                <w:rFonts w:ascii="Times New Roman" w:eastAsia="Times New Roman" w:hAnsi="Times New Roman"/>
                <w:b/>
                <w:sz w:val="18"/>
                <w:szCs w:val="18"/>
              </w:rPr>
            </w:pPr>
          </w:p>
        </w:tc>
      </w:tr>
    </w:tbl>
    <w:p w:rsidR="00297D44" w:rsidRDefault="00297D44" w:rsidP="00EF1528">
      <w:pPr>
        <w:tabs>
          <w:tab w:val="left" w:pos="7800"/>
        </w:tabs>
        <w:spacing w:after="0" w:line="240" w:lineRule="auto"/>
        <w:jc w:val="both"/>
        <w:rPr>
          <w:rFonts w:ascii="Times New Roman" w:eastAsia="Times New Roman" w:hAnsi="Times New Roman"/>
          <w:sz w:val="20"/>
          <w:szCs w:val="20"/>
        </w:rPr>
      </w:pPr>
    </w:p>
    <w:p w:rsidR="00EF1528" w:rsidRDefault="00EF1528" w:rsidP="00EF1528">
      <w:pPr>
        <w:tabs>
          <w:tab w:val="left" w:pos="7800"/>
        </w:tabs>
        <w:spacing w:after="0" w:line="240" w:lineRule="auto"/>
        <w:jc w:val="both"/>
        <w:rPr>
          <w:rFonts w:ascii="Times New Roman" w:eastAsia="Times New Roman" w:hAnsi="Times New Roman"/>
          <w:sz w:val="20"/>
          <w:szCs w:val="20"/>
        </w:rPr>
      </w:pPr>
    </w:p>
    <w:tbl>
      <w:tblPr>
        <w:tblpPr w:leftFromText="141" w:rightFromText="141" w:vertAnchor="text" w:horzAnchor="margin" w:tblpY="239"/>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297D44" w:rsidRPr="00C84DD2" w:rsidTr="007B601E">
        <w:trPr>
          <w:trHeight w:val="518"/>
        </w:trPr>
        <w:tc>
          <w:tcPr>
            <w:tcW w:w="1836" w:type="pct"/>
            <w:tcBorders>
              <w:top w:val="single" w:sz="12" w:space="0" w:color="auto"/>
              <w:left w:val="single" w:sz="12" w:space="0" w:color="auto"/>
              <w:bottom w:val="single" w:sz="12" w:space="0" w:color="auto"/>
              <w:right w:val="single" w:sz="12" w:space="0" w:color="auto"/>
            </w:tcBorders>
          </w:tcPr>
          <w:p w:rsidR="00297D44" w:rsidRPr="00C84DD2" w:rsidRDefault="00297D44" w:rsidP="007B601E">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Instructor of the Course</w:t>
            </w:r>
          </w:p>
          <w:p w:rsidR="00297D44" w:rsidRPr="00C84DD2" w:rsidRDefault="00297D44" w:rsidP="007B601E">
            <w:pPr>
              <w:spacing w:after="0" w:line="240" w:lineRule="auto"/>
              <w:jc w:val="center"/>
              <w:rPr>
                <w:rFonts w:ascii="Times New Roman" w:eastAsia="Times New Roman" w:hAnsi="Times New Roman"/>
                <w:sz w:val="20"/>
                <w:szCs w:val="20"/>
              </w:rPr>
            </w:pPr>
            <w:r w:rsidRPr="00C84DD2">
              <w:rPr>
                <w:rFonts w:ascii="Times New Roman" w:eastAsia="Times New Roman" w:hAnsi="Times New Roman"/>
                <w:sz w:val="20"/>
                <w:szCs w:val="20"/>
              </w:rPr>
              <w:t>Assoc. Prof. Dr. Mahmut OZDEMIR</w:t>
            </w:r>
          </w:p>
          <w:p w:rsidR="00297D44" w:rsidRPr="00C84DD2" w:rsidRDefault="00297D44" w:rsidP="007B601E">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297D44" w:rsidRPr="00C84DD2" w:rsidRDefault="00297D44" w:rsidP="007B601E">
            <w:pPr>
              <w:spacing w:after="0" w:line="240" w:lineRule="auto"/>
              <w:jc w:val="right"/>
              <w:rPr>
                <w:rFonts w:ascii="Times New Roman" w:eastAsia="Times New Roman" w:hAnsi="Times New Roman"/>
                <w:sz w:val="20"/>
                <w:szCs w:val="20"/>
              </w:rPr>
            </w:pPr>
          </w:p>
        </w:tc>
      </w:tr>
    </w:tbl>
    <w:p w:rsidR="00F475BD" w:rsidRDefault="00F475BD" w:rsidP="00EF1528">
      <w:pPr>
        <w:tabs>
          <w:tab w:val="left" w:pos="7800"/>
        </w:tabs>
        <w:spacing w:after="0" w:line="240" w:lineRule="auto"/>
        <w:jc w:val="both"/>
        <w:rPr>
          <w:rFonts w:ascii="Times New Roman" w:eastAsia="Times New Roman" w:hAnsi="Times New Roman"/>
          <w:sz w:val="20"/>
          <w:szCs w:val="20"/>
        </w:rPr>
      </w:pPr>
    </w:p>
    <w:p w:rsidR="00F475BD" w:rsidRDefault="00F475BD" w:rsidP="00EF1528">
      <w:pPr>
        <w:tabs>
          <w:tab w:val="left" w:pos="7800"/>
        </w:tabs>
        <w:spacing w:after="0" w:line="240" w:lineRule="auto"/>
        <w:jc w:val="both"/>
        <w:rPr>
          <w:rFonts w:ascii="Times New Roman" w:eastAsia="Times New Roman" w:hAnsi="Times New Roman"/>
          <w:sz w:val="20"/>
          <w:szCs w:val="20"/>
        </w:rPr>
      </w:pPr>
    </w:p>
    <w:p w:rsidR="00175046" w:rsidRDefault="00175046" w:rsidP="00EF1528">
      <w:pPr>
        <w:tabs>
          <w:tab w:val="left" w:pos="7800"/>
        </w:tabs>
        <w:spacing w:after="0" w:line="240" w:lineRule="auto"/>
        <w:jc w:val="both"/>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CODE:</w:t>
            </w:r>
          </w:p>
        </w:tc>
        <w:tc>
          <w:tcPr>
            <w:tcW w:w="3878" w:type="dxa"/>
            <w:gridSpan w:val="2"/>
            <w:tcBorders>
              <w:left w:val="nil"/>
            </w:tcBorders>
          </w:tcPr>
          <w:p w:rsidR="005A115C" w:rsidRPr="005A115C" w:rsidRDefault="005A115C" w:rsidP="00116057">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521703310</w:t>
            </w:r>
          </w:p>
        </w:tc>
        <w:tc>
          <w:tcPr>
            <w:tcW w:w="4076" w:type="dxa"/>
            <w:gridSpan w:val="4"/>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DEPARTMENT: PHARMACOLOGY</w:t>
            </w:r>
          </w:p>
        </w:tc>
      </w:tr>
      <w:tr w:rsidR="005A115C" w:rsidRPr="005A115C" w:rsidTr="005A115C">
        <w:tc>
          <w:tcPr>
            <w:tcW w:w="1900" w:type="dxa"/>
            <w:tcBorders>
              <w:right w:val="nil"/>
            </w:tcBorders>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NAME:</w:t>
            </w:r>
          </w:p>
        </w:tc>
        <w:tc>
          <w:tcPr>
            <w:tcW w:w="3878" w:type="dxa"/>
            <w:gridSpan w:val="2"/>
            <w:tcBorders>
              <w:left w:val="nil"/>
              <w:right w:val="nil"/>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HERBAL DRUGS</w:t>
            </w:r>
          </w:p>
        </w:tc>
        <w:tc>
          <w:tcPr>
            <w:tcW w:w="4076" w:type="dxa"/>
            <w:gridSpan w:val="4"/>
            <w:tcBorders>
              <w:left w:val="nil"/>
            </w:tcBorders>
          </w:tcPr>
          <w:p w:rsidR="005A115C" w:rsidRPr="005A115C" w:rsidRDefault="005A115C" w:rsidP="005A115C">
            <w:pPr>
              <w:spacing w:after="0" w:line="240" w:lineRule="auto"/>
              <w:jc w:val="both"/>
              <w:rPr>
                <w:rFonts w:ascii="Times New Roman" w:hAnsi="Times New Roman"/>
                <w:b/>
                <w:sz w:val="20"/>
                <w:szCs w:val="20"/>
              </w:rPr>
            </w:pPr>
          </w:p>
        </w:tc>
      </w:tr>
      <w:tr w:rsidR="005A115C" w:rsidRPr="005A115C" w:rsidTr="005A115C">
        <w:trPr>
          <w:trHeight w:val="174"/>
        </w:trPr>
        <w:tc>
          <w:tcPr>
            <w:tcW w:w="3241" w:type="dxa"/>
            <w:gridSpan w:val="2"/>
            <w:vMerge w:val="restart"/>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TEACHING THE COURSE</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STAFF</w:t>
            </w:r>
          </w:p>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Prof. Dr. Kevser EROL</w:t>
            </w:r>
          </w:p>
        </w:tc>
        <w:tc>
          <w:tcPr>
            <w:tcW w:w="3240" w:type="dxa"/>
            <w:gridSpan w:val="2"/>
            <w:vMerge w:val="restart"/>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LANGUAGE</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Turkish: X</w:t>
            </w: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 xml:space="preserve">English: </w:t>
            </w:r>
            <w:r w:rsidRPr="005A115C">
              <w:rPr>
                <w:rFonts w:ascii="Times New Roman" w:hAnsi="Times New Roman"/>
                <w:b/>
                <w:sz w:val="20"/>
                <w:szCs w:val="20"/>
              </w:rPr>
              <w:t></w:t>
            </w:r>
          </w:p>
        </w:tc>
        <w:tc>
          <w:tcPr>
            <w:tcW w:w="3373" w:type="dxa"/>
            <w:gridSpan w:val="3"/>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Category of the Course</w:t>
            </w:r>
          </w:p>
        </w:tc>
      </w:tr>
      <w:tr w:rsidR="005A115C" w:rsidRPr="005A115C" w:rsidTr="005A115C">
        <w:trPr>
          <w:trHeight w:val="172"/>
        </w:trPr>
        <w:tc>
          <w:tcPr>
            <w:tcW w:w="3241" w:type="dxa"/>
            <w:gridSpan w:val="2"/>
            <w:vMerge/>
            <w:tcBorders>
              <w:bottom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1083"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Technical</w:t>
            </w:r>
          </w:p>
        </w:tc>
        <w:tc>
          <w:tcPr>
            <w:tcW w:w="1085"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Medical</w:t>
            </w:r>
          </w:p>
        </w:tc>
        <w:tc>
          <w:tcPr>
            <w:tcW w:w="1205" w:type="dxa"/>
            <w:vAlign w:val="center"/>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Other( …… )</w:t>
            </w:r>
          </w:p>
        </w:tc>
      </w:tr>
      <w:tr w:rsidR="005A115C" w:rsidRPr="005A115C" w:rsidTr="005A115C">
        <w:tc>
          <w:tcPr>
            <w:tcW w:w="3241" w:type="dxa"/>
            <w:gridSpan w:val="2"/>
            <w:tcBorders>
              <w:top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3240" w:type="dxa"/>
            <w:gridSpan w:val="2"/>
            <w:tcBorders>
              <w:top w:val="nil"/>
            </w:tcBorders>
          </w:tcPr>
          <w:p w:rsidR="005A115C" w:rsidRPr="005A115C" w:rsidRDefault="005A115C" w:rsidP="005A115C">
            <w:pPr>
              <w:spacing w:after="0" w:line="240" w:lineRule="auto"/>
              <w:jc w:val="both"/>
              <w:outlineLvl w:val="0"/>
              <w:rPr>
                <w:rFonts w:ascii="Times New Roman" w:hAnsi="Times New Roman"/>
                <w:b/>
                <w:sz w:val="20"/>
                <w:szCs w:val="20"/>
              </w:rPr>
            </w:pPr>
          </w:p>
        </w:tc>
        <w:tc>
          <w:tcPr>
            <w:tcW w:w="1083" w:type="dxa"/>
          </w:tcPr>
          <w:p w:rsidR="005A115C" w:rsidRPr="005A115C" w:rsidRDefault="005A115C" w:rsidP="005A115C">
            <w:pPr>
              <w:spacing w:after="0" w:line="240" w:lineRule="auto"/>
              <w:jc w:val="both"/>
              <w:outlineLvl w:val="0"/>
              <w:rPr>
                <w:rFonts w:ascii="Times New Roman" w:hAnsi="Times New Roman"/>
                <w:sz w:val="20"/>
                <w:szCs w:val="20"/>
              </w:rPr>
            </w:pPr>
          </w:p>
        </w:tc>
        <w:tc>
          <w:tcPr>
            <w:tcW w:w="1085" w:type="dxa"/>
          </w:tcPr>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sz w:val="20"/>
                <w:szCs w:val="20"/>
              </w:rPr>
              <w:t>x</w:t>
            </w:r>
          </w:p>
        </w:tc>
        <w:tc>
          <w:tcPr>
            <w:tcW w:w="1205" w:type="dxa"/>
          </w:tcPr>
          <w:p w:rsidR="005A115C" w:rsidRPr="005A115C" w:rsidRDefault="005A115C" w:rsidP="005A115C">
            <w:pPr>
              <w:spacing w:after="0" w:line="240" w:lineRule="auto"/>
              <w:jc w:val="both"/>
              <w:outlineLvl w:val="0"/>
              <w:rPr>
                <w:rFonts w:ascii="Times New Roman" w:hAnsi="Times New Roman"/>
                <w:sz w:val="20"/>
                <w:szCs w:val="20"/>
              </w:rPr>
            </w:pPr>
          </w:p>
        </w:tc>
      </w:tr>
    </w:tbl>
    <w:p w:rsidR="005A115C" w:rsidRPr="005A115C" w:rsidRDefault="005A115C" w:rsidP="005A115C">
      <w:pPr>
        <w:spacing w:after="0" w:line="240" w:lineRule="auto"/>
        <w:jc w:val="both"/>
        <w:outlineLvl w:val="0"/>
        <w:rPr>
          <w:rFonts w:ascii="Times New Roman" w:hAnsi="Times New Roman"/>
          <w:b/>
          <w:sz w:val="20"/>
          <w:szCs w:val="20"/>
        </w:rPr>
      </w:pPr>
    </w:p>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A115C" w:rsidRPr="005A115C" w:rsidTr="005A115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SCIENTIFIC PREPARATION</w:t>
            </w:r>
          </w:p>
        </w:tc>
        <w:tc>
          <w:tcPr>
            <w:tcW w:w="2444"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DEGREE</w:t>
            </w:r>
          </w:p>
        </w:tc>
        <w:tc>
          <w:tcPr>
            <w:tcW w:w="218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DOCTORATE</w:t>
            </w:r>
          </w:p>
        </w:tc>
        <w:tc>
          <w:tcPr>
            <w:tcW w:w="2710" w:type="dxa"/>
          </w:tcPr>
          <w:p w:rsidR="005A115C" w:rsidRPr="005A115C" w:rsidRDefault="005A115C" w:rsidP="005A115C">
            <w:pPr>
              <w:spacing w:after="0" w:line="240" w:lineRule="auto"/>
              <w:jc w:val="both"/>
              <w:outlineLvl w:val="0"/>
              <w:rPr>
                <w:rFonts w:ascii="Times New Roman" w:hAnsi="Times New Roman"/>
                <w:b/>
                <w:sz w:val="20"/>
                <w:szCs w:val="20"/>
              </w:rPr>
            </w:pPr>
            <w:r w:rsidRPr="005A115C">
              <w:rPr>
                <w:rFonts w:ascii="Times New Roman" w:hAnsi="Times New Roman"/>
                <w:b/>
                <w:sz w:val="20"/>
                <w:szCs w:val="20"/>
              </w:rPr>
              <w:t>SPECIALIZED FIELD COURSE</w:t>
            </w:r>
          </w:p>
        </w:tc>
      </w:tr>
      <w:tr w:rsidR="005A115C" w:rsidRPr="005A115C" w:rsidTr="005A115C">
        <w:tc>
          <w:tcPr>
            <w:tcW w:w="2444" w:type="dxa"/>
          </w:tcPr>
          <w:p w:rsidR="005A115C" w:rsidRPr="005A115C" w:rsidRDefault="005A115C" w:rsidP="00F85C6C">
            <w:pPr>
              <w:spacing w:after="0" w:line="240" w:lineRule="auto"/>
              <w:jc w:val="center"/>
              <w:outlineLvl w:val="0"/>
              <w:rPr>
                <w:rFonts w:ascii="Times New Roman" w:hAnsi="Times New Roman"/>
                <w:b/>
                <w:sz w:val="20"/>
                <w:szCs w:val="20"/>
              </w:rPr>
            </w:pPr>
            <w:r w:rsidRPr="005A115C">
              <w:rPr>
                <w:rFonts w:ascii="Times New Roman" w:hAnsi="Times New Roman"/>
                <w:b/>
                <w:sz w:val="20"/>
                <w:szCs w:val="20"/>
              </w:rPr>
              <w:t></w:t>
            </w:r>
          </w:p>
        </w:tc>
        <w:tc>
          <w:tcPr>
            <w:tcW w:w="2444" w:type="dxa"/>
          </w:tcPr>
          <w:p w:rsidR="005A115C" w:rsidRPr="005A115C" w:rsidRDefault="005A115C" w:rsidP="00F85C6C">
            <w:pPr>
              <w:spacing w:after="0" w:line="240" w:lineRule="auto"/>
              <w:jc w:val="center"/>
              <w:outlineLvl w:val="0"/>
              <w:rPr>
                <w:rFonts w:ascii="Times New Roman" w:hAnsi="Times New Roman"/>
                <w:b/>
                <w:sz w:val="20"/>
                <w:szCs w:val="20"/>
              </w:rPr>
            </w:pPr>
            <w:r w:rsidRPr="005A115C">
              <w:rPr>
                <w:rFonts w:ascii="Times New Roman" w:hAnsi="Times New Roman"/>
                <w:b/>
                <w:sz w:val="20"/>
                <w:szCs w:val="20"/>
              </w:rPr>
              <w:t></w:t>
            </w:r>
          </w:p>
        </w:tc>
        <w:tc>
          <w:tcPr>
            <w:tcW w:w="2180" w:type="dxa"/>
          </w:tcPr>
          <w:p w:rsidR="005A115C" w:rsidRPr="005A115C" w:rsidRDefault="00F50912" w:rsidP="00F85C6C">
            <w:pPr>
              <w:spacing w:after="0" w:line="240" w:lineRule="auto"/>
              <w:jc w:val="center"/>
              <w:outlineLvl w:val="0"/>
              <w:rPr>
                <w:rFonts w:ascii="Times New Roman" w:hAnsi="Times New Roman"/>
                <w:b/>
                <w:sz w:val="20"/>
                <w:szCs w:val="20"/>
              </w:rPr>
            </w:pPr>
            <w:r>
              <w:rPr>
                <w:rFonts w:ascii="Times New Roman" w:hAnsi="Times New Roman"/>
                <w:b/>
                <w:sz w:val="20"/>
                <w:szCs w:val="20"/>
              </w:rPr>
              <w:t>X</w:t>
            </w:r>
          </w:p>
        </w:tc>
        <w:tc>
          <w:tcPr>
            <w:tcW w:w="2710" w:type="dxa"/>
          </w:tcPr>
          <w:p w:rsidR="005A115C" w:rsidRPr="005A115C" w:rsidRDefault="005A115C" w:rsidP="00F85C6C">
            <w:pPr>
              <w:spacing w:after="0" w:line="240" w:lineRule="auto"/>
              <w:jc w:val="center"/>
              <w:outlineLvl w:val="0"/>
              <w:rPr>
                <w:rFonts w:ascii="Times New Roman" w:hAnsi="Times New Roman"/>
                <w:b/>
                <w:sz w:val="20"/>
                <w:szCs w:val="20"/>
              </w:rPr>
            </w:pPr>
            <w:r w:rsidRPr="005A115C">
              <w:rPr>
                <w:rFonts w:ascii="Times New Roman" w:hAnsi="Times New Roman"/>
                <w:b/>
                <w:sz w:val="20"/>
                <w:szCs w:val="20"/>
              </w:rPr>
              <w:t></w:t>
            </w:r>
          </w:p>
        </w:tc>
      </w:tr>
    </w:tbl>
    <w:p w:rsidR="005A115C" w:rsidRPr="005A115C" w:rsidRDefault="005A115C" w:rsidP="005A115C">
      <w:pPr>
        <w:spacing w:after="0" w:line="240" w:lineRule="auto"/>
        <w:jc w:val="both"/>
        <w:outlineLvl w:val="0"/>
        <w:rPr>
          <w:rFonts w:ascii="Times New Roman" w:hAnsi="Times New Roman"/>
          <w:b/>
          <w:sz w:val="20"/>
          <w:szCs w:val="20"/>
        </w:rPr>
      </w:pPr>
    </w:p>
    <w:p w:rsidR="005A115C" w:rsidRPr="005A115C" w:rsidRDefault="005A115C" w:rsidP="005A115C">
      <w:pPr>
        <w:spacing w:after="0" w:line="240" w:lineRule="auto"/>
        <w:jc w:val="both"/>
        <w:outlineLvl w:val="0"/>
        <w:rPr>
          <w:rFonts w:ascii="Times New Roman" w:hAnsi="Times New Roman"/>
          <w:sz w:val="20"/>
          <w:szCs w:val="20"/>
        </w:rPr>
      </w:pPr>
      <w:r w:rsidRPr="005A115C">
        <w:rPr>
          <w:rFonts w:ascii="Times New Roman" w:hAnsi="Times New Roman"/>
          <w:b/>
          <w:sz w:val="20"/>
          <w:szCs w:val="20"/>
        </w:rPr>
        <w:t xml:space="preserve">                                                   </w:t>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r>
      <w:r w:rsidRPr="005A115C">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944"/>
        <w:gridCol w:w="772"/>
        <w:gridCol w:w="993"/>
        <w:gridCol w:w="1221"/>
        <w:gridCol w:w="1561"/>
      </w:tblGrid>
      <w:tr w:rsidR="005A115C" w:rsidRPr="005A115C" w:rsidTr="002E1285">
        <w:trPr>
          <w:trHeight w:val="383"/>
        </w:trPr>
        <w:tc>
          <w:tcPr>
            <w:tcW w:w="0" w:type="auto"/>
            <w:vMerge w:val="restart"/>
            <w:tcBorders>
              <w:top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SEMESTER</w:t>
            </w:r>
          </w:p>
          <w:p w:rsidR="005A115C" w:rsidRPr="005A115C" w:rsidRDefault="005A115C" w:rsidP="005A115C">
            <w:pPr>
              <w:spacing w:after="0" w:line="240" w:lineRule="auto"/>
              <w:jc w:val="both"/>
              <w:rPr>
                <w:rFonts w:ascii="Times New Roman" w:hAnsi="Times New Roman"/>
                <w:sz w:val="20"/>
                <w:szCs w:val="20"/>
              </w:rPr>
            </w:pPr>
          </w:p>
        </w:tc>
        <w:tc>
          <w:tcPr>
            <w:tcW w:w="4050" w:type="dxa"/>
            <w:gridSpan w:val="3"/>
            <w:tcBorders>
              <w:top w:val="single" w:sz="12" w:space="0" w:color="auto"/>
              <w:left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YOUR COURSE</w:t>
            </w:r>
          </w:p>
        </w:tc>
      </w:tr>
      <w:tr w:rsidR="005A115C" w:rsidRPr="005A115C" w:rsidTr="002E1285">
        <w:trPr>
          <w:trHeight w:val="382"/>
        </w:trPr>
        <w:tc>
          <w:tcPr>
            <w:tcW w:w="0" w:type="auto"/>
            <w:vMerge/>
            <w:tcBorders>
              <w:right w:val="single" w:sz="12" w:space="0" w:color="auto"/>
            </w:tcBorders>
          </w:tcPr>
          <w:p w:rsidR="005A115C" w:rsidRPr="005A115C" w:rsidRDefault="005A115C" w:rsidP="005A115C">
            <w:pPr>
              <w:spacing w:after="0" w:line="240" w:lineRule="auto"/>
              <w:jc w:val="both"/>
              <w:rPr>
                <w:rFonts w:ascii="Times New Roman" w:hAnsi="Times New Roman"/>
                <w:b/>
                <w:sz w:val="20"/>
                <w:szCs w:val="20"/>
              </w:rPr>
            </w:pPr>
          </w:p>
        </w:tc>
        <w:tc>
          <w:tcPr>
            <w:tcW w:w="0" w:type="auto"/>
            <w:tcBorders>
              <w:left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Theoretical</w:t>
            </w:r>
          </w:p>
        </w:tc>
        <w:tc>
          <w:tcPr>
            <w:tcW w:w="0" w:type="auto"/>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APPLICATION</w:t>
            </w:r>
          </w:p>
        </w:tc>
        <w:tc>
          <w:tcPr>
            <w:tcW w:w="1239" w:type="dxa"/>
            <w:tcBorders>
              <w:right w:val="single" w:sz="12" w:space="0" w:color="auto"/>
            </w:tcBorders>
            <w:vAlign w:val="center"/>
          </w:tcPr>
          <w:p w:rsidR="005A115C" w:rsidRPr="005A115C" w:rsidRDefault="005A115C" w:rsidP="005A115C">
            <w:pPr>
              <w:spacing w:after="0" w:line="240" w:lineRule="auto"/>
              <w:ind w:right="-108"/>
              <w:jc w:val="both"/>
              <w:rPr>
                <w:rFonts w:ascii="Times New Roman" w:hAnsi="Times New Roman"/>
                <w:b/>
                <w:sz w:val="20"/>
                <w:szCs w:val="20"/>
              </w:rPr>
            </w:pPr>
            <w:r w:rsidRPr="005A115C">
              <w:rPr>
                <w:rFonts w:ascii="Times New Roman" w:hAnsi="Times New Roman"/>
                <w:b/>
                <w:sz w:val="20"/>
                <w:szCs w:val="20"/>
              </w:rPr>
              <w:t>Lab</w:t>
            </w:r>
          </w:p>
        </w:tc>
        <w:tc>
          <w:tcPr>
            <w:tcW w:w="0" w:type="auto"/>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Credit</w:t>
            </w:r>
          </w:p>
        </w:tc>
        <w:tc>
          <w:tcPr>
            <w:tcW w:w="927" w:type="dxa"/>
            <w:vAlign w:val="center"/>
          </w:tcPr>
          <w:p w:rsidR="005A115C" w:rsidRPr="005A115C" w:rsidRDefault="005A115C" w:rsidP="005A115C">
            <w:pPr>
              <w:spacing w:after="0" w:line="240" w:lineRule="auto"/>
              <w:ind w:right="-108"/>
              <w:jc w:val="both"/>
              <w:rPr>
                <w:rFonts w:ascii="Times New Roman" w:hAnsi="Times New Roman"/>
                <w:b/>
                <w:sz w:val="20"/>
                <w:szCs w:val="20"/>
              </w:rPr>
            </w:pPr>
            <w:r w:rsidRPr="005A115C">
              <w:rPr>
                <w:rFonts w:ascii="Times New Roman" w:hAnsi="Times New Roman"/>
                <w:b/>
                <w:sz w:val="20"/>
                <w:szCs w:val="20"/>
              </w:rPr>
              <w:t>ECTS</w:t>
            </w:r>
          </w:p>
        </w:tc>
        <w:tc>
          <w:tcPr>
            <w:tcW w:w="2553" w:type="dxa"/>
            <w:gridSpan w:val="2"/>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TYPE</w:t>
            </w:r>
          </w:p>
        </w:tc>
      </w:tr>
      <w:tr w:rsidR="005A115C" w:rsidRPr="005A115C" w:rsidTr="002E1285">
        <w:trPr>
          <w:trHeight w:val="367"/>
        </w:trPr>
        <w:tc>
          <w:tcPr>
            <w:tcW w:w="0" w:type="auto"/>
            <w:tcBorders>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Spring</w:t>
            </w:r>
            <w:r w:rsidRPr="005A115C">
              <w:rPr>
                <w:rFonts w:ascii="Times New Roman" w:hAnsi="Times New Roman"/>
                <w:sz w:val="20"/>
                <w:szCs w:val="20"/>
              </w:rPr>
              <w:t></w:t>
            </w:r>
          </w:p>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Fall x</w:t>
            </w:r>
          </w:p>
        </w:tc>
        <w:tc>
          <w:tcPr>
            <w:tcW w:w="0" w:type="auto"/>
            <w:tcBorders>
              <w:left w:val="single" w:sz="12" w:space="0" w:color="auto"/>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0" w:type="auto"/>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0</w:t>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r w:rsidRPr="005A115C">
              <w:rPr>
                <w:rFonts w:ascii="Times New Roman" w:hAnsi="Times New Roman"/>
                <w:vanish/>
                <w:sz w:val="20"/>
                <w:szCs w:val="20"/>
              </w:rPr>
              <w:pgNum/>
            </w:r>
          </w:p>
        </w:tc>
        <w:tc>
          <w:tcPr>
            <w:tcW w:w="1239" w:type="dxa"/>
            <w:tcBorders>
              <w:bottom w:val="single" w:sz="12" w:space="0" w:color="auto"/>
              <w:right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 xml:space="preserve"> </w:t>
            </w:r>
          </w:p>
        </w:tc>
        <w:tc>
          <w:tcPr>
            <w:tcW w:w="0" w:type="auto"/>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927" w:type="dxa"/>
            <w:tcBorders>
              <w:bottom w:val="single" w:sz="12" w:space="0" w:color="auto"/>
            </w:tcBorders>
            <w:vAlign w:val="center"/>
          </w:tcPr>
          <w:p w:rsidR="005A115C" w:rsidRPr="005A115C" w:rsidRDefault="00116057" w:rsidP="005A115C">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2553" w:type="dxa"/>
            <w:gridSpan w:val="2"/>
            <w:tcBorders>
              <w:bottom w:val="single" w:sz="12" w:space="0" w:color="auto"/>
            </w:tcBorders>
            <w:vAlign w:val="center"/>
          </w:tcPr>
          <w:p w:rsidR="005A115C" w:rsidRPr="005A115C" w:rsidRDefault="005A115C" w:rsidP="005A115C">
            <w:pPr>
              <w:spacing w:after="0" w:line="240" w:lineRule="auto"/>
              <w:jc w:val="both"/>
              <w:rPr>
                <w:rFonts w:ascii="Times New Roman" w:hAnsi="Times New Roman"/>
                <w:sz w:val="20"/>
                <w:szCs w:val="20"/>
                <w:vertAlign w:val="superscript"/>
              </w:rPr>
            </w:pPr>
            <w:r w:rsidRPr="005A115C">
              <w:rPr>
                <w:rFonts w:ascii="Times New Roman" w:hAnsi="Times New Roman"/>
                <w:sz w:val="20"/>
                <w:szCs w:val="20"/>
                <w:vertAlign w:val="superscript"/>
              </w:rPr>
              <w:t>MANDATORY ELECTIVE</w:t>
            </w:r>
          </w:p>
          <w:p w:rsidR="005A115C" w:rsidRPr="005A115C" w:rsidRDefault="005A115C" w:rsidP="005A115C">
            <w:pPr>
              <w:spacing w:after="0" w:line="240" w:lineRule="auto"/>
              <w:jc w:val="both"/>
              <w:rPr>
                <w:rFonts w:ascii="Times New Roman" w:hAnsi="Times New Roman"/>
                <w:sz w:val="20"/>
                <w:szCs w:val="20"/>
                <w:vertAlign w:val="superscript"/>
              </w:rPr>
            </w:pPr>
            <w:r w:rsidRPr="005A115C">
              <w:rPr>
                <w:rFonts w:ascii="Times New Roman" w:hAnsi="Times New Roman"/>
                <w:b/>
                <w:sz w:val="20"/>
                <w:szCs w:val="20"/>
              </w:rPr>
              <w:t xml:space="preserve">         </w:t>
            </w:r>
            <w:r w:rsidRPr="005A115C">
              <w:rPr>
                <w:rFonts w:ascii="Times New Roman" w:eastAsia="Times New Roman" w:hAnsi="Times New Roman"/>
                <w:b/>
                <w:sz w:val="20"/>
                <w:szCs w:val="20"/>
              </w:rPr>
              <w:t xml:space="preserve"> </w:t>
            </w:r>
            <w:r w:rsidR="00175046">
              <w:rPr>
                <w:rFonts w:ascii="Times New Roman" w:hAnsi="Times New Roman"/>
                <w:b/>
                <w:sz w:val="20"/>
                <w:szCs w:val="20"/>
              </w:rPr>
              <w:t>X</w:t>
            </w:r>
          </w:p>
        </w:tc>
      </w:tr>
      <w:tr w:rsidR="005A115C" w:rsidRPr="005A115C"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A115C" w:rsidRPr="005A115C" w:rsidRDefault="005A115C" w:rsidP="005A115C">
            <w:pPr>
              <w:spacing w:after="0" w:line="240" w:lineRule="auto"/>
              <w:jc w:val="both"/>
              <w:rPr>
                <w:rFonts w:ascii="Times New Roman" w:hAnsi="Times New Roman"/>
                <w:b/>
                <w:sz w:val="20"/>
                <w:szCs w:val="20"/>
              </w:rPr>
            </w:pPr>
          </w:p>
        </w:tc>
      </w:tr>
      <w:tr w:rsidR="005A115C" w:rsidRPr="005A115C" w:rsidTr="0099674A">
        <w:trPr>
          <w:trHeight w:val="324"/>
        </w:trPr>
        <w:tc>
          <w:tcPr>
            <w:tcW w:w="9608" w:type="dxa"/>
            <w:gridSpan w:val="8"/>
            <w:tcBorders>
              <w:top w:val="single" w:sz="12" w:space="0" w:color="auto"/>
              <w:bottom w:val="single" w:sz="12" w:space="0" w:color="auto"/>
            </w:tcBorders>
            <w:vAlign w:val="center"/>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EVALUATION CRITERIA</w:t>
            </w:r>
          </w:p>
        </w:tc>
      </w:tr>
      <w:tr w:rsidR="002E1285" w:rsidRPr="005A115C" w:rsidTr="002E1285">
        <w:tc>
          <w:tcPr>
            <w:tcW w:w="4117" w:type="dxa"/>
            <w:gridSpan w:val="3"/>
            <w:vMerge w:val="restart"/>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2938" w:type="dxa"/>
            <w:gridSpan w:val="3"/>
            <w:tcBorders>
              <w:top w:val="single" w:sz="12" w:space="0" w:color="auto"/>
              <w:left w:val="single" w:sz="12"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091" w:type="dxa"/>
            <w:tcBorders>
              <w:top w:val="single" w:sz="12"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462" w:type="dxa"/>
            <w:tcBorders>
              <w:top w:val="single" w:sz="12" w:space="0" w:color="auto"/>
              <w:left w:val="single" w:sz="8"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top w:val="single" w:sz="8" w:space="0" w:color="auto"/>
              <w:left w:val="single" w:sz="12"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091" w:type="dxa"/>
            <w:tcBorders>
              <w:top w:val="single" w:sz="8" w:space="0" w:color="auto"/>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462" w:type="dxa"/>
            <w:tcBorders>
              <w:top w:val="single" w:sz="8" w:space="0" w:color="auto"/>
              <w:left w:val="single" w:sz="8" w:space="0" w:color="auto"/>
            </w:tcBorders>
          </w:tcPr>
          <w:p w:rsidR="002E1285" w:rsidRPr="005A115C" w:rsidRDefault="002E1285" w:rsidP="002E1285">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left w:val="single" w:sz="12"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091" w:type="dxa"/>
            <w:tcBorders>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p>
        </w:tc>
        <w:tc>
          <w:tcPr>
            <w:tcW w:w="1462" w:type="dxa"/>
            <w:tcBorders>
              <w:left w:val="single" w:sz="8" w:space="0" w:color="auto"/>
            </w:tcBorders>
          </w:tcPr>
          <w:p w:rsidR="002E1285" w:rsidRPr="005A115C" w:rsidRDefault="002E1285" w:rsidP="002E1285">
            <w:pPr>
              <w:spacing w:after="0" w:line="240" w:lineRule="auto"/>
              <w:jc w:val="center"/>
              <w:rPr>
                <w:rFonts w:ascii="Times New Roman" w:hAnsi="Times New Roman"/>
                <w:sz w:val="20"/>
                <w:szCs w:val="20"/>
                <w:highlight w:val="yellow"/>
              </w:rPr>
            </w:pP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left w:val="single" w:sz="12"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091" w:type="dxa"/>
            <w:tcBorders>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p>
        </w:tc>
        <w:tc>
          <w:tcPr>
            <w:tcW w:w="1462" w:type="dxa"/>
            <w:tcBorders>
              <w:left w:val="single" w:sz="8" w:space="0" w:color="auto"/>
            </w:tcBorders>
          </w:tcPr>
          <w:p w:rsidR="002E1285" w:rsidRPr="005A115C" w:rsidRDefault="002E1285" w:rsidP="002E1285">
            <w:pPr>
              <w:spacing w:after="0" w:line="240" w:lineRule="auto"/>
              <w:jc w:val="center"/>
              <w:rPr>
                <w:rFonts w:ascii="Times New Roman" w:hAnsi="Times New Roman"/>
                <w:sz w:val="20"/>
                <w:szCs w:val="20"/>
              </w:rPr>
            </w:pP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left w:val="single" w:sz="12"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091" w:type="dxa"/>
            <w:tcBorders>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p>
        </w:tc>
        <w:tc>
          <w:tcPr>
            <w:tcW w:w="1462" w:type="dxa"/>
            <w:tcBorders>
              <w:left w:val="single" w:sz="8" w:space="0" w:color="auto"/>
            </w:tcBorders>
          </w:tcPr>
          <w:p w:rsidR="002E1285" w:rsidRPr="005A115C" w:rsidRDefault="002E1285" w:rsidP="002E1285">
            <w:pPr>
              <w:spacing w:after="0" w:line="240" w:lineRule="auto"/>
              <w:jc w:val="center"/>
              <w:rPr>
                <w:rFonts w:ascii="Times New Roman" w:hAnsi="Times New Roman"/>
                <w:sz w:val="20"/>
                <w:szCs w:val="20"/>
              </w:rPr>
            </w:pP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left w:val="single" w:sz="12" w:space="0" w:color="auto"/>
              <w:bottom w:val="single" w:sz="8"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091" w:type="dxa"/>
            <w:tcBorders>
              <w:bottom w:val="single" w:sz="8" w:space="0" w:color="auto"/>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p>
        </w:tc>
        <w:tc>
          <w:tcPr>
            <w:tcW w:w="1462" w:type="dxa"/>
            <w:tcBorders>
              <w:left w:val="single" w:sz="8" w:space="0" w:color="auto"/>
              <w:bottom w:val="single" w:sz="8" w:space="0" w:color="auto"/>
            </w:tcBorders>
          </w:tcPr>
          <w:p w:rsidR="002E1285" w:rsidRPr="005A115C" w:rsidRDefault="002E1285" w:rsidP="002E1285">
            <w:pPr>
              <w:spacing w:after="0" w:line="240" w:lineRule="auto"/>
              <w:jc w:val="center"/>
              <w:rPr>
                <w:rFonts w:ascii="Times New Roman" w:hAnsi="Times New Roman"/>
                <w:sz w:val="20"/>
                <w:szCs w:val="20"/>
              </w:rPr>
            </w:pP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2938" w:type="dxa"/>
            <w:gridSpan w:val="3"/>
            <w:tcBorders>
              <w:top w:val="single" w:sz="8" w:space="0" w:color="auto"/>
              <w:left w:val="single" w:sz="12" w:space="0" w:color="auto"/>
              <w:bottom w:val="single" w:sz="8"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091" w:type="dxa"/>
            <w:tcBorders>
              <w:top w:val="single" w:sz="8" w:space="0" w:color="auto"/>
              <w:bottom w:val="single" w:sz="8" w:space="0" w:color="auto"/>
              <w:right w:val="single" w:sz="8" w:space="0" w:color="auto"/>
            </w:tcBorders>
          </w:tcPr>
          <w:p w:rsidR="002E1285" w:rsidRPr="005A115C" w:rsidRDefault="002E1285" w:rsidP="002E1285">
            <w:pPr>
              <w:spacing w:after="0" w:line="240" w:lineRule="auto"/>
              <w:jc w:val="both"/>
              <w:rPr>
                <w:rFonts w:ascii="Times New Roman" w:hAnsi="Times New Roman"/>
                <w:sz w:val="20"/>
                <w:szCs w:val="20"/>
              </w:rPr>
            </w:pPr>
          </w:p>
        </w:tc>
        <w:tc>
          <w:tcPr>
            <w:tcW w:w="1462" w:type="dxa"/>
            <w:tcBorders>
              <w:top w:val="single" w:sz="8" w:space="0" w:color="auto"/>
              <w:left w:val="single" w:sz="8" w:space="0" w:color="auto"/>
              <w:bottom w:val="single" w:sz="8" w:space="0" w:color="auto"/>
            </w:tcBorders>
          </w:tcPr>
          <w:p w:rsidR="002E1285" w:rsidRPr="005A115C" w:rsidRDefault="002E1285" w:rsidP="002E1285">
            <w:pPr>
              <w:spacing w:after="0" w:line="240" w:lineRule="auto"/>
              <w:jc w:val="center"/>
              <w:rPr>
                <w:rFonts w:ascii="Times New Roman" w:hAnsi="Times New Roman"/>
                <w:sz w:val="20"/>
                <w:szCs w:val="20"/>
              </w:rPr>
            </w:pPr>
          </w:p>
        </w:tc>
      </w:tr>
      <w:tr w:rsidR="002E1285" w:rsidRPr="005A115C" w:rsidTr="002E1285">
        <w:tc>
          <w:tcPr>
            <w:tcW w:w="4117" w:type="dxa"/>
            <w:gridSpan w:val="3"/>
            <w:vMerge/>
            <w:tcBorders>
              <w:top w:val="single" w:sz="12" w:space="0" w:color="auto"/>
              <w:bottom w:val="single" w:sz="12" w:space="0" w:color="auto"/>
              <w:right w:val="single" w:sz="12" w:space="0" w:color="auto"/>
            </w:tcBorders>
            <w:vAlign w:val="center"/>
          </w:tcPr>
          <w:p w:rsidR="002E1285" w:rsidRPr="005A115C" w:rsidRDefault="002E1285" w:rsidP="002E1285">
            <w:pPr>
              <w:spacing w:after="0" w:line="240" w:lineRule="auto"/>
              <w:jc w:val="both"/>
              <w:rPr>
                <w:rFonts w:ascii="Times New Roman" w:hAnsi="Times New Roman"/>
                <w:b/>
                <w:sz w:val="20"/>
                <w:szCs w:val="20"/>
              </w:rPr>
            </w:pPr>
          </w:p>
        </w:tc>
        <w:tc>
          <w:tcPr>
            <w:tcW w:w="4029" w:type="dxa"/>
            <w:gridSpan w:val="4"/>
            <w:tcBorders>
              <w:top w:val="single" w:sz="8" w:space="0" w:color="auto"/>
              <w:left w:val="single" w:sz="12" w:space="0" w:color="auto"/>
              <w:bottom w:val="single" w:sz="12" w:space="0" w:color="auto"/>
              <w:right w:val="single" w:sz="8"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462" w:type="dxa"/>
            <w:tcBorders>
              <w:top w:val="single" w:sz="8" w:space="0" w:color="auto"/>
              <w:left w:val="single" w:sz="8" w:space="0" w:color="auto"/>
              <w:bottom w:val="single" w:sz="12" w:space="0" w:color="auto"/>
            </w:tcBorders>
          </w:tcPr>
          <w:p w:rsidR="002E1285" w:rsidRPr="005A115C" w:rsidRDefault="002E1285" w:rsidP="002E1285">
            <w:pPr>
              <w:spacing w:after="0" w:line="240" w:lineRule="auto"/>
              <w:jc w:val="center"/>
              <w:rPr>
                <w:rFonts w:ascii="Times New Roman" w:hAnsi="Times New Roman"/>
                <w:sz w:val="20"/>
                <w:szCs w:val="20"/>
              </w:rPr>
            </w:pPr>
            <w:r w:rsidRPr="0069748B">
              <w:rPr>
                <w:rFonts w:ascii="Times New Roman" w:eastAsia="Times New Roman" w:hAnsi="Times New Roman"/>
                <w:b/>
                <w:sz w:val="20"/>
                <w:szCs w:val="20"/>
                <w:lang w:eastAsia="tr-TR"/>
              </w:rPr>
              <w:t>50</w:t>
            </w:r>
          </w:p>
        </w:tc>
      </w:tr>
      <w:tr w:rsidR="002E1285" w:rsidRPr="005A115C"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2E1285" w:rsidRPr="005A115C" w:rsidRDefault="002E1285" w:rsidP="002E1285">
            <w:pPr>
              <w:spacing w:after="0" w:line="240" w:lineRule="auto"/>
              <w:jc w:val="both"/>
              <w:rPr>
                <w:rFonts w:ascii="Times New Roman" w:hAnsi="Times New Roman"/>
                <w:sz w:val="20"/>
                <w:szCs w:val="20"/>
              </w:rPr>
            </w:pPr>
            <w:r w:rsidRPr="005A115C">
              <w:rPr>
                <w:rFonts w:ascii="Times New Roman" w:hAnsi="Times New Roman"/>
                <w:sz w:val="20"/>
                <w:szCs w:val="20"/>
              </w:rPr>
              <w:t xml:space="preserve"> </w:t>
            </w:r>
          </w:p>
        </w:tc>
      </w:tr>
      <w:tr w:rsidR="002E1285" w:rsidRPr="005A115C"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spacing w:after="0" w:line="240" w:lineRule="auto"/>
              <w:jc w:val="both"/>
              <w:rPr>
                <w:rFonts w:ascii="Times New Roman" w:hAnsi="Times New Roman"/>
                <w:sz w:val="20"/>
                <w:szCs w:val="20"/>
                <w:lang w:val="de-DE"/>
              </w:rPr>
            </w:pPr>
            <w:r w:rsidRPr="006321D0">
              <w:rPr>
                <w:rFonts w:ascii="Times New Roman" w:hAnsi="Times New Roman"/>
                <w:sz w:val="20"/>
                <w:szCs w:val="20"/>
                <w:lang w:val="de-DE"/>
              </w:rPr>
              <w:t>Herbal medicines, methods of obtaining them, their benefits and harms, their effects on the body and the changes they undergo in the body.</w:t>
            </w:r>
          </w:p>
        </w:tc>
      </w:tr>
      <w:tr w:rsidR="002E1285" w:rsidRPr="005A115C" w:rsidTr="002E1285">
        <w:trPr>
          <w:trHeight w:val="426"/>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spacing w:after="0" w:line="240" w:lineRule="auto"/>
              <w:jc w:val="both"/>
              <w:rPr>
                <w:rFonts w:ascii="Times New Roman" w:hAnsi="Times New Roman"/>
                <w:sz w:val="20"/>
                <w:szCs w:val="20"/>
                <w:lang w:val="de-DE"/>
              </w:rPr>
            </w:pPr>
            <w:r w:rsidRPr="006321D0">
              <w:rPr>
                <w:rFonts w:ascii="Times New Roman" w:hAnsi="Times New Roman"/>
                <w:sz w:val="20"/>
                <w:szCs w:val="20"/>
              </w:rPr>
              <w:t>Understanding the concepts of herbal medicine, food supplement, nutraceutical, functional food; providing information about the sources, effects, mechanisms of action and undesirable effects of nutraceutical and food supplements.</w:t>
            </w:r>
          </w:p>
        </w:tc>
      </w:tr>
      <w:tr w:rsidR="002E1285" w:rsidRPr="005A115C" w:rsidTr="002E1285">
        <w:trPr>
          <w:trHeight w:val="518"/>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spacing w:after="0" w:line="240" w:lineRule="auto"/>
              <w:jc w:val="both"/>
              <w:rPr>
                <w:rFonts w:ascii="Times New Roman" w:hAnsi="Times New Roman"/>
                <w:sz w:val="20"/>
                <w:szCs w:val="20"/>
              </w:rPr>
            </w:pPr>
          </w:p>
        </w:tc>
      </w:tr>
      <w:tr w:rsidR="002E1285" w:rsidRPr="005A115C"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rPr>
                <w:rFonts w:ascii="Times New Roman" w:hAnsi="Times New Roman"/>
                <w:sz w:val="20"/>
                <w:szCs w:val="20"/>
              </w:rPr>
            </w:pPr>
            <w:r w:rsidRPr="006321D0">
              <w:rPr>
                <w:rFonts w:ascii="Times New Roman" w:hAnsi="Times New Roman"/>
                <w:sz w:val="20"/>
                <w:szCs w:val="20"/>
              </w:rPr>
              <w:t>Understanding the basic concepts of herbal medicines and food supplements and being able to provide consultancy for the correct application of these products.</w:t>
            </w:r>
          </w:p>
        </w:tc>
      </w:tr>
      <w:tr w:rsidR="002E1285" w:rsidRPr="005A115C"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spacing w:after="0" w:line="240" w:lineRule="auto"/>
              <w:outlineLvl w:val="3"/>
              <w:rPr>
                <w:rFonts w:ascii="Times New Roman" w:eastAsia="Times New Roman" w:hAnsi="Times New Roman"/>
                <w:bCs/>
                <w:sz w:val="20"/>
                <w:szCs w:val="20"/>
                <w:lang w:eastAsia="tr-TR"/>
              </w:rPr>
            </w:pPr>
            <w:r w:rsidRPr="006321D0">
              <w:rPr>
                <w:rFonts w:ascii="Times New Roman" w:eastAsia="Times New Roman" w:hAnsi="Times New Roman"/>
                <w:bCs/>
                <w:sz w:val="20"/>
                <w:szCs w:val="20"/>
                <w:lang w:eastAsia="tr-TR"/>
              </w:rPr>
              <w:t>1. KAYAALP, S O. 2012; Medical Pharmacology in Terms of Rational Treatment. Pelikan Publishing, Ltd. Co.</w:t>
            </w:r>
          </w:p>
        </w:tc>
      </w:tr>
      <w:tr w:rsidR="002E1285" w:rsidRPr="005A115C"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1. CİNGİ, I; EROL, K. 1996; Anadolu University Open Education Faculty Health Personnel Associate Degree Education, Pharmacology.</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2. DÖKMECİ, I. 2007; Pharmacology Courses for MY Schools. Nobel Medical Bookstores.</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3. SÜZER, Oner. Fundamentals of Pharmacology. 2005. 3rd </w:t>
            </w:r>
            <w:proofErr w:type="gramStart"/>
            <w:r w:rsidRPr="006321D0">
              <w:rPr>
                <w:rFonts w:ascii="Times New Roman" w:eastAsia="Times New Roman" w:hAnsi="Times New Roman"/>
                <w:color w:val="000000"/>
                <w:spacing w:val="-7"/>
                <w:sz w:val="20"/>
                <w:szCs w:val="20"/>
                <w:lang w:val="de-DE" w:eastAsia="tr-TR"/>
              </w:rPr>
              <w:t>Edition..</w:t>
            </w:r>
            <w:proofErr w:type="gramEnd"/>
            <w:r w:rsidRPr="006321D0">
              <w:rPr>
                <w:rFonts w:ascii="Times New Roman" w:eastAsia="Times New Roman" w:hAnsi="Times New Roman"/>
                <w:color w:val="000000"/>
                <w:spacing w:val="-7"/>
                <w:sz w:val="20"/>
                <w:szCs w:val="20"/>
                <w:lang w:val="de-DE" w:eastAsia="tr-TR"/>
              </w:rPr>
              <w:t xml:space="preserve"> Nobel Medical Bookstores.</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4. GOODMAN AND GILLMAN' </w:t>
            </w:r>
            <w:proofErr w:type="gramStart"/>
            <w:r w:rsidRPr="006321D0">
              <w:rPr>
                <w:rFonts w:ascii="Times New Roman" w:eastAsia="Times New Roman" w:hAnsi="Times New Roman"/>
                <w:color w:val="000000"/>
                <w:spacing w:val="-7"/>
                <w:sz w:val="20"/>
                <w:szCs w:val="20"/>
                <w:lang w:val="de-DE" w:eastAsia="tr-TR"/>
              </w:rPr>
              <w:t>S .</w:t>
            </w:r>
            <w:proofErr w:type="gramEnd"/>
            <w:r w:rsidRPr="006321D0">
              <w:rPr>
                <w:rFonts w:ascii="Times New Roman" w:eastAsia="Times New Roman" w:hAnsi="Times New Roman"/>
                <w:color w:val="000000"/>
                <w:spacing w:val="-7"/>
                <w:sz w:val="20"/>
                <w:szCs w:val="20"/>
                <w:lang w:val="de-DE" w:eastAsia="tr-TR"/>
              </w:rPr>
              <w:t xml:space="preserve"> 2011. The Pharmacological basis of </w:t>
            </w:r>
            <w:r w:rsidRPr="006321D0">
              <w:rPr>
                <w:rFonts w:ascii="Times New Roman" w:eastAsia="Times New Roman" w:hAnsi="Times New Roman"/>
                <w:color w:val="000000"/>
                <w:spacing w:val="-7"/>
                <w:sz w:val="20"/>
                <w:szCs w:val="20"/>
                <w:lang w:val="de-DE" w:eastAsia="tr-TR"/>
              </w:rPr>
              <w:lastRenderedPageBreak/>
              <w:t>Therapeutics.</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12th edition.</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5. Goodman and Gillman's Handbook of Pharmacology and Therapeutics. 2017.2nd Edition. Gunes Medical Bookstores.</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5. Basic and Clinical Pharmacology: Bertram G. Katzung, 2014. Nobel Medical Bookstores</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6. Pharmacology: HPRang, MM Dale, JMRitter,</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7. Lippincott's Pharmacology: Richard Harvey, Pamela Champe.</w:t>
            </w:r>
          </w:p>
          <w:p w:rsidR="002E1285" w:rsidRPr="006321D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20"/>
                <w:szCs w:val="20"/>
                <w:lang w:val="de-DE" w:eastAsia="tr-TR"/>
              </w:rPr>
            </w:pPr>
            <w:r w:rsidRPr="006321D0">
              <w:rPr>
                <w:rFonts w:ascii="Times New Roman" w:eastAsia="Times New Roman" w:hAnsi="Times New Roman"/>
                <w:color w:val="000000"/>
                <w:spacing w:val="-7"/>
                <w:sz w:val="20"/>
                <w:szCs w:val="20"/>
                <w:lang w:val="de-DE" w:eastAsia="tr-TR"/>
              </w:rPr>
              <w:t xml:space="preserve">8.Human Pharmacology, Molecular toClinical: </w:t>
            </w:r>
            <w:proofErr w:type="gramStart"/>
            <w:r w:rsidRPr="006321D0">
              <w:rPr>
                <w:rFonts w:ascii="Times New Roman" w:eastAsia="Times New Roman" w:hAnsi="Times New Roman"/>
                <w:color w:val="000000"/>
                <w:spacing w:val="-7"/>
                <w:sz w:val="20"/>
                <w:szCs w:val="20"/>
                <w:lang w:val="de-DE" w:eastAsia="tr-TR"/>
              </w:rPr>
              <w:t>Brody,Larner</w:t>
            </w:r>
            <w:proofErr w:type="gramEnd"/>
            <w:r w:rsidRPr="006321D0">
              <w:rPr>
                <w:rFonts w:ascii="Times New Roman" w:eastAsia="Times New Roman" w:hAnsi="Times New Roman"/>
                <w:color w:val="000000"/>
                <w:spacing w:val="-7"/>
                <w:sz w:val="20"/>
                <w:szCs w:val="20"/>
                <w:lang w:val="de-DE" w:eastAsia="tr-TR"/>
              </w:rPr>
              <w:t xml:space="preserve"> ,Mınneman.</w:t>
            </w:r>
          </w:p>
          <w:p w:rsidR="002E1285" w:rsidRPr="006321D0"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5A115C"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2E1285" w:rsidRPr="005A115C" w:rsidRDefault="002E1285" w:rsidP="002E1285">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Projection</w:t>
            </w:r>
          </w:p>
        </w:tc>
      </w:tr>
    </w:tbl>
    <w:p w:rsidR="007364F3" w:rsidRPr="005A115C" w:rsidRDefault="007364F3" w:rsidP="005A115C">
      <w:pPr>
        <w:spacing w:after="0" w:line="240" w:lineRule="auto"/>
        <w:jc w:val="both"/>
        <w:rPr>
          <w:rFonts w:ascii="Times New Roman" w:hAnsi="Times New Roman"/>
          <w:sz w:val="20"/>
          <w:szCs w:val="20"/>
        </w:rPr>
      </w:pPr>
    </w:p>
    <w:p w:rsidR="005A115C" w:rsidRPr="005A115C" w:rsidRDefault="005A115C" w:rsidP="005A115C">
      <w:pPr>
        <w:spacing w:after="0" w:line="240" w:lineRule="auto"/>
        <w:jc w:val="both"/>
        <w:rPr>
          <w:rFonts w:ascii="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5A115C" w:rsidRPr="005A115C" w:rsidTr="005A115C">
        <w:trPr>
          <w:trHeight w:val="434"/>
        </w:trPr>
        <w:tc>
          <w:tcPr>
            <w:tcW w:w="1188" w:type="dxa"/>
            <w:tcBorders>
              <w:top w:val="single" w:sz="12" w:space="0" w:color="auto"/>
            </w:tcBorders>
          </w:tcPr>
          <w:p w:rsidR="005A115C" w:rsidRPr="005A115C" w:rsidRDefault="005A115C" w:rsidP="005A115C">
            <w:pPr>
              <w:spacing w:after="0" w:line="240" w:lineRule="auto"/>
              <w:jc w:val="both"/>
              <w:rPr>
                <w:rFonts w:ascii="Times New Roman" w:hAnsi="Times New Roman"/>
                <w:b/>
                <w:sz w:val="20"/>
                <w:szCs w:val="20"/>
              </w:rPr>
            </w:pPr>
          </w:p>
        </w:tc>
        <w:tc>
          <w:tcPr>
            <w:tcW w:w="8100" w:type="dxa"/>
            <w:gridSpan w:val="2"/>
            <w:tcBorders>
              <w:top w:val="single" w:sz="12" w:space="0" w:color="auto"/>
              <w:bottom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WEEKLY PLAN OF THE COURSE</w:t>
            </w:r>
          </w:p>
        </w:tc>
      </w:tr>
      <w:tr w:rsidR="005A115C" w:rsidRPr="005A115C" w:rsidTr="005A115C">
        <w:trPr>
          <w:trHeight w:val="434"/>
        </w:trPr>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
                <w:sz w:val="20"/>
                <w:szCs w:val="20"/>
              </w:rPr>
            </w:pPr>
            <w:r w:rsidRPr="005A115C">
              <w:rPr>
                <w:rFonts w:ascii="Times New Roman" w:hAnsi="Times New Roman"/>
                <w:b/>
                <w:sz w:val="20"/>
                <w:szCs w:val="20"/>
              </w:rPr>
              <w:t>TOPICS COVERED</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Overview of folk remedies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Transition from folk remedies to modern treatment</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Salicylates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Cardiac glycosides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Belladonna alkaloids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Vinca alkaloids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Opioids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Midterm Exam</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lang w:val="de-DE"/>
              </w:rPr>
            </w:pPr>
            <w:r w:rsidRPr="005A115C">
              <w:rPr>
                <w:rFonts w:ascii="Times New Roman" w:hAnsi="Times New Roman"/>
                <w:sz w:val="20"/>
                <w:szCs w:val="20"/>
                <w:lang w:val="de-DE"/>
              </w:rPr>
              <w:t>Nutritional supplements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Nutritional supplement-drug interactions</w:t>
            </w:r>
          </w:p>
        </w:tc>
      </w:tr>
      <w:tr w:rsidR="005A115C" w:rsidRPr="005A115C" w:rsidTr="005A115C">
        <w:tc>
          <w:tcPr>
            <w:tcW w:w="1188" w:type="dxa"/>
            <w:tcBorders>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General review</w:t>
            </w:r>
          </w:p>
        </w:tc>
      </w:tr>
      <w:tr w:rsidR="005A115C" w:rsidRPr="005A115C" w:rsidTr="005A115C">
        <w:tc>
          <w:tcPr>
            <w:tcW w:w="1188" w:type="dxa"/>
            <w:tcBorders>
              <w:bottom w:val="single" w:sz="12"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5A115C" w:rsidRPr="005A115C" w:rsidRDefault="005A115C" w:rsidP="005A115C">
            <w:pPr>
              <w:spacing w:after="0" w:line="240" w:lineRule="auto"/>
              <w:jc w:val="both"/>
              <w:rPr>
                <w:rFonts w:ascii="Times New Roman" w:hAnsi="Times New Roman"/>
                <w:sz w:val="20"/>
                <w:szCs w:val="20"/>
              </w:rPr>
            </w:pPr>
            <w:r w:rsidRPr="005A115C">
              <w:rPr>
                <w:rFonts w:ascii="Times New Roman" w:hAnsi="Times New Roman"/>
                <w:sz w:val="20"/>
                <w:szCs w:val="20"/>
              </w:rPr>
              <w:t>End of year exam</w:t>
            </w:r>
          </w:p>
        </w:tc>
      </w:tr>
    </w:tbl>
    <w:p w:rsidR="005A115C" w:rsidRDefault="005A115C" w:rsidP="005A115C">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D06B84" w:rsidRDefault="00D06B84" w:rsidP="00D06B84">
            <w:pPr>
              <w:spacing w:after="0"/>
              <w:rPr>
                <w:rFonts w:ascii="Times New Roman" w:eastAsia="Times New Roman" w:hAnsi="Times New Roman"/>
                <w:sz w:val="20"/>
                <w:szCs w:val="20"/>
                <w:lang w:eastAsia="tr-TR"/>
              </w:rPr>
            </w:pPr>
            <w:r w:rsidRPr="00D06B84">
              <w:rPr>
                <w:rFonts w:ascii="Times New Roman" w:hAnsi="Times New Roman"/>
                <w:sz w:val="20"/>
                <w:szCs w:val="20"/>
              </w:rPr>
              <w:t>Understands basic concepts about herbal medicines and food supplements</w:t>
            </w: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r>
              <w:rPr>
                <w:rFonts w:ascii="Times New Roman" w:hAnsi="Times New Roman"/>
                <w:b/>
                <w:sz w:val="20"/>
                <w:szCs w:val="20"/>
              </w:rPr>
              <w:t>X</w:t>
            </w: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D06B84" w:rsidRDefault="00D06B84" w:rsidP="00D06B84">
            <w:pPr>
              <w:spacing w:after="0"/>
              <w:rPr>
                <w:rFonts w:ascii="Times New Roman" w:eastAsia="Times New Roman" w:hAnsi="Times New Roman"/>
                <w:sz w:val="20"/>
                <w:szCs w:val="20"/>
                <w:lang w:eastAsia="tr-TR"/>
              </w:rPr>
            </w:pPr>
            <w:r w:rsidRPr="00D06B84">
              <w:rPr>
                <w:rFonts w:ascii="Times New Roman" w:hAnsi="Times New Roman"/>
                <w:sz w:val="20"/>
                <w:szCs w:val="20"/>
              </w:rPr>
              <w:t>Can provide consultancy on the use of herbal medicines and food supplements</w:t>
            </w: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center"/>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lang w:val="nb-NO"/>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lang w:val="nb-NO"/>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lang w:val="nb-NO"/>
              </w:rPr>
            </w:pPr>
          </w:p>
        </w:tc>
        <w:tc>
          <w:tcPr>
            <w:tcW w:w="627" w:type="dxa"/>
            <w:tcBorders>
              <w:top w:val="single" w:sz="6" w:space="0" w:color="auto"/>
              <w:left w:val="single" w:sz="6" w:space="0" w:color="auto"/>
              <w:bottom w:val="single" w:sz="6"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r w:rsidR="00D06B84"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LO 14</w:t>
            </w:r>
          </w:p>
        </w:tc>
        <w:tc>
          <w:tcPr>
            <w:tcW w:w="7070" w:type="dxa"/>
            <w:tcBorders>
              <w:top w:val="single" w:sz="6" w:space="0" w:color="auto"/>
              <w:left w:val="single" w:sz="6" w:space="0" w:color="auto"/>
              <w:bottom w:val="single" w:sz="12" w:space="0" w:color="auto"/>
              <w:right w:val="single" w:sz="6" w:space="0" w:color="auto"/>
            </w:tcBorders>
            <w:vAlign w:val="center"/>
          </w:tcPr>
          <w:p w:rsidR="00D06B84" w:rsidRPr="00B6587E" w:rsidRDefault="00D06B84" w:rsidP="00D06B84">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lang w:val="nb-NO"/>
              </w:rPr>
            </w:pPr>
          </w:p>
        </w:tc>
        <w:tc>
          <w:tcPr>
            <w:tcW w:w="627" w:type="dxa"/>
            <w:tcBorders>
              <w:top w:val="single" w:sz="6" w:space="0" w:color="auto"/>
              <w:left w:val="single" w:sz="6" w:space="0" w:color="auto"/>
              <w:bottom w:val="single" w:sz="12" w:space="0" w:color="auto"/>
              <w:right w:val="single" w:sz="6"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6B84" w:rsidRPr="005A115C" w:rsidRDefault="00D06B84" w:rsidP="00D06B84">
            <w:pPr>
              <w:spacing w:after="0" w:line="240" w:lineRule="auto"/>
              <w:jc w:val="both"/>
              <w:rPr>
                <w:rFonts w:ascii="Times New Roman" w:hAnsi="Times New Roman"/>
                <w:b/>
                <w:sz w:val="20"/>
                <w:szCs w:val="20"/>
              </w:rPr>
            </w:pPr>
          </w:p>
        </w:tc>
      </w:tr>
    </w:tbl>
    <w:p w:rsidR="005A115C" w:rsidRPr="005A115C" w:rsidRDefault="005A115C" w:rsidP="005A115C">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A115C" w:rsidRPr="005A115C" w:rsidTr="005A115C">
        <w:trPr>
          <w:trHeight w:val="518"/>
        </w:trPr>
        <w:tc>
          <w:tcPr>
            <w:tcW w:w="1836" w:type="pct"/>
            <w:tcBorders>
              <w:top w:val="single" w:sz="12" w:space="0" w:color="auto"/>
              <w:bottom w:val="single" w:sz="12" w:space="0" w:color="auto"/>
              <w:right w:val="single" w:sz="12" w:space="0" w:color="auto"/>
            </w:tcBorders>
          </w:tcPr>
          <w:p w:rsidR="005A115C" w:rsidRPr="005A115C" w:rsidRDefault="005A115C" w:rsidP="005A115C">
            <w:pPr>
              <w:spacing w:after="0" w:line="240" w:lineRule="auto"/>
              <w:jc w:val="center"/>
              <w:rPr>
                <w:rFonts w:ascii="Times New Roman" w:hAnsi="Times New Roman"/>
                <w:b/>
                <w:sz w:val="20"/>
                <w:szCs w:val="20"/>
              </w:rPr>
            </w:pPr>
            <w:r w:rsidRPr="005A115C">
              <w:rPr>
                <w:rFonts w:ascii="Times New Roman" w:hAnsi="Times New Roman"/>
                <w:b/>
                <w:sz w:val="20"/>
                <w:szCs w:val="20"/>
              </w:rPr>
              <w:t>Instructor of the Course</w:t>
            </w:r>
          </w:p>
          <w:p w:rsidR="005A115C" w:rsidRPr="005A115C" w:rsidRDefault="005A115C" w:rsidP="005A115C">
            <w:pPr>
              <w:spacing w:after="0" w:line="240" w:lineRule="auto"/>
              <w:jc w:val="center"/>
              <w:rPr>
                <w:rFonts w:ascii="Times New Roman" w:hAnsi="Times New Roman"/>
                <w:b/>
                <w:sz w:val="20"/>
                <w:szCs w:val="20"/>
              </w:rPr>
            </w:pPr>
            <w:r w:rsidRPr="005A115C">
              <w:rPr>
                <w:rFonts w:ascii="Times New Roman" w:hAnsi="Times New Roman"/>
                <w:sz w:val="20"/>
                <w:szCs w:val="20"/>
              </w:rPr>
              <w:t>Prof. Dr. Kevser EROL</w:t>
            </w:r>
          </w:p>
          <w:p w:rsidR="005A115C" w:rsidRPr="005A115C" w:rsidRDefault="005A115C" w:rsidP="005A115C">
            <w:pPr>
              <w:spacing w:after="0" w:line="240" w:lineRule="auto"/>
              <w:jc w:val="center"/>
              <w:rPr>
                <w:rFonts w:ascii="Times New Roman" w:hAnsi="Times New Roman"/>
                <w:b/>
                <w:sz w:val="20"/>
                <w:szCs w:val="20"/>
              </w:rPr>
            </w:pPr>
            <w:r w:rsidRPr="005A115C">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5A115C" w:rsidRPr="005A115C" w:rsidRDefault="005A115C" w:rsidP="005A115C">
            <w:pPr>
              <w:spacing w:after="0" w:line="240" w:lineRule="auto"/>
              <w:jc w:val="both"/>
              <w:rPr>
                <w:rFonts w:ascii="Times New Roman" w:eastAsia="Times New Roman" w:hAnsi="Times New Roman"/>
                <w:b/>
                <w:sz w:val="20"/>
                <w:szCs w:val="20"/>
              </w:rPr>
            </w:pPr>
            <w:r w:rsidRPr="005A115C">
              <w:rPr>
                <w:rFonts w:ascii="Times New Roman" w:hAnsi="Times New Roman"/>
                <w:b/>
                <w:sz w:val="20"/>
                <w:szCs w:val="20"/>
              </w:rPr>
              <w:t>Date: 25.01.2018</w:t>
            </w:r>
          </w:p>
          <w:p w:rsidR="005A115C" w:rsidRPr="005A115C" w:rsidRDefault="005A115C" w:rsidP="005A115C">
            <w:pPr>
              <w:spacing w:after="0" w:line="240" w:lineRule="auto"/>
              <w:jc w:val="both"/>
              <w:rPr>
                <w:rFonts w:ascii="Times New Roman" w:hAnsi="Times New Roman"/>
                <w:sz w:val="20"/>
                <w:szCs w:val="20"/>
              </w:rPr>
            </w:pPr>
          </w:p>
          <w:p w:rsidR="005A115C" w:rsidRPr="005A115C" w:rsidRDefault="005A115C" w:rsidP="005A115C">
            <w:pPr>
              <w:spacing w:after="0" w:line="240" w:lineRule="auto"/>
              <w:jc w:val="both"/>
              <w:rPr>
                <w:rFonts w:ascii="Times New Roman" w:hAnsi="Times New Roman"/>
                <w:sz w:val="20"/>
                <w:szCs w:val="20"/>
              </w:rPr>
            </w:pPr>
          </w:p>
        </w:tc>
      </w:tr>
    </w:tbl>
    <w:p w:rsidR="005A115C" w:rsidRDefault="005A115C"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Default="00702523" w:rsidP="00EF1528">
      <w:pPr>
        <w:tabs>
          <w:tab w:val="left" w:pos="7800"/>
        </w:tabs>
        <w:spacing w:after="0" w:line="240" w:lineRule="auto"/>
        <w:jc w:val="both"/>
        <w:rPr>
          <w:rFonts w:ascii="Times New Roman" w:eastAsia="Times New Roman" w:hAnsi="Times New Roman"/>
          <w:sz w:val="20"/>
          <w:szCs w:val="20"/>
        </w:rPr>
      </w:pPr>
    </w:p>
    <w:p w:rsidR="00702523" w:rsidRPr="00C84DD2" w:rsidRDefault="00702523" w:rsidP="00EF1528">
      <w:pPr>
        <w:tabs>
          <w:tab w:val="left" w:pos="7800"/>
        </w:tabs>
        <w:spacing w:after="0" w:line="240" w:lineRule="auto"/>
        <w:jc w:val="both"/>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EC1939" w:rsidRPr="00C84DD2" w:rsidTr="00902909">
        <w:tc>
          <w:tcPr>
            <w:tcW w:w="1900" w:type="dxa"/>
            <w:tcBorders>
              <w:right w:val="nil"/>
            </w:tcBorders>
          </w:tcPr>
          <w:p w:rsidR="00EC1939" w:rsidRPr="00122433" w:rsidRDefault="00122433" w:rsidP="00C84DD2">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EC1939" w:rsidRPr="00122433" w:rsidRDefault="00122433" w:rsidP="00116057">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521703311</w:t>
            </w:r>
          </w:p>
        </w:tc>
        <w:tc>
          <w:tcPr>
            <w:tcW w:w="4076" w:type="dxa"/>
            <w:gridSpan w:val="4"/>
          </w:tcPr>
          <w:p w:rsidR="00EC1939" w:rsidRPr="00122433" w:rsidRDefault="00122433" w:rsidP="00C84DD2">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DEPARTMENT: PHARMACOLOGY</w:t>
            </w:r>
          </w:p>
        </w:tc>
      </w:tr>
      <w:tr w:rsidR="00122433" w:rsidRPr="00C84DD2" w:rsidTr="00622F38">
        <w:tc>
          <w:tcPr>
            <w:tcW w:w="1900" w:type="dxa"/>
            <w:tcBorders>
              <w:right w:val="nil"/>
            </w:tcBorders>
          </w:tcPr>
          <w:p w:rsidR="00122433" w:rsidRPr="00122433" w:rsidRDefault="00122433" w:rsidP="00C84DD2">
            <w:pPr>
              <w:spacing w:after="0" w:line="240" w:lineRule="auto"/>
              <w:jc w:val="both"/>
              <w:outlineLvl w:val="0"/>
              <w:rPr>
                <w:rFonts w:ascii="Times New Roman" w:eastAsia="Times New Roman" w:hAnsi="Times New Roman"/>
                <w:b/>
                <w:sz w:val="20"/>
                <w:szCs w:val="20"/>
              </w:rPr>
            </w:pPr>
            <w:r w:rsidRPr="00122433">
              <w:rPr>
                <w:rFonts w:ascii="Times New Roman" w:eastAsia="Times New Roman" w:hAnsi="Times New Roman"/>
                <w:b/>
                <w:sz w:val="20"/>
                <w:szCs w:val="20"/>
              </w:rPr>
              <w:t>COURSE NAME:</w:t>
            </w:r>
          </w:p>
        </w:tc>
        <w:tc>
          <w:tcPr>
            <w:tcW w:w="7954" w:type="dxa"/>
            <w:gridSpan w:val="6"/>
            <w:tcBorders>
              <w:left w:val="nil"/>
            </w:tcBorders>
          </w:tcPr>
          <w:p w:rsidR="00122433" w:rsidRPr="00122433" w:rsidRDefault="00122433" w:rsidP="00C84DD2">
            <w:pPr>
              <w:spacing w:after="0" w:line="240" w:lineRule="auto"/>
              <w:jc w:val="both"/>
              <w:rPr>
                <w:rFonts w:ascii="Times New Roman" w:eastAsia="Times New Roman" w:hAnsi="Times New Roman"/>
                <w:b/>
                <w:sz w:val="20"/>
                <w:szCs w:val="20"/>
              </w:rPr>
            </w:pPr>
            <w:r w:rsidRPr="00122433">
              <w:rPr>
                <w:rFonts w:ascii="Times New Roman" w:eastAsia="Times New Roman" w:hAnsi="Times New Roman"/>
                <w:b/>
                <w:sz w:val="20"/>
                <w:szCs w:val="20"/>
              </w:rPr>
              <w:t>BASIC CONCEPTS IN PHARMACOLOGY</w:t>
            </w:r>
          </w:p>
        </w:tc>
      </w:tr>
      <w:tr w:rsidR="00EC1939" w:rsidRPr="00C84DD2" w:rsidTr="00902909">
        <w:trPr>
          <w:trHeight w:val="174"/>
        </w:trPr>
        <w:tc>
          <w:tcPr>
            <w:tcW w:w="3241"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TEACHING THE COURSE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STAFF</w:t>
            </w:r>
          </w:p>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Prof. Dr. Fatma Sultan KILIC</w:t>
            </w:r>
          </w:p>
        </w:tc>
        <w:tc>
          <w:tcPr>
            <w:tcW w:w="3240" w:type="dxa"/>
            <w:gridSpan w:val="2"/>
            <w:vMerge w:val="restart"/>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LANGUAGE</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Turkish: X</w:t>
            </w: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 xml:space="preserve">English: </w:t>
            </w:r>
            <w:r w:rsidRPr="00C84DD2">
              <w:rPr>
                <w:rFonts w:ascii="Times New Roman" w:eastAsia="Times New Roman" w:hAnsi="Times New Roman"/>
                <w:b/>
                <w:sz w:val="20"/>
                <w:szCs w:val="20"/>
              </w:rPr>
              <w:t></w:t>
            </w:r>
          </w:p>
        </w:tc>
        <w:tc>
          <w:tcPr>
            <w:tcW w:w="3373" w:type="dxa"/>
            <w:gridSpan w:val="3"/>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Category</w:t>
            </w:r>
          </w:p>
        </w:tc>
      </w:tr>
      <w:tr w:rsidR="00EC1939" w:rsidRPr="00C84DD2" w:rsidTr="00902909">
        <w:trPr>
          <w:trHeight w:val="172"/>
        </w:trPr>
        <w:tc>
          <w:tcPr>
            <w:tcW w:w="3241"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Technical</w:t>
            </w:r>
          </w:p>
        </w:tc>
        <w:tc>
          <w:tcPr>
            <w:tcW w:w="108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Medical</w:t>
            </w:r>
          </w:p>
        </w:tc>
        <w:tc>
          <w:tcPr>
            <w:tcW w:w="1205" w:type="dxa"/>
            <w:vAlign w:val="center"/>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Other( …… )</w:t>
            </w:r>
          </w:p>
        </w:tc>
      </w:tr>
      <w:tr w:rsidR="00EC1939" w:rsidRPr="00C84DD2" w:rsidTr="00902909">
        <w:tc>
          <w:tcPr>
            <w:tcW w:w="3241"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EC1939" w:rsidRPr="00C84DD2" w:rsidRDefault="00EC1939" w:rsidP="00C84DD2">
            <w:pPr>
              <w:spacing w:after="0" w:line="240" w:lineRule="auto"/>
              <w:jc w:val="both"/>
              <w:outlineLvl w:val="0"/>
              <w:rPr>
                <w:rFonts w:ascii="Times New Roman" w:eastAsia="Times New Roman" w:hAnsi="Times New Roman"/>
                <w:b/>
                <w:sz w:val="20"/>
                <w:szCs w:val="20"/>
              </w:rPr>
            </w:pPr>
          </w:p>
        </w:tc>
        <w:tc>
          <w:tcPr>
            <w:tcW w:w="1083"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c>
          <w:tcPr>
            <w:tcW w:w="108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sz w:val="20"/>
                <w:szCs w:val="20"/>
              </w:rPr>
              <w:t>x</w:t>
            </w:r>
          </w:p>
        </w:tc>
        <w:tc>
          <w:tcPr>
            <w:tcW w:w="1205" w:type="dxa"/>
          </w:tcPr>
          <w:p w:rsidR="00EC1939" w:rsidRPr="00C84DD2" w:rsidRDefault="00EC1939" w:rsidP="00C84DD2">
            <w:pPr>
              <w:spacing w:after="0" w:line="240" w:lineRule="auto"/>
              <w:jc w:val="both"/>
              <w:outlineLvl w:val="0"/>
              <w:rPr>
                <w:rFonts w:ascii="Times New Roman" w:eastAsia="Times New Roman" w:hAnsi="Times New Roman"/>
                <w:sz w:val="20"/>
                <w:szCs w:val="20"/>
              </w:rPr>
            </w:pPr>
          </w:p>
        </w:tc>
      </w:tr>
    </w:tbl>
    <w:p w:rsidR="00EC1939" w:rsidRPr="00C84DD2" w:rsidRDefault="00EC1939" w:rsidP="00C84DD2">
      <w:pPr>
        <w:spacing w:after="0" w:line="240" w:lineRule="auto"/>
        <w:jc w:val="both"/>
        <w:outlineLvl w:val="0"/>
        <w:rPr>
          <w:rFonts w:ascii="Times New Roman" w:eastAsia="Times New Roman" w:hAnsi="Times New Roman"/>
          <w:b/>
          <w:sz w:val="20"/>
          <w:szCs w:val="20"/>
        </w:rPr>
      </w:pPr>
    </w:p>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EC1939" w:rsidRPr="00C84DD2" w:rsidTr="00303C03">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SCIENTIFIC PREPARATION</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DEGREE</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DOCTORATE</w:t>
            </w:r>
          </w:p>
        </w:tc>
        <w:tc>
          <w:tcPr>
            <w:tcW w:w="2821"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SPECIALIZED FIELD COURSE</w:t>
            </w:r>
          </w:p>
        </w:tc>
      </w:tr>
      <w:tr w:rsidR="00EC1939" w:rsidRPr="00C84DD2" w:rsidTr="00303C03">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444"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c>
          <w:tcPr>
            <w:tcW w:w="2180"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x</w:t>
            </w:r>
          </w:p>
        </w:tc>
        <w:tc>
          <w:tcPr>
            <w:tcW w:w="2821" w:type="dxa"/>
          </w:tcPr>
          <w:p w:rsidR="00EC1939" w:rsidRPr="00C84DD2" w:rsidRDefault="00EC1939" w:rsidP="00C84DD2">
            <w:pPr>
              <w:spacing w:after="0" w:line="240" w:lineRule="auto"/>
              <w:jc w:val="both"/>
              <w:outlineLvl w:val="0"/>
              <w:rPr>
                <w:rFonts w:ascii="Times New Roman" w:eastAsia="Times New Roman" w:hAnsi="Times New Roman"/>
                <w:b/>
                <w:sz w:val="20"/>
                <w:szCs w:val="20"/>
              </w:rPr>
            </w:pPr>
            <w:r w:rsidRPr="00C84DD2">
              <w:rPr>
                <w:rFonts w:ascii="Times New Roman" w:eastAsia="Times New Roman" w:hAnsi="Times New Roman"/>
                <w:b/>
                <w:sz w:val="20"/>
                <w:szCs w:val="20"/>
              </w:rPr>
              <w:t></w:t>
            </w:r>
          </w:p>
        </w:tc>
      </w:tr>
    </w:tbl>
    <w:p w:rsidR="00EC1939" w:rsidRPr="00C84DD2" w:rsidRDefault="00EC1939" w:rsidP="00C84DD2">
      <w:pPr>
        <w:spacing w:after="0" w:line="240" w:lineRule="auto"/>
        <w:jc w:val="both"/>
        <w:outlineLvl w:val="0"/>
        <w:rPr>
          <w:rFonts w:ascii="Times New Roman" w:eastAsia="Times New Roman" w:hAnsi="Times New Roman"/>
          <w:b/>
          <w:sz w:val="20"/>
          <w:szCs w:val="20"/>
        </w:rPr>
      </w:pPr>
    </w:p>
    <w:p w:rsidR="00EC1939" w:rsidRPr="00C84DD2" w:rsidRDefault="00EC1939" w:rsidP="00C84DD2">
      <w:pPr>
        <w:spacing w:after="0" w:line="240" w:lineRule="auto"/>
        <w:jc w:val="both"/>
        <w:outlineLvl w:val="0"/>
        <w:rPr>
          <w:rFonts w:ascii="Times New Roman" w:eastAsia="Times New Roman" w:hAnsi="Times New Roman"/>
          <w:sz w:val="20"/>
          <w:szCs w:val="20"/>
        </w:rPr>
      </w:pPr>
      <w:r w:rsidRPr="00C84DD2">
        <w:rPr>
          <w:rFonts w:ascii="Times New Roman" w:eastAsia="Times New Roman" w:hAnsi="Times New Roman"/>
          <w:b/>
          <w:sz w:val="20"/>
          <w:szCs w:val="20"/>
        </w:rPr>
        <w:t xml:space="preserve">                                                   </w:t>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r>
      <w:r w:rsidRPr="00C84DD2">
        <w:rPr>
          <w:rFonts w:ascii="Times New Roman" w:eastAsia="Times New Roman" w:hAnsi="Times New Roman"/>
          <w:b/>
          <w:sz w:val="20"/>
          <w:szCs w:val="20"/>
        </w:rPr>
        <w:tab/>
        <w:t xml:space="preserve">      </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2008"/>
        <w:gridCol w:w="772"/>
        <w:gridCol w:w="732"/>
        <w:gridCol w:w="1065"/>
        <w:gridCol w:w="1336"/>
      </w:tblGrid>
      <w:tr w:rsidR="00EC1939" w:rsidRPr="00C84DD2"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SEMESTER</w:t>
            </w:r>
          </w:p>
          <w:p w:rsidR="00EC1939" w:rsidRPr="00C84DD2" w:rsidRDefault="00EC1939" w:rsidP="00C84DD2">
            <w:pPr>
              <w:spacing w:after="0" w:line="240" w:lineRule="auto"/>
              <w:jc w:val="both"/>
              <w:rPr>
                <w:rFonts w:ascii="Times New Roman" w:eastAsia="Times New Roman" w:hAnsi="Times New Roman"/>
                <w:sz w:val="20"/>
                <w:szCs w:val="20"/>
              </w:rPr>
            </w:pPr>
          </w:p>
        </w:tc>
        <w:tc>
          <w:tcPr>
            <w:tcW w:w="4839" w:type="dxa"/>
            <w:gridSpan w:val="5"/>
            <w:tcBorders>
              <w:left w:val="single" w:sz="12" w:space="0" w:color="auto"/>
              <w:bottom w:val="single" w:sz="4"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YOUR COURSE</w:t>
            </w:r>
          </w:p>
        </w:tc>
      </w:tr>
      <w:tr w:rsidR="00EC1939" w:rsidRPr="00C84DD2"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EC1939" w:rsidRPr="00C84DD2" w:rsidRDefault="00EC1939" w:rsidP="00C84DD2">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APPLICATION</w:t>
            </w:r>
          </w:p>
        </w:tc>
        <w:tc>
          <w:tcPr>
            <w:tcW w:w="2027" w:type="dxa"/>
            <w:tcBorders>
              <w:top w:val="single" w:sz="4" w:space="0" w:color="auto"/>
              <w:bottom w:val="single" w:sz="4" w:space="0" w:color="auto"/>
              <w:right w:val="single" w:sz="12"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Credit</w:t>
            </w:r>
          </w:p>
        </w:tc>
        <w:tc>
          <w:tcPr>
            <w:tcW w:w="759" w:type="dxa"/>
            <w:tcBorders>
              <w:top w:val="single" w:sz="4" w:space="0" w:color="auto"/>
              <w:left w:val="single" w:sz="4" w:space="0" w:color="auto"/>
              <w:bottom w:val="single" w:sz="4" w:space="0" w:color="auto"/>
              <w:right w:val="single" w:sz="4" w:space="0" w:color="auto"/>
            </w:tcBorders>
            <w:vAlign w:val="center"/>
          </w:tcPr>
          <w:p w:rsidR="00EC1939" w:rsidRPr="00C84DD2" w:rsidRDefault="00EC1939" w:rsidP="00C84DD2">
            <w:pPr>
              <w:spacing w:after="0" w:line="240" w:lineRule="auto"/>
              <w:ind w:left="-111" w:right="-108"/>
              <w:jc w:val="both"/>
              <w:rPr>
                <w:rFonts w:ascii="Times New Roman" w:eastAsia="Times New Roman" w:hAnsi="Times New Roman"/>
                <w:b/>
                <w:sz w:val="20"/>
                <w:szCs w:val="20"/>
              </w:rPr>
            </w:pPr>
            <w:r w:rsidRPr="00C84DD2">
              <w:rPr>
                <w:rFonts w:ascii="Times New Roman" w:eastAsia="Times New Roman" w:hAnsi="Times New Roman"/>
                <w:b/>
                <w:sz w:val="20"/>
                <w:szCs w:val="20"/>
              </w:rPr>
              <w:t>ECTS</w:t>
            </w:r>
          </w:p>
        </w:tc>
        <w:tc>
          <w:tcPr>
            <w:tcW w:w="2355" w:type="dxa"/>
            <w:gridSpan w:val="2"/>
            <w:tcBorders>
              <w:top w:val="single" w:sz="4" w:space="0" w:color="auto"/>
              <w:left w:val="single" w:sz="4" w:space="0" w:color="auto"/>
              <w:bottom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TYPE</w:t>
            </w:r>
          </w:p>
        </w:tc>
      </w:tr>
      <w:tr w:rsidR="00EC1939" w:rsidRPr="00C84DD2"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Spring </w:t>
            </w:r>
            <w:r w:rsidRPr="00C84DD2">
              <w:rPr>
                <w:rFonts w:ascii="Times New Roman" w:eastAsia="Times New Roman" w:hAnsi="Times New Roman"/>
                <w:sz w:val="20"/>
                <w:szCs w:val="20"/>
              </w:rPr>
              <w:t></w:t>
            </w:r>
          </w:p>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Fall </w:t>
            </w:r>
            <w:r w:rsidRPr="00C84DD2">
              <w:rPr>
                <w:rFonts w:ascii="Times New Roman" w:eastAsia="Times New Roman" w:hAnsi="Times New Roman"/>
                <w:b/>
                <w:sz w:val="20"/>
                <w:szCs w:val="20"/>
              </w:rPr>
              <w:t>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0</w:t>
            </w:r>
          </w:p>
        </w:tc>
        <w:tc>
          <w:tcPr>
            <w:tcW w:w="2027" w:type="dxa"/>
            <w:tcBorders>
              <w:top w:val="single" w:sz="4" w:space="0" w:color="auto"/>
              <w:bottom w:val="single" w:sz="12" w:space="0" w:color="auto"/>
              <w:right w:val="single" w:sz="12"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C1939" w:rsidRPr="00C84DD2" w:rsidRDefault="00EC1939" w:rsidP="00C84DD2">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759" w:type="dxa"/>
            <w:tcBorders>
              <w:top w:val="single" w:sz="4" w:space="0" w:color="auto"/>
              <w:left w:val="single" w:sz="4" w:space="0" w:color="auto"/>
              <w:bottom w:val="single" w:sz="12" w:space="0" w:color="auto"/>
              <w:right w:val="single" w:sz="4" w:space="0" w:color="auto"/>
            </w:tcBorders>
            <w:shd w:val="clear" w:color="auto" w:fill="auto"/>
            <w:vAlign w:val="center"/>
          </w:tcPr>
          <w:p w:rsidR="00EC1939" w:rsidRPr="00C84DD2" w:rsidRDefault="00116057" w:rsidP="001F7B6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355" w:type="dxa"/>
            <w:gridSpan w:val="2"/>
            <w:tcBorders>
              <w:top w:val="single" w:sz="4" w:space="0" w:color="auto"/>
              <w:left w:val="single" w:sz="4" w:space="0" w:color="auto"/>
              <w:bottom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sz w:val="20"/>
                <w:szCs w:val="20"/>
                <w:vertAlign w:val="superscript"/>
              </w:rPr>
            </w:pPr>
            <w:r w:rsidRPr="00C84DD2">
              <w:rPr>
                <w:rFonts w:ascii="Times New Roman" w:eastAsia="Times New Roman" w:hAnsi="Times New Roman"/>
                <w:sz w:val="20"/>
                <w:szCs w:val="20"/>
                <w:vertAlign w:val="superscript"/>
              </w:rPr>
              <w:t xml:space="preserve">MANDATORY ELECTIVE </w:t>
            </w:r>
          </w:p>
          <w:p w:rsidR="00EC1939" w:rsidRPr="00C84DD2" w:rsidRDefault="00CE6197" w:rsidP="00C84DD2">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X</w:t>
            </w:r>
          </w:p>
        </w:tc>
      </w:tr>
      <w:tr w:rsidR="00EC1939" w:rsidRPr="00C84DD2" w:rsidTr="00F475BD">
        <w:tblPrEx>
          <w:tblBorders>
            <w:insideH w:val="single" w:sz="6" w:space="0" w:color="auto"/>
            <w:insideV w:val="single" w:sz="6" w:space="0" w:color="auto"/>
          </w:tblBorders>
        </w:tblPrEx>
        <w:trPr>
          <w:trHeight w:val="340"/>
        </w:trPr>
        <w:tc>
          <w:tcPr>
            <w:tcW w:w="10031" w:type="dxa"/>
            <w:gridSpan w:val="10"/>
            <w:tcBorders>
              <w:top w:val="single" w:sz="12" w:space="0" w:color="auto"/>
              <w:left w:val="nil"/>
              <w:bottom w:val="single" w:sz="12" w:space="0" w:color="auto"/>
              <w:right w:val="nil"/>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p>
        </w:tc>
      </w:tr>
      <w:tr w:rsidR="00EC1939" w:rsidRPr="00C84DD2" w:rsidTr="00F475BD">
        <w:trPr>
          <w:trHeight w:val="324"/>
        </w:trPr>
        <w:tc>
          <w:tcPr>
            <w:tcW w:w="10031" w:type="dxa"/>
            <w:gridSpan w:val="10"/>
            <w:tcBorders>
              <w:top w:val="single" w:sz="12" w:space="0" w:color="auto"/>
              <w:left w:val="single" w:sz="12" w:space="0" w:color="auto"/>
              <w:bottom w:val="single" w:sz="12" w:space="0" w:color="auto"/>
              <w:right w:val="single" w:sz="12" w:space="0" w:color="auto"/>
            </w:tcBorders>
            <w:vAlign w:val="center"/>
          </w:tcPr>
          <w:p w:rsidR="00EC1939" w:rsidRPr="00C84DD2" w:rsidRDefault="00EC1939" w:rsidP="00C84DD2">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EVALUATION CRITERIA</w:t>
            </w:r>
          </w:p>
        </w:tc>
      </w:tr>
      <w:tr w:rsidR="002E1285" w:rsidRPr="00C84DD2" w:rsidTr="002E1285">
        <w:tc>
          <w:tcPr>
            <w:tcW w:w="4118" w:type="dxa"/>
            <w:gridSpan w:val="5"/>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558" w:type="dxa"/>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037" w:type="dxa"/>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318" w:type="dxa"/>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8"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1037" w:type="dxa"/>
            <w:tcBorders>
              <w:top w:val="single" w:sz="8"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318" w:type="dxa"/>
            <w:tcBorders>
              <w:top w:val="single" w:sz="8" w:space="0" w:color="auto"/>
              <w:left w:val="single" w:sz="8" w:space="0" w:color="auto"/>
              <w:bottom w:val="single" w:sz="4" w:space="0" w:color="auto"/>
              <w:right w:val="single" w:sz="12" w:space="0" w:color="auto"/>
            </w:tcBorders>
            <w:shd w:val="clear" w:color="auto" w:fill="auto"/>
          </w:tcPr>
          <w:p w:rsidR="002E1285" w:rsidRPr="00C84DD2" w:rsidRDefault="002E1285" w:rsidP="002E1285">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1037" w:type="dxa"/>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1318" w:type="dxa"/>
            <w:tcBorders>
              <w:top w:val="single" w:sz="4" w:space="0" w:color="auto"/>
              <w:left w:val="single" w:sz="8" w:space="0" w:color="auto"/>
              <w:bottom w:val="single" w:sz="4" w:space="0" w:color="auto"/>
              <w:right w:val="single" w:sz="12" w:space="0" w:color="auto"/>
            </w:tcBorders>
            <w:shd w:val="clear" w:color="auto" w:fill="auto"/>
          </w:tcPr>
          <w:p w:rsidR="002E1285" w:rsidRPr="00C84DD2" w:rsidRDefault="002E1285" w:rsidP="002E1285">
            <w:pPr>
              <w:spacing w:after="0" w:line="240" w:lineRule="auto"/>
              <w:jc w:val="center"/>
              <w:rPr>
                <w:rFonts w:ascii="Times New Roman" w:eastAsia="Times New Roman" w:hAnsi="Times New Roman"/>
                <w:sz w:val="20"/>
                <w:szCs w:val="20"/>
                <w:highlight w:val="yellow"/>
              </w:rPr>
            </w:pP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1037" w:type="dxa"/>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1318" w:type="dxa"/>
            <w:tcBorders>
              <w:top w:val="single" w:sz="4" w:space="0" w:color="auto"/>
              <w:left w:val="single" w:sz="8" w:space="0" w:color="auto"/>
              <w:bottom w:val="single" w:sz="4" w:space="0" w:color="auto"/>
              <w:right w:val="single" w:sz="12" w:space="0" w:color="auto"/>
            </w:tcBorders>
          </w:tcPr>
          <w:p w:rsidR="002E1285" w:rsidRPr="00C84DD2" w:rsidRDefault="002E1285" w:rsidP="002E1285">
            <w:pPr>
              <w:spacing w:after="0" w:line="240" w:lineRule="auto"/>
              <w:jc w:val="center"/>
              <w:rPr>
                <w:rFonts w:ascii="Times New Roman" w:eastAsia="Times New Roman" w:hAnsi="Times New Roman"/>
                <w:sz w:val="20"/>
                <w:szCs w:val="20"/>
              </w:rPr>
            </w:pP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1037" w:type="dxa"/>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1318" w:type="dxa"/>
            <w:tcBorders>
              <w:top w:val="single" w:sz="4" w:space="0" w:color="auto"/>
              <w:left w:val="single" w:sz="8" w:space="0" w:color="auto"/>
              <w:bottom w:val="single" w:sz="4" w:space="0" w:color="auto"/>
              <w:right w:val="single" w:sz="12" w:space="0" w:color="auto"/>
            </w:tcBorders>
          </w:tcPr>
          <w:p w:rsidR="002E1285" w:rsidRPr="00C84DD2" w:rsidRDefault="002E1285" w:rsidP="002E1285">
            <w:pPr>
              <w:spacing w:after="0" w:line="240" w:lineRule="auto"/>
              <w:jc w:val="center"/>
              <w:rPr>
                <w:rFonts w:ascii="Times New Roman" w:eastAsia="Times New Roman" w:hAnsi="Times New Roman"/>
                <w:sz w:val="20"/>
                <w:szCs w:val="20"/>
              </w:rPr>
            </w:pP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4" w:space="0" w:color="auto"/>
              <w:left w:val="single" w:sz="12" w:space="0" w:color="auto"/>
              <w:bottom w:val="single" w:sz="8"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1037" w:type="dxa"/>
            <w:tcBorders>
              <w:top w:val="single" w:sz="4" w:space="0" w:color="auto"/>
              <w:left w:val="single" w:sz="4" w:space="0" w:color="auto"/>
              <w:bottom w:val="single" w:sz="8"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1318" w:type="dxa"/>
            <w:tcBorders>
              <w:top w:val="single" w:sz="4" w:space="0" w:color="auto"/>
              <w:left w:val="single" w:sz="8" w:space="0" w:color="auto"/>
              <w:bottom w:val="single" w:sz="8" w:space="0" w:color="auto"/>
              <w:right w:val="single" w:sz="12" w:space="0" w:color="auto"/>
            </w:tcBorders>
          </w:tcPr>
          <w:p w:rsidR="002E1285" w:rsidRPr="00C84DD2" w:rsidRDefault="002E1285" w:rsidP="002E1285">
            <w:pPr>
              <w:spacing w:after="0" w:line="240" w:lineRule="auto"/>
              <w:jc w:val="center"/>
              <w:rPr>
                <w:rFonts w:ascii="Times New Roman" w:eastAsia="Times New Roman" w:hAnsi="Times New Roman"/>
                <w:sz w:val="20"/>
                <w:szCs w:val="20"/>
              </w:rPr>
            </w:pP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3558" w:type="dxa"/>
            <w:gridSpan w:val="3"/>
            <w:tcBorders>
              <w:top w:val="single" w:sz="8" w:space="0" w:color="auto"/>
              <w:left w:val="single" w:sz="12" w:space="0" w:color="auto"/>
              <w:bottom w:val="single" w:sz="8"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1037" w:type="dxa"/>
            <w:tcBorders>
              <w:top w:val="single" w:sz="8" w:space="0" w:color="auto"/>
              <w:left w:val="single" w:sz="4" w:space="0" w:color="auto"/>
              <w:bottom w:val="single" w:sz="8"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1318" w:type="dxa"/>
            <w:tcBorders>
              <w:top w:val="single" w:sz="8" w:space="0" w:color="auto"/>
              <w:left w:val="single" w:sz="8" w:space="0" w:color="auto"/>
              <w:bottom w:val="single" w:sz="8" w:space="0" w:color="auto"/>
              <w:right w:val="single" w:sz="12" w:space="0" w:color="auto"/>
            </w:tcBorders>
          </w:tcPr>
          <w:p w:rsidR="002E1285" w:rsidRPr="00C84DD2" w:rsidRDefault="002E1285" w:rsidP="002E1285">
            <w:pPr>
              <w:spacing w:after="0" w:line="240" w:lineRule="auto"/>
              <w:jc w:val="center"/>
              <w:rPr>
                <w:rFonts w:ascii="Times New Roman" w:eastAsia="Times New Roman" w:hAnsi="Times New Roman"/>
                <w:sz w:val="20"/>
                <w:szCs w:val="20"/>
              </w:rPr>
            </w:pPr>
          </w:p>
        </w:tc>
      </w:tr>
      <w:tr w:rsidR="002E1285" w:rsidRPr="00C84DD2"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4595" w:type="dxa"/>
            <w:gridSpan w:val="4"/>
            <w:tcBorders>
              <w:top w:val="single" w:sz="8" w:space="0" w:color="auto"/>
              <w:left w:val="single" w:sz="12" w:space="0" w:color="auto"/>
              <w:bottom w:val="single" w:sz="12" w:space="0" w:color="auto"/>
              <w:right w:val="single" w:sz="8"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318" w:type="dxa"/>
            <w:tcBorders>
              <w:top w:val="single" w:sz="8" w:space="0" w:color="auto"/>
              <w:left w:val="single" w:sz="8" w:space="0" w:color="auto"/>
              <w:bottom w:val="single" w:sz="12" w:space="0" w:color="auto"/>
              <w:right w:val="single" w:sz="12" w:space="0" w:color="auto"/>
            </w:tcBorders>
          </w:tcPr>
          <w:p w:rsidR="002E1285" w:rsidRPr="00C84DD2" w:rsidRDefault="002E1285" w:rsidP="002E1285">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C84DD2"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 </w:t>
            </w:r>
          </w:p>
        </w:tc>
      </w:tr>
      <w:tr w:rsidR="002E1285" w:rsidRPr="00C84DD2"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What is pharmacology, what is medicine, what effects do medicines have on the body, what the body does to medicines, what can be poisoning and treatments, what are the undesirable side effects of medicines, it is a course aimed at providing information about rational drug use.</w:t>
            </w:r>
          </w:p>
        </w:tc>
      </w:tr>
      <w:tr w:rsidR="002E1285" w:rsidRPr="00C84DD2" w:rsidTr="002E1285">
        <w:trPr>
          <w:trHeight w:val="426"/>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 What is pharmacology?</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2-Pharmacokinetics of drugs,</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 Pharmadynamics of drugs,</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4-Effects of drugs and factors that change them,</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5-Receptors and drug-receptor action </w:t>
            </w:r>
            <w:proofErr w:type="gramStart"/>
            <w:r w:rsidRPr="00C84DD2">
              <w:rPr>
                <w:rFonts w:ascii="Times New Roman" w:eastAsia="Times New Roman" w:hAnsi="Times New Roman"/>
                <w:sz w:val="20"/>
                <w:szCs w:val="20"/>
              </w:rPr>
              <w:t>theories ,</w:t>
            </w:r>
            <w:proofErr w:type="gramEnd"/>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 xml:space="preserve">6-Dose- response relationships of </w:t>
            </w:r>
            <w:proofErr w:type="gramStart"/>
            <w:r w:rsidRPr="00C84DD2">
              <w:rPr>
                <w:rFonts w:ascii="Times New Roman" w:eastAsia="Times New Roman" w:hAnsi="Times New Roman"/>
                <w:sz w:val="20"/>
                <w:szCs w:val="20"/>
              </w:rPr>
              <w:t>drugs ,</w:t>
            </w:r>
            <w:proofErr w:type="gramEnd"/>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7- Agonist-antagonist- partial agonist concepts,</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8-Sequestration, redistribution, virtual distribution, ion trap concepts,</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9-Concepts of bioavailability, bioequivalence, pharmacological equivalence,</w:t>
            </w:r>
          </w:p>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10-Efficiency- Power concepts</w:t>
            </w:r>
          </w:p>
        </w:tc>
      </w:tr>
      <w:tr w:rsidR="002E1285" w:rsidRPr="00C84DD2" w:rsidTr="002E1285">
        <w:trPr>
          <w:trHeight w:val="518"/>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Identification of drug interactions in the body and the factors affecting them</w:t>
            </w:r>
          </w:p>
        </w:tc>
      </w:tr>
      <w:tr w:rsidR="002E1285" w:rsidRPr="00C84DD2"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355CC5" w:rsidRDefault="002E1285" w:rsidP="002E1285">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bCs/>
                <w:sz w:val="20"/>
                <w:szCs w:val="20"/>
                <w:lang w:eastAsia="tr-TR"/>
              </w:rPr>
            </w:pPr>
            <w:r w:rsidRPr="00355CC5">
              <w:rPr>
                <w:rFonts w:ascii="Times New Roman" w:eastAsia="Times New Roman" w:hAnsi="Times New Roman"/>
                <w:bCs/>
                <w:sz w:val="20"/>
                <w:szCs w:val="20"/>
                <w:lang w:eastAsia="tr-TR"/>
              </w:rPr>
              <w:t>To have knowledge of the concepts of pharmacokinetics and pharmacodynamics of drugs and receptor theories.</w:t>
            </w:r>
          </w:p>
        </w:tc>
      </w:tr>
      <w:tr w:rsidR="002E1285" w:rsidRPr="00C84DD2"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Default="002E1285" w:rsidP="002E1285">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p w:rsidR="002E1285" w:rsidRPr="005019B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sz w:val="20"/>
                <w:szCs w:val="20"/>
                <w:lang w:eastAsia="tr-TR"/>
              </w:rPr>
            </w:pPr>
          </w:p>
        </w:tc>
      </w:tr>
      <w:tr w:rsidR="002E1285" w:rsidRPr="00C84DD2"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646ED2">
              <w:rPr>
                <w:rFonts w:ascii="Times New Roman" w:eastAsia="Times New Roman" w:hAnsi="Times New Roman"/>
                <w:color w:val="000000"/>
                <w:spacing w:val="-7"/>
                <w:sz w:val="16"/>
                <w:szCs w:val="16"/>
                <w:lang w:val="de-DE" w:eastAsia="tr-TR"/>
              </w:rPr>
              <w:t>Edition..</w:t>
            </w:r>
            <w:proofErr w:type="gramEnd"/>
            <w:r w:rsidRPr="00646ED2">
              <w:rPr>
                <w:rFonts w:ascii="Times New Roman" w:eastAsia="Times New Roman" w:hAnsi="Times New Roman"/>
                <w:color w:val="000000"/>
                <w:spacing w:val="-7"/>
                <w:sz w:val="16"/>
                <w:szCs w:val="16"/>
                <w:lang w:val="de-DE" w:eastAsia="tr-TR"/>
              </w:rPr>
              <w:t xml:space="preserve"> Nobel Medical Bookstores.</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4. GOODMAN AND GILLMAN' </w:t>
            </w:r>
            <w:proofErr w:type="gramStart"/>
            <w:r w:rsidRPr="00646ED2">
              <w:rPr>
                <w:rFonts w:ascii="Times New Roman" w:eastAsia="Times New Roman" w:hAnsi="Times New Roman"/>
                <w:color w:val="000000"/>
                <w:spacing w:val="-7"/>
                <w:sz w:val="16"/>
                <w:szCs w:val="16"/>
                <w:lang w:val="de-DE" w:eastAsia="tr-TR"/>
              </w:rPr>
              <w:t>S .</w:t>
            </w:r>
            <w:proofErr w:type="gramEnd"/>
            <w:r w:rsidRPr="00646ED2">
              <w:rPr>
                <w:rFonts w:ascii="Times New Roman" w:eastAsia="Times New Roman" w:hAnsi="Times New Roman"/>
                <w:color w:val="000000"/>
                <w:spacing w:val="-7"/>
                <w:sz w:val="16"/>
                <w:szCs w:val="16"/>
                <w:lang w:val="de-DE" w:eastAsia="tr-TR"/>
              </w:rPr>
              <w:t xml:space="preserve"> 2011. The Pharmacological basis of Therapeutics.</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12th edition.</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6. Pharmacology: HPRang, MM Dale, JMRitter,</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7. Lippincott's Pharmacology: Richard Harvey, Pamela Champe.</w:t>
            </w:r>
          </w:p>
          <w:p w:rsidR="002E1285" w:rsidRPr="00646ED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646ED2">
              <w:rPr>
                <w:rFonts w:ascii="Times New Roman" w:eastAsia="Times New Roman" w:hAnsi="Times New Roman"/>
                <w:color w:val="000000"/>
                <w:spacing w:val="-7"/>
                <w:sz w:val="16"/>
                <w:szCs w:val="16"/>
                <w:lang w:val="de-DE" w:eastAsia="tr-TR"/>
              </w:rPr>
              <w:t xml:space="preserve">8.Human Pharmacology, Molecular toClinical: </w:t>
            </w:r>
            <w:proofErr w:type="gramStart"/>
            <w:r w:rsidRPr="00646ED2">
              <w:rPr>
                <w:rFonts w:ascii="Times New Roman" w:eastAsia="Times New Roman" w:hAnsi="Times New Roman"/>
                <w:color w:val="000000"/>
                <w:spacing w:val="-7"/>
                <w:sz w:val="16"/>
                <w:szCs w:val="16"/>
                <w:lang w:val="de-DE" w:eastAsia="tr-TR"/>
              </w:rPr>
              <w:t>Brody,Larner</w:t>
            </w:r>
            <w:proofErr w:type="gramEnd"/>
            <w:r w:rsidRPr="00646ED2">
              <w:rPr>
                <w:rFonts w:ascii="Times New Roman" w:eastAsia="Times New Roman" w:hAnsi="Times New Roman"/>
                <w:color w:val="000000"/>
                <w:spacing w:val="-7"/>
                <w:sz w:val="16"/>
                <w:szCs w:val="16"/>
                <w:lang w:val="de-DE" w:eastAsia="tr-TR"/>
              </w:rPr>
              <w:t xml:space="preserve"> ,Mınneman.</w:t>
            </w:r>
          </w:p>
          <w:p w:rsidR="002E1285" w:rsidRPr="005019B2" w:rsidRDefault="002E1285" w:rsidP="002E1285">
            <w:pPr>
              <w:spacing w:after="0" w:line="360" w:lineRule="auto"/>
              <w:jc w:val="both"/>
              <w:rPr>
                <w:rFonts w:ascii="Times New Roman" w:eastAsia="Times New Roman" w:hAnsi="Times New Roman"/>
                <w:b/>
                <w:bCs/>
                <w:color w:val="000000"/>
                <w:sz w:val="20"/>
                <w:szCs w:val="20"/>
                <w:lang w:eastAsia="tr-TR"/>
              </w:rPr>
            </w:pPr>
          </w:p>
        </w:tc>
      </w:tr>
      <w:tr w:rsidR="002E1285" w:rsidRPr="00C84DD2"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5019B2"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b/>
                <w:bCs/>
                <w:color w:val="000000"/>
                <w:sz w:val="20"/>
                <w:szCs w:val="20"/>
                <w:lang w:eastAsia="tr-TR"/>
              </w:rPr>
            </w:pPr>
            <w:r>
              <w:rPr>
                <w:rFonts w:ascii="Times New Roman" w:eastAsia="Times New Roman" w:hAnsi="Times New Roman"/>
                <w:bCs/>
                <w:sz w:val="20"/>
                <w:szCs w:val="20"/>
                <w:lang w:eastAsia="tr-TR"/>
              </w:rPr>
              <w:t>Source books and lecture notes</w:t>
            </w:r>
          </w:p>
        </w:tc>
      </w:tr>
      <w:tr w:rsidR="002E1285" w:rsidRPr="00C84DD2" w:rsidTr="002E1285">
        <w:tblPrEx>
          <w:tblBorders>
            <w:insideH w:val="single" w:sz="6" w:space="0" w:color="auto"/>
            <w:insideV w:val="single" w:sz="6" w:space="0" w:color="auto"/>
          </w:tblBorders>
        </w:tblPrEx>
        <w:trPr>
          <w:trHeight w:val="434"/>
        </w:trPr>
        <w:tc>
          <w:tcPr>
            <w:tcW w:w="1903" w:type="dxa"/>
            <w:gridSpan w:val="2"/>
            <w:tcBorders>
              <w:top w:val="single" w:sz="12" w:space="0" w:color="auto"/>
              <w:left w:val="single" w:sz="12" w:space="0" w:color="auto"/>
              <w:bottom w:val="single" w:sz="6" w:space="0" w:color="auto"/>
              <w:right w:val="single" w:sz="6" w:space="0" w:color="auto"/>
            </w:tcBorders>
          </w:tcPr>
          <w:p w:rsidR="002E1285" w:rsidRPr="00C84DD2" w:rsidRDefault="002E1285" w:rsidP="002E1285">
            <w:pPr>
              <w:spacing w:after="0" w:line="240" w:lineRule="auto"/>
              <w:jc w:val="both"/>
              <w:rPr>
                <w:rFonts w:ascii="Times New Roman" w:eastAsia="Times New Roman" w:hAnsi="Times New Roman"/>
                <w:b/>
                <w:sz w:val="20"/>
                <w:szCs w:val="20"/>
              </w:rPr>
            </w:pPr>
          </w:p>
        </w:tc>
        <w:tc>
          <w:tcPr>
            <w:tcW w:w="8128" w:type="dxa"/>
            <w:gridSpan w:val="8"/>
            <w:tcBorders>
              <w:top w:val="single" w:sz="12" w:space="0" w:color="auto"/>
              <w:left w:val="single" w:sz="6" w:space="0" w:color="auto"/>
              <w:bottom w:val="single" w:sz="4"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WEEKLY PLAN OF THE COURSE</w:t>
            </w:r>
          </w:p>
        </w:tc>
      </w:tr>
      <w:tr w:rsidR="002E1285" w:rsidRPr="00C84DD2" w:rsidTr="002E1285">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
                <w:sz w:val="20"/>
                <w:szCs w:val="20"/>
              </w:rPr>
            </w:pPr>
            <w:r w:rsidRPr="00C84DD2">
              <w:rPr>
                <w:rFonts w:ascii="Times New Roman" w:eastAsia="Times New Roman" w:hAnsi="Times New Roman"/>
                <w:b/>
                <w:sz w:val="20"/>
                <w:szCs w:val="20"/>
              </w:rPr>
              <w:t>HISTORY</w:t>
            </w: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
                <w:color w:val="FF0000"/>
                <w:sz w:val="20"/>
                <w:szCs w:val="20"/>
              </w:rPr>
            </w:pP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What is pharmacology?</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Pharmacokinetics of medicines,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Pharmadynamics of medicines,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Effects of medicines and factors changing these effects,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Receptors and theories of medicine-receptor effects,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Cs/>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Dose-response relationships of medicines,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Cs/>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Agonist - antiagonist - partial agonist concepts,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Cs/>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keepNext/>
              <w:spacing w:after="0" w:line="240" w:lineRule="auto"/>
              <w:jc w:val="both"/>
              <w:outlineLvl w:val="0"/>
              <w:rPr>
                <w:rFonts w:ascii="Times New Roman" w:eastAsia="Times New Roman" w:hAnsi="Times New Roman"/>
                <w:b/>
                <w:bCs/>
                <w:sz w:val="20"/>
                <w:szCs w:val="20"/>
              </w:rPr>
            </w:pPr>
            <w:r w:rsidRPr="00C84DD2">
              <w:rPr>
                <w:rFonts w:ascii="Times New Roman" w:eastAsia="Times New Roman" w:hAnsi="Times New Roman"/>
                <w:sz w:val="20"/>
                <w:szCs w:val="20"/>
              </w:rPr>
              <w:t>Secestration, redistribution, virtual distribution, ionic trap concepts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Cs/>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Bioadvantage, bioequivalance, pharmacologic equivalance concepts,</w:t>
            </w:r>
          </w:p>
        </w:tc>
      </w:tr>
      <w:tr w:rsidR="002E1285" w:rsidRPr="00C84DD2"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bCs/>
                <w:sz w:val="20"/>
                <w:szCs w:val="20"/>
              </w:rPr>
            </w:pPr>
          </w:p>
        </w:tc>
        <w:tc>
          <w:tcPr>
            <w:tcW w:w="6722" w:type="dxa"/>
            <w:gridSpan w:val="6"/>
            <w:tcBorders>
              <w:top w:val="single" w:sz="4" w:space="0" w:color="auto"/>
              <w:left w:val="single" w:sz="4" w:space="0" w:color="auto"/>
              <w:bottom w:val="single" w:sz="4" w:space="0" w:color="auto"/>
              <w:right w:val="single" w:sz="4" w:space="0" w:color="auto"/>
            </w:tcBorders>
          </w:tcPr>
          <w:p w:rsidR="002E1285" w:rsidRPr="00C84DD2" w:rsidRDefault="002E1285" w:rsidP="002E1285">
            <w:pPr>
              <w:spacing w:after="0" w:line="240" w:lineRule="auto"/>
              <w:jc w:val="both"/>
              <w:rPr>
                <w:rFonts w:ascii="Times New Roman" w:eastAsia="Times New Roman" w:hAnsi="Times New Roman"/>
                <w:sz w:val="20"/>
                <w:szCs w:val="20"/>
              </w:rPr>
            </w:pPr>
            <w:r w:rsidRPr="00C84DD2">
              <w:rPr>
                <w:rFonts w:ascii="Times New Roman" w:eastAsia="Times New Roman" w:hAnsi="Times New Roman"/>
                <w:sz w:val="20"/>
                <w:szCs w:val="20"/>
              </w:rPr>
              <w:t>Efficacy-Power concepts</w:t>
            </w:r>
          </w:p>
        </w:tc>
      </w:tr>
    </w:tbl>
    <w:p w:rsidR="00EC1939" w:rsidRPr="00C84DD2" w:rsidRDefault="00EC1939" w:rsidP="00C84DD2">
      <w:pPr>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pharmacology ?</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rPr>
              <w:t xml:space="preserve">of drugs </w:t>
            </w:r>
            <w:r w:rsidRPr="00C84DD2">
              <w:rPr>
                <w:rFonts w:ascii="Times New Roman" w:eastAsia="Times New Roman" w:hAnsi="Times New Roman"/>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Pharmadynamics of drugs</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Effects of drugs and factors that change them,</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Receptors and theories of drug-receptor action ,</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Dose- response relationships of drugs ,</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Agonist-antagonist-partial agonist concepts</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Sequestration, redistribution, virtual distribution, ion trap concepts,</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Concepts of bioavailability, bioequivalence, pharmacological equivalence</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sidRPr="00C84DD2">
              <w:rPr>
                <w:rFonts w:ascii="Times New Roman" w:eastAsia="Times New Roman" w:hAnsi="Times New Roman"/>
                <w:sz w:val="20"/>
                <w:szCs w:val="20"/>
              </w:rPr>
              <w:t>Efficiency- Power concepts</w:t>
            </w: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r>
      <w:tr w:rsidR="00E52773"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r>
      <w:tr w:rsidR="00E52773"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E52773" w:rsidRPr="00B6587E" w:rsidRDefault="00E52773" w:rsidP="00E52773">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E52773" w:rsidRPr="00C84DD2" w:rsidRDefault="00E52773" w:rsidP="00E52773">
            <w:pPr>
              <w:spacing w:after="0" w:line="240" w:lineRule="auto"/>
              <w:jc w:val="both"/>
              <w:rPr>
                <w:rFonts w:ascii="Times New Roman" w:eastAsia="Times New Roman" w:hAnsi="Times New Roman"/>
                <w:b/>
                <w:sz w:val="20"/>
                <w:szCs w:val="20"/>
              </w:rPr>
            </w:pPr>
          </w:p>
        </w:tc>
      </w:tr>
    </w:tbl>
    <w:p w:rsidR="00EC1939" w:rsidRPr="00C84DD2" w:rsidRDefault="00EC1939" w:rsidP="00C84DD2">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54"/>
        <w:gridCol w:w="1308"/>
        <w:gridCol w:w="482"/>
        <w:gridCol w:w="1992"/>
        <w:gridCol w:w="684"/>
        <w:gridCol w:w="1055"/>
        <w:gridCol w:w="1057"/>
        <w:gridCol w:w="1176"/>
        <w:gridCol w:w="311"/>
      </w:tblGrid>
      <w:tr w:rsidR="00EC1939" w:rsidRPr="00C84DD2" w:rsidTr="004C0EA0">
        <w:trPr>
          <w:trHeight w:val="518"/>
        </w:trPr>
        <w:tc>
          <w:tcPr>
            <w:tcW w:w="1836" w:type="pct"/>
            <w:gridSpan w:val="3"/>
            <w:tcBorders>
              <w:top w:val="single" w:sz="12" w:space="0" w:color="auto"/>
              <w:left w:val="single" w:sz="12" w:space="0" w:color="auto"/>
              <w:bottom w:val="single" w:sz="12" w:space="0" w:color="auto"/>
              <w:right w:val="single" w:sz="12" w:space="0" w:color="auto"/>
            </w:tcBorders>
          </w:tcPr>
          <w:p w:rsidR="00EC1939" w:rsidRPr="00C84DD2" w:rsidRDefault="00EC1939" w:rsidP="00693263">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Instructor of the Course</w:t>
            </w:r>
          </w:p>
          <w:p w:rsidR="00EC1939" w:rsidRPr="00C84DD2" w:rsidRDefault="00EC1939" w:rsidP="00693263">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sz w:val="20"/>
                <w:szCs w:val="20"/>
              </w:rPr>
              <w:t>Prof. Dr. Fatma Sultan KILIC</w:t>
            </w:r>
          </w:p>
          <w:p w:rsidR="00EC1939" w:rsidRPr="00C84DD2" w:rsidRDefault="00EC1939" w:rsidP="00693263">
            <w:pPr>
              <w:spacing w:after="0" w:line="240" w:lineRule="auto"/>
              <w:jc w:val="center"/>
              <w:rPr>
                <w:rFonts w:ascii="Times New Roman" w:eastAsia="Times New Roman" w:hAnsi="Times New Roman"/>
                <w:b/>
                <w:sz w:val="20"/>
                <w:szCs w:val="20"/>
              </w:rPr>
            </w:pPr>
            <w:r w:rsidRPr="00C84DD2">
              <w:rPr>
                <w:rFonts w:ascii="Times New Roman" w:eastAsia="Times New Roman" w:hAnsi="Times New Roman"/>
                <w:b/>
                <w:sz w:val="20"/>
                <w:szCs w:val="20"/>
              </w:rPr>
              <w:t>Signature</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303C03" w:rsidRDefault="00EC1939" w:rsidP="00693263">
            <w:pPr>
              <w:spacing w:after="0" w:line="240" w:lineRule="auto"/>
              <w:jc w:val="right"/>
              <w:rPr>
                <w:rFonts w:ascii="Times New Roman" w:eastAsia="Times New Roman" w:hAnsi="Times New Roman"/>
                <w:b/>
                <w:sz w:val="20"/>
                <w:szCs w:val="20"/>
              </w:rPr>
            </w:pPr>
            <w:r w:rsidRPr="00C84DD2">
              <w:rPr>
                <w:rFonts w:ascii="Times New Roman" w:eastAsia="Times New Roman" w:hAnsi="Times New Roman"/>
                <w:b/>
                <w:sz w:val="20"/>
                <w:szCs w:val="20"/>
              </w:rPr>
              <w:t>History:</w:t>
            </w:r>
          </w:p>
          <w:p w:rsidR="00EC1939" w:rsidRPr="00303C03" w:rsidRDefault="007C0DD2" w:rsidP="00693263">
            <w:pPr>
              <w:spacing w:after="0" w:line="240" w:lineRule="auto"/>
              <w:jc w:val="right"/>
              <w:rPr>
                <w:rFonts w:ascii="Times New Roman" w:eastAsia="Times New Roman" w:hAnsi="Times New Roman"/>
                <w:sz w:val="20"/>
                <w:szCs w:val="20"/>
              </w:rPr>
            </w:pPr>
            <w:r w:rsidRPr="00303C03">
              <w:rPr>
                <w:rFonts w:ascii="Times New Roman" w:hAnsi="Times New Roman"/>
                <w:sz w:val="20"/>
                <w:szCs w:val="20"/>
              </w:rPr>
              <w:t>25.01.2018</w:t>
            </w:r>
          </w:p>
          <w:p w:rsidR="00EC1939" w:rsidRPr="00C84DD2" w:rsidRDefault="00EC1939" w:rsidP="00693263">
            <w:pPr>
              <w:spacing w:after="0" w:line="240" w:lineRule="auto"/>
              <w:jc w:val="right"/>
              <w:rPr>
                <w:rFonts w:ascii="Times New Roman" w:eastAsia="Times New Roman" w:hAnsi="Times New Roman"/>
                <w:sz w:val="20"/>
                <w:szCs w:val="20"/>
              </w:rPr>
            </w:pPr>
          </w:p>
          <w:p w:rsidR="00EC1939" w:rsidRPr="00C84DD2" w:rsidRDefault="00EC1939" w:rsidP="00C84DD2">
            <w:pPr>
              <w:spacing w:after="0" w:line="240" w:lineRule="auto"/>
              <w:jc w:val="both"/>
              <w:rPr>
                <w:rFonts w:ascii="Times New Roman" w:eastAsia="Times New Roman" w:hAnsi="Times New Roman"/>
                <w:sz w:val="20"/>
                <w:szCs w:val="20"/>
              </w:rPr>
            </w:pPr>
          </w:p>
          <w:p w:rsidR="00EC1939" w:rsidRPr="00C84DD2" w:rsidRDefault="00EC1939" w:rsidP="00C84DD2">
            <w:pPr>
              <w:spacing w:after="0" w:line="240" w:lineRule="auto"/>
              <w:jc w:val="both"/>
              <w:rPr>
                <w:rFonts w:ascii="Times New Roman" w:eastAsia="Times New Roman" w:hAnsi="Times New Roman"/>
                <w:sz w:val="20"/>
                <w:szCs w:val="20"/>
              </w:rPr>
            </w:pPr>
          </w:p>
        </w:tc>
      </w:tr>
      <w:tr w:rsidR="00B3618A" w:rsidRPr="00B3618A" w:rsidTr="004C0EA0">
        <w:tblPrEx>
          <w:tblBorders>
            <w:top w:val="single" w:sz="4" w:space="0" w:color="auto"/>
            <w:left w:val="single" w:sz="4" w:space="0" w:color="auto"/>
            <w:bottom w:val="single" w:sz="4" w:space="0" w:color="auto"/>
            <w:right w:val="single" w:sz="4" w:space="0" w:color="auto"/>
          </w:tblBorders>
        </w:tblPrEx>
        <w:trPr>
          <w:gridAfter w:val="1"/>
          <w:wAfter w:w="157" w:type="pct"/>
        </w:trPr>
        <w:tc>
          <w:tcPr>
            <w:tcW w:w="934" w:type="pct"/>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1906" w:type="pct"/>
            <w:gridSpan w:val="3"/>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521704301</w:t>
            </w:r>
          </w:p>
        </w:tc>
        <w:tc>
          <w:tcPr>
            <w:tcW w:w="2003" w:type="pct"/>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4C0EA0">
        <w:tblPrEx>
          <w:tblBorders>
            <w:top w:val="single" w:sz="4" w:space="0" w:color="auto"/>
            <w:left w:val="single" w:sz="4" w:space="0" w:color="auto"/>
            <w:bottom w:val="single" w:sz="4" w:space="0" w:color="auto"/>
            <w:right w:val="single" w:sz="4" w:space="0" w:color="auto"/>
          </w:tblBorders>
        </w:tblPrEx>
        <w:trPr>
          <w:gridAfter w:val="1"/>
          <w:wAfter w:w="157" w:type="pct"/>
        </w:trPr>
        <w:tc>
          <w:tcPr>
            <w:tcW w:w="934" w:type="pct"/>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909" w:type="pct"/>
            <w:gridSpan w:val="7"/>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DRUGS AFFECTING WATER AND ELECTROLYTE BALANCE</w:t>
            </w:r>
          </w:p>
        </w:tc>
      </w:tr>
      <w:tr w:rsidR="00B3618A" w:rsidRPr="00B3618A" w:rsidTr="004C0EA0">
        <w:tblPrEx>
          <w:tblBorders>
            <w:top w:val="single" w:sz="4" w:space="0" w:color="auto"/>
            <w:left w:val="single" w:sz="4" w:space="0" w:color="auto"/>
            <w:bottom w:val="single" w:sz="4" w:space="0" w:color="auto"/>
            <w:right w:val="single" w:sz="4" w:space="0" w:color="auto"/>
          </w:tblBorders>
        </w:tblPrEx>
        <w:trPr>
          <w:gridAfter w:val="1"/>
          <w:wAfter w:w="157" w:type="pct"/>
          <w:trHeight w:val="174"/>
        </w:trPr>
        <w:tc>
          <w:tcPr>
            <w:tcW w:w="1593" w:type="pct"/>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7C7289" w:rsidP="00B3618A">
            <w:pPr>
              <w:spacing w:after="0" w:line="240" w:lineRule="auto"/>
              <w:jc w:val="both"/>
              <w:outlineLvl w:val="0"/>
              <w:rPr>
                <w:rFonts w:ascii="Times New Roman" w:eastAsia="Times New Roman" w:hAnsi="Times New Roman"/>
                <w:sz w:val="20"/>
                <w:szCs w:val="20"/>
              </w:rPr>
            </w:pPr>
            <w:r>
              <w:rPr>
                <w:rFonts w:ascii="Times New Roman" w:eastAsia="Times New Roman" w:hAnsi="Times New Roman"/>
                <w:sz w:val="20"/>
                <w:szCs w:val="20"/>
              </w:rPr>
              <w:t>Prof. Dr. Engin YILDIRIM</w:t>
            </w:r>
          </w:p>
        </w:tc>
        <w:tc>
          <w:tcPr>
            <w:tcW w:w="1592" w:type="pct"/>
            <w:gridSpan w:val="3"/>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1658" w:type="pct"/>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Category of the Course</w:t>
            </w:r>
          </w:p>
        </w:tc>
      </w:tr>
      <w:tr w:rsidR="00B3618A" w:rsidRPr="00B3618A" w:rsidTr="004C0EA0">
        <w:tblPrEx>
          <w:tblBorders>
            <w:top w:val="single" w:sz="4" w:space="0" w:color="auto"/>
            <w:left w:val="single" w:sz="4" w:space="0" w:color="auto"/>
            <w:bottom w:val="single" w:sz="4" w:space="0" w:color="auto"/>
            <w:right w:val="single" w:sz="4" w:space="0" w:color="auto"/>
          </w:tblBorders>
        </w:tblPrEx>
        <w:trPr>
          <w:gridAfter w:val="1"/>
          <w:wAfter w:w="157" w:type="pct"/>
          <w:trHeight w:val="172"/>
        </w:trPr>
        <w:tc>
          <w:tcPr>
            <w:tcW w:w="1593" w:type="pct"/>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592" w:type="pct"/>
            <w:gridSpan w:val="3"/>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532"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533"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592"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4C0EA0">
        <w:tblPrEx>
          <w:tblBorders>
            <w:top w:val="single" w:sz="4" w:space="0" w:color="auto"/>
            <w:left w:val="single" w:sz="4" w:space="0" w:color="auto"/>
            <w:bottom w:val="single" w:sz="4" w:space="0" w:color="auto"/>
            <w:right w:val="single" w:sz="4" w:space="0" w:color="auto"/>
          </w:tblBorders>
        </w:tblPrEx>
        <w:trPr>
          <w:gridAfter w:val="1"/>
          <w:wAfter w:w="157" w:type="pct"/>
        </w:trPr>
        <w:tc>
          <w:tcPr>
            <w:tcW w:w="1593" w:type="pct"/>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592" w:type="pct"/>
            <w:gridSpan w:val="3"/>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532"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533"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592"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ab/>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2121"/>
        <w:gridCol w:w="772"/>
        <w:gridCol w:w="754"/>
        <w:gridCol w:w="928"/>
        <w:gridCol w:w="1161"/>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889" w:type="dxa"/>
            <w:gridSpan w:val="5"/>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2077"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796" w:type="dxa"/>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2091" w:type="dxa"/>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 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2077"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796" w:type="dxa"/>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091" w:type="dxa"/>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B3618A">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00D57DD7">
              <w:rPr>
                <w:rFonts w:ascii="Times New Roman" w:hAnsi="Times New Roman"/>
                <w:b/>
                <w:sz w:val="20"/>
                <w:szCs w:val="20"/>
              </w:rPr>
              <w:t>X</w:t>
            </w:r>
          </w:p>
        </w:tc>
      </w:tr>
      <w:tr w:rsidR="00B3618A" w:rsidRPr="00B3618A" w:rsidTr="00B3618A">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8" w:type="dxa"/>
            <w:gridSpan w:val="5"/>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645" w:type="dxa"/>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928" w:type="dxa"/>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163" w:type="dxa"/>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928" w:type="dxa"/>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163" w:type="dxa"/>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92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163" w:type="dxa"/>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center"/>
              <w:rPr>
                <w:rFonts w:ascii="Times New Roman" w:eastAsia="Times New Roman" w:hAnsi="Times New Roman"/>
                <w:sz w:val="20"/>
                <w:szCs w:val="20"/>
                <w:highlight w:val="yellow"/>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92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163" w:type="dxa"/>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92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163" w:type="dxa"/>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928" w:type="dxa"/>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163" w:type="dxa"/>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645" w:type="dxa"/>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928" w:type="dxa"/>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163" w:type="dxa"/>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4573" w:type="dxa"/>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163" w:type="dxa"/>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914E0" w:rsidRDefault="002E1285" w:rsidP="002E1285">
            <w:pPr>
              <w:pStyle w:val="AralkYok"/>
              <w:rPr>
                <w:rFonts w:ascii="Times New Roman" w:hAnsi="Times New Roman"/>
                <w:sz w:val="20"/>
                <w:szCs w:val="20"/>
              </w:rPr>
            </w:pPr>
            <w:r w:rsidRPr="009914E0">
              <w:rPr>
                <w:rFonts w:ascii="Times New Roman" w:hAnsi="Times New Roman"/>
                <w:sz w:val="20"/>
                <w:szCs w:val="20"/>
              </w:rPr>
              <w:t>Diuretics are drugs used in water and electrolyte balance and acid -base balance disorders.</w:t>
            </w:r>
          </w:p>
        </w:tc>
      </w:tr>
      <w:tr w:rsidR="002E1285" w:rsidRPr="00B3618A" w:rsidTr="002E1285">
        <w:trPr>
          <w:trHeight w:val="426"/>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914E0" w:rsidRDefault="002E1285" w:rsidP="002E1285">
            <w:pPr>
              <w:pStyle w:val="AralkYok"/>
              <w:rPr>
                <w:rFonts w:ascii="Times New Roman" w:hAnsi="Times New Roman"/>
                <w:sz w:val="20"/>
                <w:szCs w:val="20"/>
              </w:rPr>
            </w:pPr>
            <w:r w:rsidRPr="009914E0">
              <w:rPr>
                <w:rFonts w:ascii="Times New Roman" w:hAnsi="Times New Roman"/>
                <w:sz w:val="20"/>
                <w:szCs w:val="20"/>
              </w:rPr>
              <w:t>Drugs that increase the rate of urine excretion, sodium, potassium, magnesium balance disorders</w:t>
            </w:r>
          </w:p>
          <w:p w:rsidR="002E1285" w:rsidRPr="009914E0" w:rsidRDefault="002E1285" w:rsidP="002E1285">
            <w:pPr>
              <w:pStyle w:val="AralkYok"/>
              <w:rPr>
                <w:rFonts w:ascii="Times New Roman" w:hAnsi="Times New Roman"/>
                <w:sz w:val="20"/>
                <w:szCs w:val="20"/>
              </w:rPr>
            </w:pPr>
            <w:r w:rsidRPr="009914E0">
              <w:rPr>
                <w:rFonts w:ascii="Times New Roman" w:hAnsi="Times New Roman"/>
                <w:sz w:val="20"/>
                <w:szCs w:val="20"/>
              </w:rPr>
              <w:t xml:space="preserve"> To provide information about the drugs used and the drugs used in acidosis-alkalosis.</w:t>
            </w:r>
          </w:p>
        </w:tc>
      </w:tr>
      <w:tr w:rsidR="002E1285" w:rsidRPr="00B3618A" w:rsidTr="002E1285">
        <w:trPr>
          <w:trHeight w:val="518"/>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914E0" w:rsidRDefault="002E1285" w:rsidP="002E1285">
            <w:pPr>
              <w:pStyle w:val="AralkYok"/>
              <w:rPr>
                <w:rFonts w:ascii="Times New Roman" w:hAnsi="Times New Roman"/>
                <w:sz w:val="20"/>
                <w:szCs w:val="20"/>
              </w:rPr>
            </w:pPr>
            <w:r w:rsidRPr="009914E0">
              <w:rPr>
                <w:rFonts w:ascii="Times New Roman" w:hAnsi="Times New Roman"/>
                <w:sz w:val="20"/>
                <w:szCs w:val="20"/>
              </w:rPr>
              <w:t>Water, electrolytes (such as sodium, potassium, magnesium) and</w:t>
            </w:r>
          </w:p>
          <w:p w:rsidR="002E1285" w:rsidRPr="009914E0" w:rsidRDefault="002E1285" w:rsidP="002E1285">
            <w:pPr>
              <w:pStyle w:val="AralkYok"/>
              <w:rPr>
                <w:rFonts w:ascii="Times New Roman" w:hAnsi="Times New Roman"/>
                <w:sz w:val="20"/>
                <w:szCs w:val="20"/>
              </w:rPr>
            </w:pPr>
            <w:r w:rsidRPr="009914E0">
              <w:rPr>
                <w:rFonts w:ascii="Times New Roman" w:hAnsi="Times New Roman"/>
                <w:sz w:val="20"/>
                <w:szCs w:val="20"/>
              </w:rPr>
              <w:t>Identify drugs that affect acid- base balance.</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914E0" w:rsidRDefault="002E1285" w:rsidP="002E1285">
            <w:pPr>
              <w:pStyle w:val="AralkYok"/>
              <w:rPr>
                <w:rFonts w:ascii="Times New Roman" w:hAnsi="Times New Roman"/>
                <w:bCs/>
                <w:sz w:val="20"/>
                <w:szCs w:val="20"/>
                <w:lang w:eastAsia="tr-TR"/>
              </w:rPr>
            </w:pPr>
            <w:r w:rsidRPr="009914E0">
              <w:rPr>
                <w:rFonts w:ascii="Times New Roman" w:hAnsi="Times New Roman"/>
                <w:bCs/>
                <w:sz w:val="20"/>
                <w:szCs w:val="20"/>
                <w:lang w:eastAsia="tr-TR"/>
              </w:rPr>
              <w:t xml:space="preserve">Know the mechanisms of fluid-electrolyte and acid-base balance in the </w:t>
            </w:r>
            <w:proofErr w:type="gramStart"/>
            <w:r w:rsidRPr="009914E0">
              <w:rPr>
                <w:rFonts w:ascii="Times New Roman" w:hAnsi="Times New Roman"/>
                <w:bCs/>
                <w:sz w:val="20"/>
                <w:szCs w:val="20"/>
                <w:lang w:eastAsia="tr-TR"/>
              </w:rPr>
              <w:t>body .</w:t>
            </w:r>
            <w:proofErr w:type="gramEnd"/>
            <w:r w:rsidRPr="009914E0">
              <w:rPr>
                <w:rFonts w:ascii="Times New Roman" w:hAnsi="Times New Roman"/>
                <w:bCs/>
                <w:sz w:val="20"/>
                <w:szCs w:val="20"/>
                <w:lang w:eastAsia="tr-TR"/>
              </w:rPr>
              <w:t xml:space="preserve"> Fluid-electrolyte</w:t>
            </w:r>
          </w:p>
          <w:p w:rsidR="002E1285" w:rsidRPr="009914E0" w:rsidRDefault="002E1285" w:rsidP="002E1285">
            <w:pPr>
              <w:pStyle w:val="AralkYok"/>
              <w:rPr>
                <w:rFonts w:ascii="Times New Roman" w:hAnsi="Times New Roman"/>
                <w:bCs/>
                <w:sz w:val="20"/>
                <w:szCs w:val="20"/>
                <w:lang w:eastAsia="tr-TR"/>
              </w:rPr>
            </w:pPr>
            <w:r w:rsidRPr="009914E0">
              <w:rPr>
                <w:rFonts w:ascii="Times New Roman" w:hAnsi="Times New Roman"/>
                <w:bCs/>
                <w:sz w:val="20"/>
                <w:szCs w:val="20"/>
                <w:lang w:eastAsia="tr-TR"/>
              </w:rPr>
              <w:t>and knows the pharmacological properties of drugs used in acid- base balance disorders.</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top w:val="single" w:sz="12" w:space="0" w:color="auto"/>
              <w:left w:val="single" w:sz="12" w:space="0" w:color="auto"/>
              <w:bottom w:val="single" w:sz="6" w:space="0" w:color="auto"/>
              <w:right w:val="single" w:sz="6"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7951" w:type="dxa"/>
            <w:gridSpan w:val="8"/>
            <w:tcBorders>
              <w:top w:val="single" w:sz="12" w:space="0" w:color="auto"/>
              <w:left w:val="single" w:sz="6"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concepts regarding diuretic effect</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Carbonic anhydrase inhibitors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Thiazide group diuretics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Loop diuretics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Potassium-sparing diuretics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Aldosterone antagonists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Sodium channel inhibitors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Midterm Exam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Osmotic diuretics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pharmacology of diuretics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Dehydration, sodium balance disorders and treatment</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Hyperhydration</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hyperkalemia</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hypercalcemia</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hypo- and hypermagnesemia</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acidosis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in alkalosis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End of semester exam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bl>
    <w:p w:rsidR="0099674A" w:rsidRDefault="0099674A"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9914E0" w:rsidRPr="00DC4146" w:rsidRDefault="009914E0" w:rsidP="009914E0">
            <w:pPr>
              <w:spacing w:after="0" w:line="240" w:lineRule="auto"/>
              <w:outlineLvl w:val="3"/>
              <w:rPr>
                <w:rFonts w:ascii="Times New Roman" w:eastAsia="Times New Roman" w:hAnsi="Times New Roman"/>
                <w:bCs/>
                <w:sz w:val="18"/>
                <w:szCs w:val="18"/>
                <w:lang w:eastAsia="tr-TR"/>
              </w:rPr>
            </w:pPr>
            <w:r w:rsidRPr="00DC4146">
              <w:rPr>
                <w:rFonts w:ascii="Times New Roman" w:eastAsia="Times New Roman" w:hAnsi="Times New Roman"/>
                <w:bCs/>
                <w:sz w:val="18"/>
                <w:szCs w:val="18"/>
                <w:lang w:eastAsia="tr-TR"/>
              </w:rPr>
              <w:t>Know the mechanisms of fluid-electrolyte and acid-base balance in the body . Fluid-electrolyte</w:t>
            </w:r>
          </w:p>
          <w:p w:rsidR="00D04831" w:rsidRPr="00B6587E" w:rsidRDefault="009914E0" w:rsidP="009914E0">
            <w:pPr>
              <w:spacing w:after="0"/>
              <w:rPr>
                <w:rFonts w:ascii="Times New Roman" w:eastAsia="Times New Roman" w:hAnsi="Times New Roman"/>
                <w:sz w:val="20"/>
                <w:szCs w:val="20"/>
                <w:lang w:eastAsia="tr-TR"/>
              </w:rPr>
            </w:pPr>
            <w:r w:rsidRPr="00DC4146">
              <w:rPr>
                <w:rFonts w:ascii="Times New Roman" w:eastAsia="Times New Roman" w:hAnsi="Times New Roman"/>
                <w:bCs/>
                <w:sz w:val="18"/>
                <w:szCs w:val="18"/>
                <w:lang w:eastAsia="tr-TR"/>
              </w:rPr>
              <w:t>and knows the pharmacological properties of drugs used in acid- base balance disorders.</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9914E0">
            <w:pPr>
              <w:spacing w:after="0" w:line="240" w:lineRule="auto"/>
              <w:jc w:val="center"/>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9914E0">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9914E0" w:rsidP="009914E0">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bl>
    <w:p w:rsidR="00B3618A" w:rsidRPr="00B3618A" w:rsidRDefault="00B3618A" w:rsidP="00DC4146">
      <w:pPr>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D57DD7" w:rsidP="00B3618A">
            <w:pPr>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Prof. Dr. Engin YILDIRIM</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right"/>
              <w:rPr>
                <w:rFonts w:ascii="Times New Roman" w:hAnsi="Times New Roman"/>
                <w:b/>
                <w:sz w:val="20"/>
                <w:szCs w:val="20"/>
              </w:rPr>
            </w:pPr>
            <w:r w:rsidRPr="00B3618A">
              <w:rPr>
                <w:rFonts w:ascii="Times New Roman" w:eastAsia="Times New Roman" w:hAnsi="Times New Roman"/>
                <w:b/>
                <w:sz w:val="20"/>
                <w:szCs w:val="20"/>
              </w:rPr>
              <w:t>History:</w:t>
            </w:r>
            <w:r w:rsidRPr="00B3618A">
              <w:rPr>
                <w:rFonts w:ascii="Times New Roman" w:hAnsi="Times New Roman"/>
                <w:b/>
                <w:sz w:val="20"/>
                <w:szCs w:val="20"/>
              </w:rPr>
              <w:t xml:space="preserve"> </w:t>
            </w:r>
          </w:p>
          <w:p w:rsidR="00B3618A" w:rsidRPr="00B3618A" w:rsidRDefault="00B3618A" w:rsidP="00B3618A">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C50F50" w:rsidRPr="00B3618A" w:rsidRDefault="00C50F50" w:rsidP="00B3618A">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8"/>
        <w:gridCol w:w="2467"/>
        <w:gridCol w:w="664"/>
        <w:gridCol w:w="1078"/>
        <w:gridCol w:w="1073"/>
        <w:gridCol w:w="1178"/>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CODE:</w:t>
            </w:r>
          </w:p>
        </w:tc>
        <w:tc>
          <w:tcPr>
            <w:tcW w:w="3878" w:type="dxa"/>
            <w:gridSpan w:val="2"/>
            <w:tcBorders>
              <w:left w:val="nil"/>
            </w:tcBorders>
          </w:tcPr>
          <w:p w:rsidR="00B3618A" w:rsidRPr="00B3618A" w:rsidRDefault="00B3618A" w:rsidP="00116057">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521704302</w:t>
            </w:r>
          </w:p>
        </w:tc>
        <w:tc>
          <w:tcPr>
            <w:tcW w:w="4076" w:type="dxa"/>
            <w:gridSpan w:val="4"/>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 xml:space="preserve">EXPERIMENTAL PHARMACOLOGY II  </w:t>
            </w:r>
          </w:p>
        </w:tc>
        <w:tc>
          <w:tcPr>
            <w:tcW w:w="4076" w:type="dxa"/>
            <w:gridSpan w:val="4"/>
            <w:tcBorders>
              <w:left w:val="nil"/>
            </w:tcBorders>
          </w:tcPr>
          <w:p w:rsidR="00B3618A" w:rsidRPr="00B3618A" w:rsidRDefault="00B3618A" w:rsidP="00B3618A">
            <w:pPr>
              <w:spacing w:after="0" w:line="240" w:lineRule="auto"/>
              <w:jc w:val="both"/>
              <w:rPr>
                <w:rFonts w:ascii="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STAFF</w:t>
            </w:r>
          </w:p>
          <w:p w:rsidR="00B3618A" w:rsidRPr="00B3618A" w:rsidRDefault="00B3618A" w:rsidP="00C50F50">
            <w:pPr>
              <w:spacing w:after="0" w:line="240" w:lineRule="auto"/>
              <w:jc w:val="both"/>
              <w:outlineLvl w:val="0"/>
              <w:rPr>
                <w:rFonts w:ascii="Times New Roman" w:hAnsi="Times New Roman"/>
                <w:sz w:val="20"/>
                <w:szCs w:val="20"/>
              </w:rPr>
            </w:pPr>
            <w:r w:rsidRPr="00B3618A">
              <w:rPr>
                <w:rFonts w:ascii="Times New Roman" w:hAnsi="Times New Roman"/>
                <w:sz w:val="20"/>
                <w:szCs w:val="20"/>
              </w:rPr>
              <w:t>Prof. Dr. Semra YIGITASLAN</w:t>
            </w:r>
          </w:p>
        </w:tc>
        <w:tc>
          <w:tcPr>
            <w:tcW w:w="3240" w:type="dxa"/>
            <w:gridSpan w:val="2"/>
            <w:vMerge w:val="restart"/>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Turkish: X</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 xml:space="preserve">English: </w:t>
            </w:r>
            <w:r w:rsidRPr="00B3618A">
              <w:rPr>
                <w:rFonts w:ascii="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hAnsi="Times New Roman"/>
                <w:sz w:val="20"/>
                <w:szCs w:val="20"/>
              </w:rPr>
            </w:pPr>
          </w:p>
        </w:tc>
      </w:tr>
    </w:tbl>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SCIENTIFIC PREPARATION</w:t>
            </w:r>
          </w:p>
        </w:tc>
        <w:tc>
          <w:tcPr>
            <w:tcW w:w="2444"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DEGREE</w:t>
            </w:r>
          </w:p>
        </w:tc>
        <w:tc>
          <w:tcPr>
            <w:tcW w:w="2180"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DOCTORATE</w:t>
            </w:r>
          </w:p>
        </w:tc>
        <w:tc>
          <w:tcPr>
            <w:tcW w:w="2710"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SPECIALIZED FIELD COURSE</w:t>
            </w:r>
          </w:p>
        </w:tc>
      </w:tr>
      <w:tr w:rsidR="00B3618A" w:rsidRPr="00B3618A" w:rsidTr="00B3618A">
        <w:tc>
          <w:tcPr>
            <w:tcW w:w="2444"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w:t>
            </w:r>
          </w:p>
        </w:tc>
        <w:tc>
          <w:tcPr>
            <w:tcW w:w="2444"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w:t>
            </w:r>
          </w:p>
        </w:tc>
        <w:tc>
          <w:tcPr>
            <w:tcW w:w="2180"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x</w:t>
            </w:r>
          </w:p>
        </w:tc>
        <w:tc>
          <w:tcPr>
            <w:tcW w:w="2710" w:type="dxa"/>
          </w:tcPr>
          <w:p w:rsidR="00B3618A" w:rsidRPr="00B3618A" w:rsidRDefault="00B3618A" w:rsidP="008104F2">
            <w:pPr>
              <w:spacing w:after="0" w:line="240" w:lineRule="auto"/>
              <w:jc w:val="center"/>
              <w:outlineLvl w:val="0"/>
              <w:rPr>
                <w:rFonts w:ascii="Times New Roman" w:hAnsi="Times New Roman"/>
                <w:b/>
                <w:sz w:val="20"/>
                <w:szCs w:val="20"/>
              </w:rPr>
            </w:pPr>
            <w:r w:rsidRPr="00B3618A">
              <w:rPr>
                <w:rFonts w:ascii="Times New Roman" w:hAnsi="Times New Roman"/>
                <w:b/>
                <w:sz w:val="20"/>
                <w:szCs w:val="20"/>
              </w:rPr>
              <w:t></w:t>
            </w:r>
          </w:p>
        </w:tc>
      </w:tr>
    </w:tbl>
    <w:p w:rsidR="00B3618A" w:rsidRPr="00B3618A" w:rsidRDefault="00B3618A" w:rsidP="00B3618A">
      <w:pPr>
        <w:spacing w:after="0" w:line="240" w:lineRule="auto"/>
        <w:jc w:val="both"/>
        <w:outlineLvl w:val="0"/>
        <w:rPr>
          <w:rFonts w:ascii="Times New Roman" w:hAnsi="Times New Roman"/>
          <w:b/>
          <w:sz w:val="20"/>
          <w:szCs w:val="20"/>
        </w:rPr>
      </w:pPr>
    </w:p>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b/>
          <w:sz w:val="20"/>
          <w:szCs w:val="20"/>
        </w:rPr>
        <w:t xml:space="preserve">                                                </w:t>
      </w:r>
      <w:r w:rsidRPr="00B3618A">
        <w:rPr>
          <w:rFonts w:ascii="Times New Roman" w:hAnsi="Times New Roman"/>
          <w:b/>
          <w:sz w:val="20"/>
          <w:szCs w:val="20"/>
        </w:rPr>
        <w:tab/>
      </w:r>
      <w:r w:rsidRPr="00B3618A">
        <w:rPr>
          <w:rFonts w:ascii="Times New Roman" w:hAnsi="Times New Roman"/>
          <w:b/>
          <w:sz w:val="20"/>
          <w:szCs w:val="20"/>
        </w:rPr>
        <w:tab/>
      </w:r>
      <w:r w:rsidRPr="00B3618A">
        <w:rPr>
          <w:rFonts w:ascii="Times New Roman" w:hAnsi="Times New Roman"/>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1780"/>
        <w:gridCol w:w="772"/>
        <w:gridCol w:w="837"/>
        <w:gridCol w:w="1042"/>
        <w:gridCol w:w="1305"/>
      </w:tblGrid>
      <w:tr w:rsidR="00B3618A" w:rsidRPr="00B3618A" w:rsidTr="002E1285">
        <w:trPr>
          <w:trHeight w:val="383"/>
        </w:trPr>
        <w:tc>
          <w:tcPr>
            <w:tcW w:w="0" w:type="auto"/>
            <w:vMerge w:val="restart"/>
            <w:tcBorders>
              <w:top w:val="single" w:sz="12" w:space="0" w:color="auto"/>
              <w:right w:val="single" w:sz="12" w:space="0" w:color="auto"/>
            </w:tcBorders>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SEMESTER</w:t>
            </w:r>
          </w:p>
          <w:p w:rsidR="00B3618A" w:rsidRPr="00B3618A" w:rsidRDefault="00B3618A" w:rsidP="008104F2">
            <w:pPr>
              <w:spacing w:after="0" w:line="240" w:lineRule="auto"/>
              <w:jc w:val="center"/>
              <w:rPr>
                <w:rFonts w:ascii="Times New Roman" w:hAnsi="Times New Roman"/>
                <w:sz w:val="20"/>
                <w:szCs w:val="20"/>
              </w:rPr>
            </w:pPr>
          </w:p>
        </w:tc>
        <w:tc>
          <w:tcPr>
            <w:tcW w:w="4600" w:type="dxa"/>
            <w:gridSpan w:val="5"/>
            <w:tcBorders>
              <w:top w:val="single" w:sz="12" w:space="0" w:color="auto"/>
              <w:left w:val="single" w:sz="12" w:space="0" w:color="auto"/>
              <w:right w:val="single" w:sz="12" w:space="0" w:color="auto"/>
            </w:tcBorders>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YOUR COURSE</w:t>
            </w:r>
          </w:p>
        </w:tc>
      </w:tr>
      <w:tr w:rsidR="00B3618A" w:rsidRPr="00B3618A" w:rsidTr="002E1285">
        <w:trPr>
          <w:trHeight w:val="382"/>
        </w:trPr>
        <w:tc>
          <w:tcPr>
            <w:tcW w:w="0" w:type="auto"/>
            <w:vMerge/>
            <w:tcBorders>
              <w:right w:val="single" w:sz="12" w:space="0" w:color="auto"/>
            </w:tcBorders>
          </w:tcPr>
          <w:p w:rsidR="00B3618A" w:rsidRPr="00B3618A" w:rsidRDefault="00B3618A" w:rsidP="008104F2">
            <w:pPr>
              <w:spacing w:after="0" w:line="240" w:lineRule="auto"/>
              <w:jc w:val="center"/>
              <w:rPr>
                <w:rFonts w:ascii="Times New Roman" w:hAnsi="Times New Roman"/>
                <w:b/>
                <w:sz w:val="20"/>
                <w:szCs w:val="20"/>
              </w:rPr>
            </w:pPr>
          </w:p>
        </w:tc>
        <w:tc>
          <w:tcPr>
            <w:tcW w:w="0" w:type="auto"/>
            <w:gridSpan w:val="2"/>
            <w:tcBorders>
              <w:left w:val="single" w:sz="12" w:space="0" w:color="auto"/>
            </w:tcBorders>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Theoretical</w:t>
            </w:r>
          </w:p>
        </w:tc>
        <w:tc>
          <w:tcPr>
            <w:tcW w:w="0" w:type="auto"/>
            <w:gridSpan w:val="2"/>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APPLICATION</w:t>
            </w:r>
          </w:p>
        </w:tc>
        <w:tc>
          <w:tcPr>
            <w:tcW w:w="1788" w:type="dxa"/>
            <w:tcBorders>
              <w:right w:val="single" w:sz="12" w:space="0" w:color="auto"/>
            </w:tcBorders>
            <w:vAlign w:val="center"/>
          </w:tcPr>
          <w:p w:rsidR="00B3618A" w:rsidRPr="00B3618A" w:rsidRDefault="00B3618A" w:rsidP="008104F2">
            <w:pPr>
              <w:spacing w:after="0" w:line="240" w:lineRule="auto"/>
              <w:ind w:right="-108"/>
              <w:jc w:val="center"/>
              <w:rPr>
                <w:rFonts w:ascii="Times New Roman" w:hAnsi="Times New Roman"/>
                <w:b/>
                <w:sz w:val="20"/>
                <w:szCs w:val="20"/>
              </w:rPr>
            </w:pPr>
            <w:r w:rsidRPr="00B3618A">
              <w:rPr>
                <w:rFonts w:ascii="Times New Roman" w:hAnsi="Times New Roman"/>
                <w:b/>
                <w:sz w:val="20"/>
                <w:szCs w:val="20"/>
              </w:rPr>
              <w:t>Lab</w:t>
            </w:r>
          </w:p>
        </w:tc>
        <w:tc>
          <w:tcPr>
            <w:tcW w:w="0" w:type="auto"/>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Credit</w:t>
            </w:r>
          </w:p>
        </w:tc>
        <w:tc>
          <w:tcPr>
            <w:tcW w:w="862" w:type="dxa"/>
            <w:vAlign w:val="center"/>
          </w:tcPr>
          <w:p w:rsidR="00B3618A" w:rsidRPr="00B3618A" w:rsidRDefault="00B3618A" w:rsidP="008104F2">
            <w:pPr>
              <w:spacing w:after="0" w:line="240" w:lineRule="auto"/>
              <w:ind w:right="-108"/>
              <w:jc w:val="center"/>
              <w:rPr>
                <w:rFonts w:ascii="Times New Roman" w:hAnsi="Times New Roman"/>
                <w:b/>
                <w:sz w:val="20"/>
                <w:szCs w:val="20"/>
              </w:rPr>
            </w:pPr>
            <w:r w:rsidRPr="00B3618A">
              <w:rPr>
                <w:rFonts w:ascii="Times New Roman" w:hAnsi="Times New Roman"/>
                <w:b/>
                <w:sz w:val="20"/>
                <w:szCs w:val="20"/>
              </w:rPr>
              <w:t>ECTS</w:t>
            </w:r>
          </w:p>
        </w:tc>
        <w:tc>
          <w:tcPr>
            <w:tcW w:w="2314" w:type="dxa"/>
            <w:gridSpan w:val="2"/>
            <w:vAlign w:val="center"/>
          </w:tcPr>
          <w:p w:rsidR="00B3618A" w:rsidRPr="00B3618A" w:rsidRDefault="00B3618A" w:rsidP="008104F2">
            <w:pPr>
              <w:spacing w:after="0" w:line="240" w:lineRule="auto"/>
              <w:jc w:val="center"/>
              <w:rPr>
                <w:rFonts w:ascii="Times New Roman" w:hAnsi="Times New Roman"/>
                <w:b/>
                <w:sz w:val="20"/>
                <w:szCs w:val="20"/>
              </w:rPr>
            </w:pPr>
            <w:r w:rsidRPr="00B3618A">
              <w:rPr>
                <w:rFonts w:ascii="Times New Roman" w:hAnsi="Times New Roman"/>
                <w:b/>
                <w:sz w:val="20"/>
                <w:szCs w:val="20"/>
              </w:rPr>
              <w:t>TYPE</w:t>
            </w:r>
          </w:p>
        </w:tc>
      </w:tr>
      <w:tr w:rsidR="00B3618A" w:rsidRPr="00B3618A" w:rsidTr="002E1285">
        <w:trPr>
          <w:trHeight w:val="367"/>
        </w:trPr>
        <w:tc>
          <w:tcPr>
            <w:tcW w:w="0" w:type="auto"/>
            <w:tcBorders>
              <w:bottom w:val="single" w:sz="12" w:space="0" w:color="auto"/>
              <w:right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rPr>
            </w:pPr>
            <w:r w:rsidRPr="00B3618A">
              <w:rPr>
                <w:rFonts w:ascii="Times New Roman" w:hAnsi="Times New Roman"/>
                <w:sz w:val="20"/>
                <w:szCs w:val="20"/>
              </w:rPr>
              <w:t>Spring x</w:t>
            </w:r>
          </w:p>
          <w:p w:rsidR="00B3618A" w:rsidRPr="00B3618A" w:rsidRDefault="00B3618A" w:rsidP="008104F2">
            <w:pPr>
              <w:spacing w:after="0" w:line="240" w:lineRule="auto"/>
              <w:jc w:val="center"/>
              <w:rPr>
                <w:rFonts w:ascii="Times New Roman" w:hAnsi="Times New Roman"/>
                <w:sz w:val="20"/>
                <w:szCs w:val="20"/>
              </w:rPr>
            </w:pPr>
            <w:r w:rsidRPr="00B3618A">
              <w:rPr>
                <w:rFonts w:ascii="Times New Roman" w:hAnsi="Times New Roman"/>
                <w:sz w:val="20"/>
                <w:szCs w:val="20"/>
              </w:rPr>
              <w:t xml:space="preserve">Autumn </w:t>
            </w:r>
            <w:r w:rsidRPr="00B3618A">
              <w:rPr>
                <w:rFonts w:ascii="Times New Roman" w:hAnsi="Times New Roman"/>
                <w:sz w:val="20"/>
                <w:szCs w:val="20"/>
              </w:rPr>
              <w:t></w:t>
            </w:r>
          </w:p>
        </w:tc>
        <w:tc>
          <w:tcPr>
            <w:tcW w:w="0" w:type="auto"/>
            <w:gridSpan w:val="2"/>
            <w:tcBorders>
              <w:left w:val="single" w:sz="12" w:space="0" w:color="auto"/>
              <w:bottom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rPr>
            </w:pPr>
            <w:r w:rsidRPr="00B3618A">
              <w:rPr>
                <w:rFonts w:ascii="Times New Roman" w:hAnsi="Times New Roman"/>
                <w:sz w:val="20"/>
                <w:szCs w:val="20"/>
              </w:rPr>
              <w:t>1</w:t>
            </w:r>
          </w:p>
        </w:tc>
        <w:tc>
          <w:tcPr>
            <w:tcW w:w="0" w:type="auto"/>
            <w:gridSpan w:val="2"/>
            <w:tcBorders>
              <w:bottom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rPr>
            </w:pPr>
            <w:r w:rsidRPr="00B3618A">
              <w:rPr>
                <w:rFonts w:ascii="Times New Roman" w:hAnsi="Times New Roman"/>
                <w:sz w:val="20"/>
                <w:szCs w:val="20"/>
              </w:rPr>
              <w:t>4</w:t>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p>
        </w:tc>
        <w:tc>
          <w:tcPr>
            <w:tcW w:w="1788" w:type="dxa"/>
            <w:tcBorders>
              <w:bottom w:val="single" w:sz="12" w:space="0" w:color="auto"/>
              <w:right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rPr>
            </w:pPr>
            <w:r w:rsidRPr="00B3618A">
              <w:rPr>
                <w:rFonts w:ascii="Times New Roman" w:hAnsi="Times New Roman"/>
                <w:sz w:val="20"/>
                <w:szCs w:val="20"/>
              </w:rPr>
              <w:t>3</w:t>
            </w:r>
          </w:p>
        </w:tc>
        <w:tc>
          <w:tcPr>
            <w:tcW w:w="862" w:type="dxa"/>
            <w:tcBorders>
              <w:bottom w:val="single" w:sz="12" w:space="0" w:color="auto"/>
            </w:tcBorders>
            <w:vAlign w:val="center"/>
          </w:tcPr>
          <w:p w:rsidR="00B3618A" w:rsidRPr="00B3618A" w:rsidRDefault="00116057" w:rsidP="008104F2">
            <w:pPr>
              <w:spacing w:after="0" w:line="240" w:lineRule="auto"/>
              <w:jc w:val="center"/>
              <w:rPr>
                <w:rFonts w:ascii="Times New Roman" w:hAnsi="Times New Roman"/>
                <w:sz w:val="20"/>
                <w:szCs w:val="20"/>
              </w:rPr>
            </w:pPr>
            <w:r w:rsidRPr="002D1A86">
              <w:rPr>
                <w:rFonts w:ascii="Times New Roman" w:hAnsi="Times New Roman"/>
                <w:color w:val="000000"/>
                <w:sz w:val="20"/>
                <w:szCs w:val="20"/>
              </w:rPr>
              <w:t>7.5</w:t>
            </w:r>
          </w:p>
        </w:tc>
        <w:tc>
          <w:tcPr>
            <w:tcW w:w="2314" w:type="dxa"/>
            <w:gridSpan w:val="2"/>
            <w:tcBorders>
              <w:bottom w:val="single" w:sz="12" w:space="0" w:color="auto"/>
            </w:tcBorders>
            <w:vAlign w:val="center"/>
          </w:tcPr>
          <w:p w:rsidR="00B3618A" w:rsidRPr="00B3618A" w:rsidRDefault="00B3618A" w:rsidP="008104F2">
            <w:pPr>
              <w:spacing w:after="0" w:line="240" w:lineRule="auto"/>
              <w:jc w:val="center"/>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8104F2" w:rsidP="008104F2">
            <w:pPr>
              <w:spacing w:after="0" w:line="240" w:lineRule="auto"/>
              <w:jc w:val="center"/>
              <w:rPr>
                <w:rFonts w:ascii="Times New Roman" w:hAnsi="Times New Roman"/>
                <w:sz w:val="20"/>
                <w:szCs w:val="20"/>
                <w:vertAlign w:val="superscript"/>
              </w:rPr>
            </w:pPr>
            <w:r>
              <w:rPr>
                <w:rFonts w:ascii="Times New Roman" w:hAnsi="Times New Roman"/>
                <w:b/>
                <w:sz w:val="20"/>
                <w:szCs w:val="20"/>
              </w:rPr>
              <w:t>X</w:t>
            </w:r>
          </w:p>
        </w:tc>
      </w:tr>
      <w:tr w:rsidR="00B3618A" w:rsidRPr="00B3618A" w:rsidTr="00B3618A">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B3618A" w:rsidRDefault="00B3618A" w:rsidP="00B3618A">
            <w:pPr>
              <w:spacing w:after="0" w:line="240" w:lineRule="auto"/>
              <w:jc w:val="both"/>
              <w:rPr>
                <w:rFonts w:ascii="Times New Roman" w:hAnsi="Times New Roman"/>
                <w:b/>
                <w:sz w:val="20"/>
                <w:szCs w:val="20"/>
              </w:rPr>
            </w:pPr>
          </w:p>
          <w:p w:rsidR="00653F0F" w:rsidRPr="00B3618A" w:rsidRDefault="00653F0F" w:rsidP="00B3618A">
            <w:pPr>
              <w:spacing w:after="0" w:line="240" w:lineRule="auto"/>
              <w:jc w:val="both"/>
              <w:rPr>
                <w:rFonts w:ascii="Times New Roman" w:hAnsi="Times New Roman"/>
                <w:b/>
                <w:sz w:val="20"/>
                <w:szCs w:val="20"/>
              </w:rPr>
            </w:pPr>
          </w:p>
        </w:tc>
      </w:tr>
      <w:tr w:rsidR="00B3618A" w:rsidRPr="00B3618A" w:rsidTr="00B3618A">
        <w:trPr>
          <w:trHeight w:val="324"/>
        </w:trPr>
        <w:tc>
          <w:tcPr>
            <w:tcW w:w="9854" w:type="dxa"/>
            <w:gridSpan w:val="10"/>
            <w:tcBorders>
              <w:top w:val="single" w:sz="12"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EVALUATION CRITERIA</w:t>
            </w:r>
          </w:p>
        </w:tc>
      </w:tr>
      <w:tr w:rsidR="002E1285" w:rsidRPr="00B3618A" w:rsidTr="002E1285">
        <w:tc>
          <w:tcPr>
            <w:tcW w:w="4118" w:type="dxa"/>
            <w:gridSpan w:val="5"/>
            <w:vMerge w:val="restart"/>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422" w:type="dxa"/>
            <w:gridSpan w:val="3"/>
            <w:tcBorders>
              <w:top w:val="single" w:sz="12" w:space="0" w:color="auto"/>
              <w:left w:val="single" w:sz="12"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023" w:type="dxa"/>
            <w:tcBorders>
              <w:top w:val="single" w:sz="12"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291" w:type="dxa"/>
            <w:tcBorders>
              <w:top w:val="single" w:sz="12" w:space="0" w:color="auto"/>
              <w:left w:val="single" w:sz="8"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top w:val="single" w:sz="8" w:space="0" w:color="auto"/>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023" w:type="dxa"/>
            <w:tcBorders>
              <w:top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291" w:type="dxa"/>
            <w:tcBorders>
              <w:top w:val="single" w:sz="8" w:space="0" w:color="auto"/>
              <w:left w:val="single" w:sz="8" w:space="0" w:color="auto"/>
            </w:tcBorders>
          </w:tcPr>
          <w:p w:rsidR="002E1285" w:rsidRPr="00B3618A" w:rsidRDefault="002E1285" w:rsidP="002E1285">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023" w:type="dxa"/>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1291" w:type="dxa"/>
            <w:tcBorders>
              <w:left w:val="single" w:sz="8" w:space="0" w:color="auto"/>
            </w:tcBorders>
          </w:tcPr>
          <w:p w:rsidR="002E1285" w:rsidRPr="00B3618A" w:rsidRDefault="002E1285" w:rsidP="002E1285">
            <w:pPr>
              <w:spacing w:after="0" w:line="240" w:lineRule="auto"/>
              <w:jc w:val="center"/>
              <w:rPr>
                <w:rFonts w:ascii="Times New Roman" w:hAnsi="Times New Roman"/>
                <w:sz w:val="20"/>
                <w:szCs w:val="20"/>
                <w:highlight w:val="yellow"/>
              </w:rPr>
            </w:pP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023" w:type="dxa"/>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1291" w:type="dxa"/>
            <w:tcBorders>
              <w:left w:val="single" w:sz="8" w:space="0" w:color="auto"/>
            </w:tcBorders>
          </w:tcPr>
          <w:p w:rsidR="002E1285" w:rsidRPr="00B3618A" w:rsidRDefault="002E1285" w:rsidP="002E1285">
            <w:pPr>
              <w:spacing w:after="0" w:line="240" w:lineRule="auto"/>
              <w:jc w:val="center"/>
              <w:rPr>
                <w:rFonts w:ascii="Times New Roman" w:hAnsi="Times New Roman"/>
                <w:sz w:val="20"/>
                <w:szCs w:val="20"/>
              </w:rPr>
            </w:pP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023" w:type="dxa"/>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1291" w:type="dxa"/>
            <w:tcBorders>
              <w:left w:val="single" w:sz="8" w:space="0" w:color="auto"/>
            </w:tcBorders>
          </w:tcPr>
          <w:p w:rsidR="002E1285" w:rsidRPr="00B3618A" w:rsidRDefault="002E1285" w:rsidP="002E1285">
            <w:pPr>
              <w:spacing w:after="0" w:line="240" w:lineRule="auto"/>
              <w:jc w:val="center"/>
              <w:rPr>
                <w:rFonts w:ascii="Times New Roman" w:hAnsi="Times New Roman"/>
                <w:sz w:val="20"/>
                <w:szCs w:val="20"/>
              </w:rPr>
            </w:pP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left w:val="single" w:sz="12" w:space="0" w:color="auto"/>
              <w:bottom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023" w:type="dxa"/>
            <w:tcBorders>
              <w:bottom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1291" w:type="dxa"/>
            <w:tcBorders>
              <w:left w:val="single" w:sz="8" w:space="0" w:color="auto"/>
              <w:bottom w:val="single" w:sz="8" w:space="0" w:color="auto"/>
            </w:tcBorders>
          </w:tcPr>
          <w:p w:rsidR="002E1285" w:rsidRPr="00B3618A" w:rsidRDefault="002E1285" w:rsidP="002E1285">
            <w:pPr>
              <w:spacing w:after="0" w:line="240" w:lineRule="auto"/>
              <w:jc w:val="center"/>
              <w:rPr>
                <w:rFonts w:ascii="Times New Roman" w:hAnsi="Times New Roman"/>
                <w:sz w:val="20"/>
                <w:szCs w:val="20"/>
              </w:rPr>
            </w:pP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3422" w:type="dxa"/>
            <w:gridSpan w:val="3"/>
            <w:tcBorders>
              <w:top w:val="single" w:sz="8" w:space="0" w:color="auto"/>
              <w:left w:val="single" w:sz="12" w:space="0" w:color="auto"/>
              <w:bottom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023" w:type="dxa"/>
            <w:tcBorders>
              <w:top w:val="single" w:sz="8"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1291" w:type="dxa"/>
            <w:tcBorders>
              <w:top w:val="single" w:sz="8" w:space="0" w:color="auto"/>
              <w:left w:val="single" w:sz="8" w:space="0" w:color="auto"/>
              <w:bottom w:val="single" w:sz="8" w:space="0" w:color="auto"/>
            </w:tcBorders>
          </w:tcPr>
          <w:p w:rsidR="002E1285" w:rsidRPr="00B3618A" w:rsidRDefault="002E1285" w:rsidP="002E1285">
            <w:pPr>
              <w:spacing w:after="0" w:line="240" w:lineRule="auto"/>
              <w:jc w:val="center"/>
              <w:rPr>
                <w:rFonts w:ascii="Times New Roman" w:hAnsi="Times New Roman"/>
                <w:sz w:val="20"/>
                <w:szCs w:val="20"/>
              </w:rPr>
            </w:pPr>
          </w:p>
        </w:tc>
      </w:tr>
      <w:tr w:rsidR="002E1285" w:rsidRPr="00B3618A" w:rsidTr="002E1285">
        <w:tc>
          <w:tcPr>
            <w:tcW w:w="4118" w:type="dxa"/>
            <w:gridSpan w:val="5"/>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4445" w:type="dxa"/>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291" w:type="dxa"/>
            <w:tcBorders>
              <w:top w:val="single" w:sz="8" w:space="0" w:color="auto"/>
              <w:left w:val="single" w:sz="8" w:space="0" w:color="auto"/>
              <w:bottom w:val="single" w:sz="12" w:space="0" w:color="auto"/>
            </w:tcBorders>
          </w:tcPr>
          <w:p w:rsidR="002E1285" w:rsidRPr="00B3618A" w:rsidRDefault="002E1285" w:rsidP="002E1285">
            <w:pPr>
              <w:spacing w:after="0" w:line="240" w:lineRule="auto"/>
              <w:jc w:val="center"/>
              <w:rPr>
                <w:rFonts w:ascii="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 xml:space="preserve"> </w:t>
            </w:r>
          </w:p>
        </w:tc>
      </w:tr>
      <w:tr w:rsidR="002E1285" w:rsidRPr="00B3618A" w:rsidTr="002E1285">
        <w:trPr>
          <w:trHeight w:val="447"/>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2E1285" w:rsidRPr="00D27992" w:rsidRDefault="002E1285" w:rsidP="002E1285">
            <w:pPr>
              <w:spacing w:after="0" w:line="240" w:lineRule="auto"/>
              <w:jc w:val="both"/>
              <w:rPr>
                <w:rFonts w:ascii="Times New Roman" w:hAnsi="Times New Roman"/>
                <w:sz w:val="20"/>
                <w:szCs w:val="20"/>
              </w:rPr>
            </w:pPr>
            <w:r w:rsidRPr="00D27992">
              <w:rPr>
                <w:rFonts w:ascii="Times New Roman" w:hAnsi="Times New Roman"/>
                <w:sz w:val="20"/>
                <w:szCs w:val="20"/>
              </w:rPr>
              <w:t>In vitro and in situ study techniques in experimental animals , isolated organ preparations, preparation of physiological fluids, recording systems, evaluation of results, isolated smooth muscle preparations, preparation of dose-response curves, experimental ulcer models, in situ direct blood pressure measurement, Cell Culture Techniques</w:t>
            </w:r>
          </w:p>
        </w:tc>
      </w:tr>
      <w:tr w:rsidR="002E1285" w:rsidRPr="00B3618A" w:rsidTr="002E1285">
        <w:trPr>
          <w:trHeight w:val="426"/>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2E1285" w:rsidRPr="00D27992" w:rsidRDefault="002E1285" w:rsidP="002E1285">
            <w:pPr>
              <w:spacing w:after="0" w:line="240" w:lineRule="auto"/>
              <w:jc w:val="both"/>
              <w:rPr>
                <w:rFonts w:ascii="Times New Roman" w:hAnsi="Times New Roman"/>
                <w:sz w:val="20"/>
                <w:szCs w:val="20"/>
              </w:rPr>
            </w:pPr>
            <w:r w:rsidRPr="00D27992">
              <w:rPr>
                <w:rFonts w:ascii="Times New Roman" w:hAnsi="Times New Roman"/>
                <w:sz w:val="20"/>
                <w:szCs w:val="20"/>
              </w:rPr>
              <w:t>Teaching in vitro and in situ working methods with laboratory animals</w:t>
            </w:r>
          </w:p>
        </w:tc>
      </w:tr>
      <w:tr w:rsidR="002E1285" w:rsidRPr="00B3618A" w:rsidTr="002E1285">
        <w:trPr>
          <w:trHeight w:val="518"/>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vAlign w:val="center"/>
          </w:tcPr>
          <w:p w:rsidR="002E1285" w:rsidRPr="00D27992" w:rsidRDefault="002E1285" w:rsidP="002E1285">
            <w:pPr>
              <w:spacing w:after="0" w:line="240" w:lineRule="auto"/>
              <w:jc w:val="both"/>
              <w:rPr>
                <w:rFonts w:ascii="Times New Roman" w:hAnsi="Times New Roman"/>
                <w:sz w:val="20"/>
                <w:szCs w:val="20"/>
              </w:rPr>
            </w:pPr>
            <w:r w:rsidRPr="00D27992">
              <w:rPr>
                <w:rFonts w:ascii="Times New Roman" w:hAnsi="Times New Roman"/>
                <w:sz w:val="20"/>
                <w:szCs w:val="20"/>
              </w:rPr>
              <w:t>Ability to plan and carry out in vitro and in situ studies using laboratory animals.</w:t>
            </w:r>
          </w:p>
        </w:tc>
      </w:tr>
      <w:tr w:rsidR="002E1285" w:rsidRPr="00B3618A" w:rsidTr="002E1285">
        <w:trPr>
          <w:trHeight w:val="540"/>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2E1285" w:rsidRPr="00D27992" w:rsidRDefault="002E1285" w:rsidP="002E1285">
            <w:pPr>
              <w:spacing w:after="0" w:line="240" w:lineRule="auto"/>
              <w:jc w:val="both"/>
              <w:outlineLvl w:val="3"/>
              <w:rPr>
                <w:rFonts w:ascii="Times New Roman" w:hAnsi="Times New Roman"/>
                <w:bCs/>
                <w:sz w:val="20"/>
                <w:szCs w:val="20"/>
                <w:lang w:eastAsia="tr-TR"/>
              </w:rPr>
            </w:pPr>
            <w:r w:rsidRPr="00D27992">
              <w:rPr>
                <w:rFonts w:ascii="Times New Roman" w:hAnsi="Times New Roman"/>
                <w:bCs/>
                <w:sz w:val="20"/>
                <w:szCs w:val="20"/>
                <w:lang w:eastAsia="tr-TR"/>
              </w:rPr>
              <w:t>Have knowledge about planning, continuing and terminating experimental animal studies</w:t>
            </w:r>
          </w:p>
        </w:tc>
      </w:tr>
      <w:tr w:rsidR="002E1285" w:rsidRPr="00B3618A" w:rsidTr="002E1285">
        <w:trPr>
          <w:trHeight w:val="540"/>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2E1285" w:rsidRPr="00D27992" w:rsidRDefault="002E1285" w:rsidP="002E1285">
            <w:pPr>
              <w:spacing w:after="0" w:line="240" w:lineRule="auto"/>
              <w:jc w:val="both"/>
              <w:outlineLvl w:val="3"/>
              <w:rPr>
                <w:rFonts w:ascii="Times New Roman" w:hAnsi="Times New Roman"/>
                <w:bCs/>
                <w:sz w:val="20"/>
                <w:szCs w:val="20"/>
                <w:lang w:eastAsia="tr-TR"/>
              </w:rPr>
            </w:pPr>
            <w:r w:rsidRPr="00D27992">
              <w:rPr>
                <w:rFonts w:ascii="Times New Roman" w:hAnsi="Times New Roman"/>
                <w:bCs/>
                <w:sz w:val="20"/>
                <w:szCs w:val="20"/>
                <w:lang w:eastAsia="tr-TR"/>
              </w:rPr>
              <w:t>1. Başaran A. , Experimental Animals, Nisan Bookstore, Eskişehir, 2003;</w:t>
            </w:r>
          </w:p>
        </w:tc>
      </w:tr>
      <w:tr w:rsidR="002E1285" w:rsidRPr="00B3618A" w:rsidTr="002E1285">
        <w:trPr>
          <w:trHeight w:val="540"/>
        </w:trPr>
        <w:tc>
          <w:tcPr>
            <w:tcW w:w="4118" w:type="dxa"/>
            <w:gridSpan w:val="5"/>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2E1285" w:rsidRPr="00D27992" w:rsidRDefault="002E1285" w:rsidP="002E1285">
            <w:pPr>
              <w:widowControl w:val="0"/>
              <w:shd w:val="clear" w:color="auto" w:fill="FFFFFF"/>
              <w:tabs>
                <w:tab w:val="left" w:pos="422"/>
              </w:tabs>
              <w:autoSpaceDE w:val="0"/>
              <w:autoSpaceDN w:val="0"/>
              <w:adjustRightInd w:val="0"/>
              <w:spacing w:after="0" w:line="360" w:lineRule="auto"/>
              <w:ind w:right="-518"/>
              <w:jc w:val="both"/>
              <w:rPr>
                <w:rFonts w:ascii="Times New Roman" w:hAnsi="Times New Roman"/>
                <w:color w:val="000000"/>
                <w:spacing w:val="-7"/>
                <w:sz w:val="20"/>
                <w:szCs w:val="20"/>
                <w:lang w:val="de-DE" w:eastAsia="tr-TR"/>
              </w:rPr>
            </w:pPr>
            <w:r w:rsidRPr="00D27992">
              <w:rPr>
                <w:rFonts w:ascii="Times New Roman" w:hAnsi="Times New Roman"/>
                <w:color w:val="000000"/>
                <w:spacing w:val="-7"/>
                <w:sz w:val="20"/>
                <w:szCs w:val="20"/>
                <w:lang w:val="de-DE" w:eastAsia="tr-TR"/>
              </w:rPr>
              <w:t>1. Waynforth HB, Flecknell PA, Experimental and Surgical Technology in the rat, Academic Press, London (Second ed.) 1994.</w:t>
            </w:r>
          </w:p>
          <w:p w:rsidR="002E1285" w:rsidRPr="00D27992" w:rsidRDefault="002E1285" w:rsidP="002E1285">
            <w:pPr>
              <w:spacing w:after="0" w:line="240" w:lineRule="auto"/>
              <w:jc w:val="both"/>
              <w:outlineLvl w:val="3"/>
              <w:rPr>
                <w:rFonts w:ascii="Times New Roman" w:hAnsi="Times New Roman"/>
                <w:bCs/>
                <w:sz w:val="20"/>
                <w:szCs w:val="20"/>
                <w:lang w:eastAsia="tr-TR"/>
              </w:rPr>
            </w:pPr>
            <w:r w:rsidRPr="00D27992">
              <w:rPr>
                <w:rFonts w:ascii="Times New Roman" w:hAnsi="Times New Roman"/>
                <w:bCs/>
                <w:color w:val="000000"/>
                <w:spacing w:val="-7"/>
                <w:sz w:val="20"/>
                <w:szCs w:val="20"/>
                <w:lang w:val="de-DE" w:eastAsia="tr-TR"/>
              </w:rPr>
              <w:t>2. Harkness JE, Wagner JE, The Biology and Medicine of Rabbits and Rodents Williams and Wilkins ,Philadelphia, (Fourth ed.)1995.</w:t>
            </w:r>
          </w:p>
        </w:tc>
      </w:tr>
      <w:tr w:rsidR="002E1285" w:rsidRPr="00B3618A" w:rsidTr="002E1285">
        <w:trPr>
          <w:trHeight w:val="1241"/>
        </w:trPr>
        <w:tc>
          <w:tcPr>
            <w:tcW w:w="4118" w:type="dxa"/>
            <w:gridSpan w:val="5"/>
            <w:tcBorders>
              <w:top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2E1285" w:rsidRDefault="002E1285" w:rsidP="002E1285">
            <w:pPr>
              <w:spacing w:after="0" w:line="240" w:lineRule="auto"/>
              <w:jc w:val="both"/>
              <w:outlineLvl w:val="3"/>
              <w:rPr>
                <w:rFonts w:ascii="Times New Roman" w:hAnsi="Times New Roman"/>
                <w:bCs/>
                <w:sz w:val="20"/>
                <w:szCs w:val="20"/>
                <w:lang w:eastAsia="tr-TR"/>
              </w:rPr>
            </w:pPr>
          </w:p>
          <w:p w:rsidR="002E1285" w:rsidRPr="00D27992" w:rsidRDefault="002E1285" w:rsidP="002E1285">
            <w:pPr>
              <w:spacing w:after="0" w:line="240" w:lineRule="auto"/>
              <w:jc w:val="both"/>
              <w:outlineLvl w:val="3"/>
              <w:rPr>
                <w:rFonts w:ascii="Times New Roman" w:hAnsi="Times New Roman"/>
                <w:bCs/>
                <w:sz w:val="20"/>
                <w:szCs w:val="20"/>
                <w:lang w:eastAsia="tr-TR"/>
              </w:rPr>
            </w:pPr>
            <w:r w:rsidRPr="00D27992">
              <w:rPr>
                <w:rFonts w:ascii="Times New Roman" w:hAnsi="Times New Roman"/>
                <w:bCs/>
                <w:sz w:val="20"/>
                <w:szCs w:val="20"/>
                <w:lang w:eastAsia="tr-TR"/>
              </w:rPr>
              <w:t>Cell culture laboratory, cage, live animal, microscope</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r w:rsidRPr="00B3618A">
              <w:rPr>
                <w:rFonts w:ascii="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
                <w:sz w:val="20"/>
                <w:szCs w:val="20"/>
              </w:rPr>
            </w:pPr>
            <w:r w:rsidRPr="00B3618A">
              <w:rPr>
                <w:rFonts w:ascii="Times New Roman" w:hAnsi="Times New Roman"/>
                <w:b/>
                <w:sz w:val="20"/>
                <w:szCs w:val="20"/>
              </w:rPr>
              <w:t xml:space="preserve">   </w:t>
            </w: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r w:rsidRPr="00B3618A">
              <w:rPr>
                <w:rFonts w:ascii="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both"/>
              <w:rPr>
                <w:rFonts w:ascii="Times New Roman" w:hAnsi="Times New Roman"/>
                <w:b/>
                <w:sz w:val="20"/>
                <w:szCs w:val="20"/>
              </w:rPr>
            </w:pPr>
          </w:p>
          <w:p w:rsidR="002E1285" w:rsidRPr="00B3618A" w:rsidRDefault="002E1285" w:rsidP="002E1285">
            <w:pPr>
              <w:spacing w:after="0" w:line="240" w:lineRule="auto"/>
              <w:jc w:val="center"/>
              <w:rPr>
                <w:rFonts w:ascii="Times New Roman" w:hAnsi="Times New Roman"/>
                <w:b/>
                <w:sz w:val="20"/>
                <w:szCs w:val="20"/>
              </w:rPr>
            </w:pPr>
            <w:r w:rsidRPr="00B3618A">
              <w:rPr>
                <w:rFonts w:ascii="Times New Roman" w:hAnsi="Times New Roman"/>
                <w:b/>
                <w:sz w:val="20"/>
                <w:szCs w:val="20"/>
              </w:rPr>
              <w:t>TOPICS COVERED</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Introduction of experimental animals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Basic manipulation techniques and ethical rules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Dose-response curves and their evaluation</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Preparation of physiological solutions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Isolated intestinal preparations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r w:rsidRPr="00B3618A">
              <w:rPr>
                <w:rFonts w:ascii="Times New Roman" w:hAnsi="Times New Roman"/>
                <w:sz w:val="20"/>
                <w:szCs w:val="20"/>
              </w:rPr>
              <w:t>Isolated rat stomach fundus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Isolated vascular preparations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keepNext/>
              <w:spacing w:after="0" w:line="240" w:lineRule="auto"/>
              <w:jc w:val="both"/>
              <w:outlineLvl w:val="0"/>
              <w:rPr>
                <w:rFonts w:ascii="Times New Roman" w:hAnsi="Times New Roman"/>
                <w:b/>
                <w:bCs/>
                <w:sz w:val="20"/>
                <w:szCs w:val="20"/>
              </w:rPr>
            </w:pPr>
            <w:r w:rsidRPr="00B3618A">
              <w:rPr>
                <w:rFonts w:ascii="Times New Roman" w:hAnsi="Times New Roman"/>
                <w:b/>
                <w:bCs/>
                <w:sz w:val="20"/>
                <w:szCs w:val="20"/>
              </w:rPr>
              <w:t>Midterm Exam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Primary cell culture preparation methods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Primary cell culture preparation methods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r w:rsidRPr="00B3618A">
              <w:rPr>
                <w:rFonts w:ascii="Times New Roman" w:hAnsi="Times New Roman"/>
                <w:bCs/>
                <w:sz w:val="20"/>
                <w:szCs w:val="20"/>
              </w:rPr>
              <w:t>Biochemical evaluations in experimental ulcer models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Anesthesia techniques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Experimental ulcer models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Direct blood pressure measurement in the animal in situ</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Direct blood pressure measurement in the conscious animal</w:t>
            </w:r>
          </w:p>
        </w:tc>
      </w:tr>
      <w:tr w:rsidR="002E1285" w:rsidRPr="00B3618A" w:rsidTr="002E1285">
        <w:tblPrEx>
          <w:tblBorders>
            <w:insideH w:val="single" w:sz="6" w:space="0" w:color="auto"/>
            <w:insideV w:val="single" w:sz="6" w:space="0" w:color="auto"/>
          </w:tblBorders>
        </w:tblPrEx>
        <w:tc>
          <w:tcPr>
            <w:tcW w:w="1903" w:type="dxa"/>
            <w:gridSpan w:val="2"/>
            <w:tcBorders>
              <w:bottom w:val="single" w:sz="12" w:space="0" w:color="auto"/>
              <w:right w:val="single" w:sz="4"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keepNext/>
              <w:spacing w:after="0" w:line="240" w:lineRule="auto"/>
              <w:jc w:val="both"/>
              <w:outlineLvl w:val="0"/>
              <w:rPr>
                <w:rFonts w:ascii="Times New Roman" w:hAnsi="Times New Roman"/>
                <w:b/>
                <w:bCs/>
                <w:sz w:val="20"/>
                <w:szCs w:val="20"/>
              </w:rPr>
            </w:pPr>
            <w:r w:rsidRPr="00B3618A">
              <w:rPr>
                <w:rFonts w:ascii="Times New Roman" w:hAnsi="Times New Roman"/>
                <w:b/>
                <w:bCs/>
                <w:sz w:val="20"/>
                <w:szCs w:val="20"/>
              </w:rPr>
              <w:t>End of semester exam</w:t>
            </w:r>
          </w:p>
        </w:tc>
      </w:tr>
    </w:tbl>
    <w:p w:rsidR="007364F3" w:rsidRDefault="007364F3" w:rsidP="00B3618A">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955A0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methods used in experimental research.</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955A0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the use of experimental animals.</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955A0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about planning experimental studies</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955A0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to collect materials to be examined in experimental studies.</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955A0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the experimental study termination criteria.</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955A05"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955A05" w:rsidRPr="00B6587E" w:rsidRDefault="00955A05" w:rsidP="00955A05">
            <w:pPr>
              <w:spacing w:after="0"/>
              <w:rPr>
                <w:rFonts w:ascii="Times New Roman" w:eastAsia="Times New Roman" w:hAnsi="Times New Roman"/>
                <w:sz w:val="20"/>
                <w:szCs w:val="20"/>
                <w:lang w:eastAsia="tr-TR"/>
              </w:rPr>
            </w:pPr>
            <w:r w:rsidRPr="00E16FD3">
              <w:rPr>
                <w:rFonts w:ascii="Times New Roman" w:eastAsia="Times New Roman" w:hAnsi="Times New Roman"/>
                <w:sz w:val="20"/>
                <w:szCs w:val="20"/>
                <w:lang w:eastAsia="tr-TR"/>
              </w:rPr>
              <w:t>Learn in vivo studies, in vitro studies, in situ studies, and recording systems.</w:t>
            </w:r>
          </w:p>
        </w:tc>
        <w:tc>
          <w:tcPr>
            <w:tcW w:w="514"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5A05" w:rsidRPr="00B3618A" w:rsidRDefault="00955A05" w:rsidP="00955A05">
            <w:pPr>
              <w:spacing w:after="0" w:line="240" w:lineRule="auto"/>
              <w:jc w:val="both"/>
              <w:rPr>
                <w:rFonts w:ascii="Times New Roman" w:hAnsi="Times New Roman"/>
                <w:b/>
                <w:sz w:val="20"/>
                <w:szCs w:val="20"/>
              </w:rPr>
            </w:pPr>
            <w:r>
              <w:rPr>
                <w:rFonts w:ascii="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bl>
    <w:p w:rsidR="007364F3" w:rsidRDefault="007364F3" w:rsidP="00B3618A">
      <w:pPr>
        <w:spacing w:after="0" w:line="240" w:lineRule="auto"/>
        <w:jc w:val="both"/>
        <w:rPr>
          <w:rFonts w:ascii="Times New Roman" w:hAnsi="Times New Roman"/>
          <w:b/>
          <w:sz w:val="20"/>
          <w:szCs w:val="20"/>
        </w:rPr>
      </w:pPr>
    </w:p>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 xml:space="preserve"> </w:t>
      </w:r>
    </w:p>
    <w:p w:rsidR="00B3618A" w:rsidRPr="00B3618A" w:rsidRDefault="00B3618A" w:rsidP="00B3618A">
      <w:pPr>
        <w:tabs>
          <w:tab w:val="left" w:pos="7800"/>
        </w:tabs>
        <w:spacing w:after="0" w:line="240" w:lineRule="auto"/>
        <w:jc w:val="both"/>
        <w:rPr>
          <w:rFonts w:ascii="Times New Roman" w:hAnsi="Times New Roman"/>
          <w:sz w:val="20"/>
          <w:szCs w:val="20"/>
        </w:rPr>
      </w:pPr>
    </w:p>
    <w:p w:rsidR="00B3618A" w:rsidRPr="00B3618A" w:rsidRDefault="00B3618A" w:rsidP="00B3618A">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465"/>
        </w:trPr>
        <w:tc>
          <w:tcPr>
            <w:tcW w:w="1836" w:type="pct"/>
            <w:tcBorders>
              <w:top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b/>
                <w:sz w:val="20"/>
                <w:szCs w:val="20"/>
              </w:rPr>
              <w:t>Instructor of the Course</w:t>
            </w:r>
          </w:p>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sz w:val="20"/>
                <w:szCs w:val="20"/>
              </w:rPr>
              <w:t>Prof. Dr. Semra YIGITASLAN</w:t>
            </w:r>
          </w:p>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B3618A" w:rsidRPr="00B3618A" w:rsidRDefault="00B3618A" w:rsidP="00B3618A">
            <w:pPr>
              <w:spacing w:after="0" w:line="240" w:lineRule="auto"/>
              <w:jc w:val="right"/>
              <w:rPr>
                <w:rFonts w:ascii="Times New Roman" w:hAnsi="Times New Roman"/>
                <w:b/>
                <w:sz w:val="20"/>
                <w:szCs w:val="20"/>
              </w:rPr>
            </w:pPr>
            <w:r w:rsidRPr="00B3618A">
              <w:rPr>
                <w:rFonts w:ascii="Times New Roman" w:hAnsi="Times New Roman"/>
                <w:b/>
                <w:sz w:val="20"/>
                <w:szCs w:val="20"/>
              </w:rPr>
              <w:t>History:</w:t>
            </w:r>
          </w:p>
          <w:p w:rsidR="00B3618A" w:rsidRPr="00B3618A" w:rsidRDefault="00B3618A" w:rsidP="00B3618A">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B3618A" w:rsidRPr="00B3618A" w:rsidRDefault="00B3618A" w:rsidP="00B3618A">
            <w:pPr>
              <w:spacing w:after="0" w:line="240" w:lineRule="auto"/>
              <w:jc w:val="both"/>
              <w:rPr>
                <w:rFonts w:ascii="Times New Roman" w:hAnsi="Times New Roman"/>
                <w:sz w:val="20"/>
                <w:szCs w:val="20"/>
              </w:rPr>
            </w:pPr>
          </w:p>
          <w:p w:rsidR="00B3618A" w:rsidRPr="00B3618A" w:rsidRDefault="00B3618A" w:rsidP="00B3618A">
            <w:pPr>
              <w:spacing w:after="0" w:line="240" w:lineRule="auto"/>
              <w:jc w:val="both"/>
              <w:rPr>
                <w:rFonts w:ascii="Times New Roman" w:hAnsi="Times New Roman"/>
                <w:sz w:val="20"/>
                <w:szCs w:val="20"/>
              </w:rPr>
            </w:pPr>
          </w:p>
          <w:p w:rsidR="00B3618A" w:rsidRPr="00B3618A" w:rsidRDefault="00B3618A" w:rsidP="00B3618A">
            <w:pPr>
              <w:spacing w:after="0" w:line="240" w:lineRule="auto"/>
              <w:jc w:val="both"/>
              <w:rPr>
                <w:rFonts w:ascii="Times New Roman" w:hAnsi="Times New Roman"/>
                <w:sz w:val="20"/>
                <w:szCs w:val="20"/>
              </w:rPr>
            </w:pPr>
          </w:p>
        </w:tc>
      </w:tr>
    </w:tbl>
    <w:p w:rsidR="000F57D6" w:rsidRPr="00B3618A" w:rsidRDefault="000F57D6" w:rsidP="00B3618A">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4C0EA0" w:rsidRPr="00B3618A" w:rsidTr="008104F2">
        <w:tc>
          <w:tcPr>
            <w:tcW w:w="1900" w:type="dxa"/>
            <w:tcBorders>
              <w:right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4C0EA0" w:rsidRPr="00B3618A" w:rsidRDefault="004C0EA0"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521704303</w:t>
            </w:r>
          </w:p>
        </w:tc>
        <w:tc>
          <w:tcPr>
            <w:tcW w:w="4076" w:type="dxa"/>
            <w:gridSpan w:val="4"/>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4C0EA0" w:rsidRPr="00B3618A" w:rsidTr="008104F2">
        <w:tc>
          <w:tcPr>
            <w:tcW w:w="1900" w:type="dxa"/>
            <w:tcBorders>
              <w:right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7954" w:type="dxa"/>
            <w:gridSpan w:val="6"/>
            <w:tcBorders>
              <w:left w:val="nil"/>
            </w:tcBorders>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 xml:space="preserve">CENTRAL NERVOUS SYSTEM PHARMACOLOGY I   </w:t>
            </w:r>
          </w:p>
        </w:tc>
      </w:tr>
      <w:tr w:rsidR="004C0EA0" w:rsidRPr="00B3618A" w:rsidTr="008104F2">
        <w:trPr>
          <w:trHeight w:val="174"/>
        </w:trPr>
        <w:tc>
          <w:tcPr>
            <w:tcW w:w="3241" w:type="dxa"/>
            <w:gridSpan w:val="2"/>
            <w:vMerge w:val="restart"/>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Prof. Dr. Fatma Sultan KILIC</w:t>
            </w:r>
          </w:p>
          <w:p w:rsidR="004C0EA0" w:rsidRPr="00B3618A" w:rsidRDefault="004C0EA0" w:rsidP="008104F2">
            <w:pPr>
              <w:spacing w:after="0" w:line="240" w:lineRule="auto"/>
              <w:jc w:val="both"/>
              <w:outlineLvl w:val="0"/>
              <w:rPr>
                <w:rFonts w:ascii="Times New Roman" w:eastAsia="Times New Roman" w:hAnsi="Times New Roman"/>
                <w:b/>
                <w:sz w:val="20"/>
                <w:szCs w:val="20"/>
              </w:rPr>
            </w:pPr>
          </w:p>
        </w:tc>
        <w:tc>
          <w:tcPr>
            <w:tcW w:w="3240" w:type="dxa"/>
            <w:gridSpan w:val="2"/>
            <w:vMerge w:val="restart"/>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4C0EA0" w:rsidRPr="00B3618A" w:rsidTr="008104F2">
        <w:trPr>
          <w:trHeight w:val="172"/>
        </w:trPr>
        <w:tc>
          <w:tcPr>
            <w:tcW w:w="3241" w:type="dxa"/>
            <w:gridSpan w:val="2"/>
            <w:vMerge/>
            <w:tcBorders>
              <w:bottom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p>
        </w:tc>
        <w:tc>
          <w:tcPr>
            <w:tcW w:w="1083" w:type="dxa"/>
            <w:vAlign w:val="center"/>
          </w:tcPr>
          <w:p w:rsidR="004C0EA0" w:rsidRPr="00B3618A" w:rsidRDefault="004C0EA0" w:rsidP="008104F2">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4C0EA0" w:rsidRPr="00B3618A" w:rsidRDefault="004C0EA0" w:rsidP="008104F2">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4C0EA0" w:rsidRPr="00B3618A" w:rsidRDefault="004C0EA0" w:rsidP="008104F2">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4C0EA0" w:rsidRPr="00B3618A" w:rsidTr="008104F2">
        <w:tc>
          <w:tcPr>
            <w:tcW w:w="3241" w:type="dxa"/>
            <w:gridSpan w:val="2"/>
            <w:tcBorders>
              <w:top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4C0EA0" w:rsidRPr="00B3618A" w:rsidRDefault="004C0EA0" w:rsidP="008104F2">
            <w:pPr>
              <w:spacing w:after="0" w:line="240" w:lineRule="auto"/>
              <w:jc w:val="both"/>
              <w:outlineLvl w:val="0"/>
              <w:rPr>
                <w:rFonts w:ascii="Times New Roman" w:eastAsia="Times New Roman" w:hAnsi="Times New Roman"/>
                <w:b/>
                <w:sz w:val="20"/>
                <w:szCs w:val="20"/>
              </w:rPr>
            </w:pPr>
          </w:p>
        </w:tc>
        <w:tc>
          <w:tcPr>
            <w:tcW w:w="1083" w:type="dxa"/>
          </w:tcPr>
          <w:p w:rsidR="004C0EA0" w:rsidRPr="00B3618A" w:rsidRDefault="004C0EA0" w:rsidP="008104F2">
            <w:pPr>
              <w:spacing w:after="0" w:line="240" w:lineRule="auto"/>
              <w:jc w:val="both"/>
              <w:outlineLvl w:val="0"/>
              <w:rPr>
                <w:rFonts w:ascii="Times New Roman" w:eastAsia="Times New Roman" w:hAnsi="Times New Roman"/>
                <w:sz w:val="20"/>
                <w:szCs w:val="20"/>
              </w:rPr>
            </w:pPr>
          </w:p>
        </w:tc>
        <w:tc>
          <w:tcPr>
            <w:tcW w:w="1085" w:type="dxa"/>
          </w:tcPr>
          <w:p w:rsidR="004C0EA0" w:rsidRPr="00B3618A" w:rsidRDefault="004C0EA0" w:rsidP="008104F2">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4C0EA0" w:rsidRPr="00B3618A" w:rsidRDefault="004C0EA0" w:rsidP="008104F2">
            <w:pPr>
              <w:spacing w:after="0" w:line="240" w:lineRule="auto"/>
              <w:jc w:val="both"/>
              <w:outlineLvl w:val="0"/>
              <w:rPr>
                <w:rFonts w:ascii="Times New Roman" w:eastAsia="Times New Roman" w:hAnsi="Times New Roman"/>
                <w:sz w:val="20"/>
                <w:szCs w:val="20"/>
              </w:rPr>
            </w:pPr>
          </w:p>
        </w:tc>
      </w:tr>
    </w:tbl>
    <w:p w:rsidR="004C0EA0" w:rsidRPr="00B3618A" w:rsidRDefault="004C0EA0" w:rsidP="004C0EA0">
      <w:pPr>
        <w:spacing w:after="0" w:line="240" w:lineRule="auto"/>
        <w:jc w:val="both"/>
        <w:outlineLvl w:val="0"/>
        <w:rPr>
          <w:rFonts w:ascii="Times New Roman" w:eastAsia="Times New Roman" w:hAnsi="Times New Roman"/>
          <w:b/>
          <w:sz w:val="20"/>
          <w:szCs w:val="20"/>
        </w:rPr>
      </w:pPr>
    </w:p>
    <w:p w:rsidR="004C0EA0" w:rsidRPr="00B3618A" w:rsidRDefault="004C0EA0" w:rsidP="004C0EA0">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4C0EA0" w:rsidRPr="00B3618A" w:rsidTr="008104F2">
        <w:tc>
          <w:tcPr>
            <w:tcW w:w="2444" w:type="dxa"/>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4C0EA0" w:rsidRPr="00B3618A" w:rsidRDefault="004C0EA0" w:rsidP="008104F2">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4C0EA0" w:rsidRPr="00B3618A" w:rsidTr="008104F2">
        <w:tc>
          <w:tcPr>
            <w:tcW w:w="2444" w:type="dxa"/>
          </w:tcPr>
          <w:p w:rsidR="004C0EA0" w:rsidRPr="00B3618A" w:rsidRDefault="004C0EA0" w:rsidP="00653F0F">
            <w:pPr>
              <w:spacing w:after="0" w:line="240" w:lineRule="auto"/>
              <w:jc w:val="center"/>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4C0EA0" w:rsidRPr="00B3618A" w:rsidRDefault="004C0EA0" w:rsidP="00653F0F">
            <w:pPr>
              <w:spacing w:after="0" w:line="240" w:lineRule="auto"/>
              <w:jc w:val="center"/>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4C0EA0" w:rsidRPr="00B3618A" w:rsidRDefault="004C0EA0" w:rsidP="00653F0F">
            <w:pPr>
              <w:spacing w:after="0" w:line="240" w:lineRule="auto"/>
              <w:jc w:val="center"/>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4C0EA0" w:rsidRPr="00B3618A" w:rsidRDefault="004C0EA0" w:rsidP="00653F0F">
            <w:pPr>
              <w:spacing w:after="0" w:line="240" w:lineRule="auto"/>
              <w:jc w:val="center"/>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4C0EA0" w:rsidRPr="00B3618A" w:rsidRDefault="004C0EA0" w:rsidP="004C0EA0">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1855"/>
        <w:gridCol w:w="772"/>
        <w:gridCol w:w="818"/>
        <w:gridCol w:w="1018"/>
        <w:gridCol w:w="1273"/>
      </w:tblGrid>
      <w:tr w:rsidR="004C0EA0"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4C0EA0" w:rsidRPr="00B3618A" w:rsidRDefault="004C0EA0" w:rsidP="008104F2">
            <w:pPr>
              <w:spacing w:after="0" w:line="240" w:lineRule="auto"/>
              <w:jc w:val="both"/>
              <w:rPr>
                <w:rFonts w:ascii="Times New Roman" w:eastAsia="Times New Roman" w:hAnsi="Times New Roman"/>
                <w:sz w:val="20"/>
                <w:szCs w:val="20"/>
              </w:rPr>
            </w:pPr>
          </w:p>
        </w:tc>
        <w:tc>
          <w:tcPr>
            <w:tcW w:w="4690" w:type="dxa"/>
            <w:gridSpan w:val="5"/>
            <w:tcBorders>
              <w:left w:val="single" w:sz="12" w:space="0" w:color="auto"/>
              <w:bottom w:val="single" w:sz="4" w:space="0" w:color="auto"/>
              <w:right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4C0EA0"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4C0EA0" w:rsidRPr="00B3618A" w:rsidRDefault="004C0EA0" w:rsidP="008104F2">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78" w:type="dxa"/>
            <w:tcBorders>
              <w:top w:val="single" w:sz="4" w:space="0" w:color="auto"/>
              <w:bottom w:val="single" w:sz="4" w:space="0" w:color="auto"/>
              <w:right w:val="single" w:sz="12" w:space="0" w:color="auto"/>
            </w:tcBorders>
            <w:vAlign w:val="center"/>
          </w:tcPr>
          <w:p w:rsidR="004C0EA0" w:rsidRPr="00B3618A" w:rsidRDefault="004C0EA0" w:rsidP="008104F2">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837" w:type="dxa"/>
            <w:tcBorders>
              <w:top w:val="single" w:sz="4" w:space="0" w:color="auto"/>
              <w:left w:val="single" w:sz="4" w:space="0" w:color="auto"/>
              <w:bottom w:val="single" w:sz="4" w:space="0" w:color="auto"/>
              <w:right w:val="single" w:sz="4" w:space="0" w:color="auto"/>
            </w:tcBorders>
            <w:vAlign w:val="center"/>
          </w:tcPr>
          <w:p w:rsidR="004C0EA0" w:rsidRPr="00B3618A" w:rsidRDefault="004C0EA0" w:rsidP="008104F2">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2249" w:type="dxa"/>
            <w:gridSpan w:val="2"/>
            <w:tcBorders>
              <w:top w:val="single" w:sz="4" w:space="0" w:color="auto"/>
              <w:left w:val="single" w:sz="4" w:space="0" w:color="auto"/>
              <w:bottom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4C0EA0"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w:t>
            </w:r>
          </w:p>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Fall 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78" w:type="dxa"/>
            <w:tcBorders>
              <w:top w:val="single" w:sz="4" w:space="0" w:color="auto"/>
              <w:bottom w:val="single" w:sz="12" w:space="0" w:color="auto"/>
              <w:right w:val="single" w:sz="12" w:space="0" w:color="auto"/>
            </w:tcBorders>
            <w:shd w:val="clear" w:color="auto" w:fill="auto"/>
            <w:vAlign w:val="center"/>
          </w:tcPr>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C0EA0" w:rsidRPr="00B3618A" w:rsidRDefault="004C0EA0" w:rsidP="008104F2">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837" w:type="dxa"/>
            <w:tcBorders>
              <w:top w:val="single" w:sz="4" w:space="0" w:color="auto"/>
              <w:left w:val="single" w:sz="4" w:space="0" w:color="auto"/>
              <w:bottom w:val="single" w:sz="12" w:space="0" w:color="auto"/>
              <w:right w:val="single" w:sz="4" w:space="0" w:color="auto"/>
            </w:tcBorders>
            <w:shd w:val="clear" w:color="auto" w:fill="auto"/>
            <w:vAlign w:val="center"/>
          </w:tcPr>
          <w:p w:rsidR="004C0EA0" w:rsidRPr="00B3618A" w:rsidRDefault="00116057" w:rsidP="008104F2">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2249" w:type="dxa"/>
            <w:gridSpan w:val="2"/>
            <w:tcBorders>
              <w:top w:val="single" w:sz="4" w:space="0" w:color="auto"/>
              <w:left w:val="single" w:sz="4" w:space="0" w:color="auto"/>
              <w:bottom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sz w:val="20"/>
                <w:szCs w:val="20"/>
                <w:vertAlign w:val="superscript"/>
              </w:rPr>
            </w:pPr>
            <w:r w:rsidRPr="00B3618A">
              <w:rPr>
                <w:rFonts w:ascii="Times New Roman" w:eastAsia="Times New Roman" w:hAnsi="Times New Roman"/>
                <w:sz w:val="20"/>
                <w:szCs w:val="20"/>
                <w:vertAlign w:val="superscript"/>
              </w:rPr>
              <w:t xml:space="preserve">MANDATORY ELECTIVE </w:t>
            </w:r>
          </w:p>
          <w:p w:rsidR="004C0EA0" w:rsidRPr="00B3618A" w:rsidRDefault="008104F2" w:rsidP="008104F2">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X</w:t>
            </w:r>
            <w:r>
              <w:rPr>
                <w:rFonts w:ascii="Times New Roman" w:eastAsia="Times New Roman" w:hAnsi="Times New Roman"/>
                <w:b/>
                <w:sz w:val="20"/>
                <w:szCs w:val="20"/>
              </w:rPr>
              <w:t></w:t>
            </w:r>
          </w:p>
        </w:tc>
      </w:tr>
      <w:tr w:rsidR="004C0EA0" w:rsidRPr="00B3618A" w:rsidTr="008104F2">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p>
        </w:tc>
      </w:tr>
      <w:tr w:rsidR="004C0EA0" w:rsidRPr="00B3618A" w:rsidTr="008104F2">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4C0EA0" w:rsidRPr="00B3618A" w:rsidRDefault="004C0EA0" w:rsidP="008104F2">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8" w:type="dxa"/>
            <w:gridSpan w:val="5"/>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487" w:type="dxa"/>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998" w:type="dxa"/>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251" w:type="dxa"/>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998" w:type="dxa"/>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1251" w:type="dxa"/>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center"/>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99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251" w:type="dxa"/>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center"/>
              <w:rPr>
                <w:rFonts w:ascii="Times New Roman" w:eastAsia="Times New Roman" w:hAnsi="Times New Roman"/>
                <w:sz w:val="20"/>
                <w:szCs w:val="20"/>
                <w:highlight w:val="yellow"/>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99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251" w:type="dxa"/>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998" w:type="dxa"/>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251" w:type="dxa"/>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998" w:type="dxa"/>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251" w:type="dxa"/>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3487" w:type="dxa"/>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998" w:type="dxa"/>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1251" w:type="dxa"/>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4485" w:type="dxa"/>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1251" w:type="dxa"/>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center"/>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Neurotransmitter systems in the central nervous system, amine structure, amino acid structure and peptide structure neurotransmitters, adenosinergic system, nitrergic system, neurosteroid system</w:t>
            </w:r>
          </w:p>
        </w:tc>
      </w:tr>
      <w:tr w:rsidR="002E1285" w:rsidRPr="00B3618A" w:rsidTr="002E1285">
        <w:trPr>
          <w:trHeight w:val="426"/>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Teaching the neurotransmitter systems in the central nervous system.</w:t>
            </w:r>
          </w:p>
        </w:tc>
      </w:tr>
      <w:tr w:rsidR="002E1285" w:rsidRPr="00B3618A" w:rsidTr="002E1285">
        <w:trPr>
          <w:trHeight w:val="518"/>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Understanding of basic neurotransmitter systems.</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90C1C" w:rsidRDefault="002E1285" w:rsidP="002E1285">
            <w:pPr>
              <w:spacing w:after="0" w:line="240" w:lineRule="auto"/>
              <w:outlineLvl w:val="3"/>
              <w:rPr>
                <w:rFonts w:ascii="Times New Roman" w:eastAsia="Times New Roman" w:hAnsi="Times New Roman"/>
                <w:bCs/>
                <w:sz w:val="20"/>
                <w:szCs w:val="20"/>
                <w:lang w:eastAsia="tr-TR"/>
              </w:rPr>
            </w:pPr>
            <w:r w:rsidRPr="00990C1C">
              <w:rPr>
                <w:rFonts w:ascii="Times New Roman" w:eastAsia="Times New Roman" w:hAnsi="Times New Roman"/>
                <w:bCs/>
                <w:sz w:val="20"/>
                <w:szCs w:val="20"/>
                <w:lang w:eastAsia="tr-TR"/>
              </w:rPr>
              <w:t>To provide information about the functioning of the central nervous system and the functions of neurotransmitters.</w:t>
            </w:r>
          </w:p>
        </w:tc>
      </w:tr>
      <w:tr w:rsidR="002E1285" w:rsidRPr="00B3618A" w:rsidTr="002E1285">
        <w:trPr>
          <w:trHeight w:val="422"/>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Source books and lecture notes</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top w:val="single" w:sz="12" w:space="0" w:color="auto"/>
              <w:left w:val="single" w:sz="12" w:space="0" w:color="auto"/>
              <w:bottom w:val="single" w:sz="6" w:space="0" w:color="auto"/>
              <w:right w:val="single" w:sz="6"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7951" w:type="dxa"/>
            <w:gridSpan w:val="8"/>
            <w:tcBorders>
              <w:top w:val="single" w:sz="12" w:space="0" w:color="auto"/>
              <w:left w:val="single" w:sz="6"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and History</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Neuromediators, synapses and their interactions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Dopaminergic system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Adrenaline and noradrenaline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Serotonin</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Acetylcholine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Histamine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Midterm Exam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GABA and glycine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Aspartate and glutamate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Opioid peptides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Substance P , other kinins and neuropeptides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Nitrergic system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Adenosinergic system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Neurosteroids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545"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End of semester exam</w:t>
            </w:r>
          </w:p>
        </w:tc>
      </w:tr>
    </w:tbl>
    <w:p w:rsidR="004C0EA0" w:rsidRDefault="004C0EA0" w:rsidP="004C0EA0">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and History</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Neuromediators, synapses and their interactions</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Dopaminergic system</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Adrenaline and noradrenaline</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Serotonin</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Acetylcholine</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Histamine</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GABA and glycine</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Aspartate and glutamate</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Opioid peptides</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Substance P , other kinins and neuropeptides</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Nitrergic system</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6"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Adenosinergic system</w:t>
            </w:r>
          </w:p>
        </w:tc>
        <w:tc>
          <w:tcPr>
            <w:tcW w:w="514" w:type="dxa"/>
            <w:tcBorders>
              <w:top w:val="single" w:sz="6" w:space="0" w:color="auto"/>
              <w:left w:val="single" w:sz="6" w:space="0" w:color="auto"/>
              <w:bottom w:val="single" w:sz="6"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F57D6" w:rsidRPr="00B6587E" w:rsidTr="000F57D6">
        <w:tc>
          <w:tcPr>
            <w:tcW w:w="817" w:type="dxa"/>
            <w:tcBorders>
              <w:top w:val="single" w:sz="6" w:space="0" w:color="auto"/>
              <w:left w:val="single" w:sz="12" w:space="0" w:color="auto"/>
              <w:bottom w:val="single" w:sz="12" w:space="0" w:color="auto"/>
              <w:right w:val="single" w:sz="6" w:space="0" w:color="auto"/>
            </w:tcBorders>
            <w:vAlign w:val="center"/>
          </w:tcPr>
          <w:p w:rsidR="000F57D6" w:rsidRPr="00B6587E" w:rsidRDefault="000F57D6" w:rsidP="000F57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tcPr>
          <w:p w:rsidR="000F57D6" w:rsidRPr="00B3618A" w:rsidRDefault="000F57D6" w:rsidP="000F57D6">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Neurosteroids</w:t>
            </w:r>
          </w:p>
        </w:tc>
        <w:tc>
          <w:tcPr>
            <w:tcW w:w="514" w:type="dxa"/>
            <w:tcBorders>
              <w:top w:val="single" w:sz="6" w:space="0" w:color="auto"/>
              <w:left w:val="single" w:sz="6" w:space="0" w:color="auto"/>
              <w:bottom w:val="single" w:sz="12" w:space="0" w:color="auto"/>
              <w:right w:val="single" w:sz="6" w:space="0" w:color="auto"/>
            </w:tcBorders>
            <w:vAlign w:val="center"/>
          </w:tcPr>
          <w:p w:rsidR="000F57D6" w:rsidRPr="004A0D8A" w:rsidRDefault="000F57D6" w:rsidP="000F57D6">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0F57D6" w:rsidRPr="00B3618A" w:rsidRDefault="000F57D6" w:rsidP="000F57D6">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F57D6" w:rsidRPr="00B3618A" w:rsidRDefault="000F57D6" w:rsidP="000F57D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bl>
    <w:p w:rsidR="007364F3" w:rsidRDefault="007364F3" w:rsidP="004C0EA0">
      <w:pPr>
        <w:spacing w:after="0" w:line="240" w:lineRule="auto"/>
        <w:jc w:val="both"/>
        <w:rPr>
          <w:rFonts w:ascii="Times New Roman" w:eastAsia="Times New Roman" w:hAnsi="Times New Roman"/>
          <w:b/>
          <w:sz w:val="20"/>
          <w:szCs w:val="20"/>
        </w:rPr>
      </w:pPr>
    </w:p>
    <w:p w:rsidR="007364F3" w:rsidRPr="00B3618A" w:rsidRDefault="007364F3" w:rsidP="004C0EA0">
      <w:pPr>
        <w:spacing w:after="0" w:line="240" w:lineRule="auto"/>
        <w:jc w:val="both"/>
        <w:rPr>
          <w:rFonts w:ascii="Times New Roman" w:eastAsia="Times New Roman" w:hAnsi="Times New Roman"/>
          <w:sz w:val="20"/>
          <w:szCs w:val="20"/>
        </w:rPr>
      </w:pPr>
    </w:p>
    <w:p w:rsidR="004C0EA0" w:rsidRPr="00B3618A" w:rsidRDefault="004C0EA0" w:rsidP="004C0EA0">
      <w:pPr>
        <w:tabs>
          <w:tab w:val="left" w:pos="7800"/>
        </w:tabs>
        <w:spacing w:after="0" w:line="240" w:lineRule="auto"/>
        <w:jc w:val="both"/>
        <w:rPr>
          <w:rFonts w:ascii="Times New Roman" w:eastAsia="Times New Roman" w:hAnsi="Times New Roman"/>
          <w:sz w:val="20"/>
          <w:szCs w:val="20"/>
        </w:rPr>
      </w:pPr>
    </w:p>
    <w:p w:rsidR="004C0EA0" w:rsidRPr="00B3618A" w:rsidRDefault="004C0EA0" w:rsidP="004C0EA0">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4C0EA0" w:rsidRPr="00B3618A" w:rsidTr="008104F2">
        <w:trPr>
          <w:trHeight w:val="518"/>
        </w:trPr>
        <w:tc>
          <w:tcPr>
            <w:tcW w:w="1836" w:type="pct"/>
            <w:tcBorders>
              <w:top w:val="single" w:sz="12" w:space="0" w:color="auto"/>
              <w:left w:val="single" w:sz="12" w:space="0" w:color="auto"/>
              <w:bottom w:val="single" w:sz="12" w:space="0" w:color="auto"/>
              <w:right w:val="single" w:sz="12" w:space="0" w:color="auto"/>
            </w:tcBorders>
          </w:tcPr>
          <w:p w:rsidR="004C0EA0" w:rsidRPr="00B3618A" w:rsidRDefault="004C0EA0" w:rsidP="008104F2">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4C0EA0" w:rsidRPr="00B3618A" w:rsidRDefault="004C0EA0" w:rsidP="008104F2">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Fatma Sultan KILIC</w:t>
            </w:r>
          </w:p>
          <w:p w:rsidR="004C0EA0" w:rsidRPr="00B3618A" w:rsidRDefault="004C0EA0" w:rsidP="008104F2">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4C0EA0" w:rsidRPr="00B3618A" w:rsidRDefault="004C0EA0" w:rsidP="008104F2">
            <w:pPr>
              <w:spacing w:after="0" w:line="240" w:lineRule="auto"/>
              <w:jc w:val="right"/>
              <w:rPr>
                <w:rFonts w:ascii="Times New Roman" w:eastAsia="Times New Roman" w:hAnsi="Times New Roman"/>
                <w:b/>
                <w:sz w:val="20"/>
                <w:szCs w:val="20"/>
              </w:rPr>
            </w:pPr>
            <w:r w:rsidRPr="00B3618A">
              <w:rPr>
                <w:rFonts w:ascii="Times New Roman" w:eastAsia="Times New Roman" w:hAnsi="Times New Roman"/>
                <w:b/>
                <w:sz w:val="20"/>
                <w:szCs w:val="20"/>
              </w:rPr>
              <w:t>History:</w:t>
            </w:r>
          </w:p>
          <w:p w:rsidR="004C0EA0" w:rsidRPr="00B3618A" w:rsidRDefault="004C0EA0" w:rsidP="008104F2">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4C0EA0" w:rsidRPr="00B3618A" w:rsidRDefault="004C0EA0" w:rsidP="008104F2">
            <w:pPr>
              <w:spacing w:after="0" w:line="240" w:lineRule="auto"/>
              <w:jc w:val="both"/>
              <w:rPr>
                <w:rFonts w:ascii="Times New Roman" w:eastAsia="Times New Roman" w:hAnsi="Times New Roman"/>
                <w:sz w:val="20"/>
                <w:szCs w:val="20"/>
              </w:rPr>
            </w:pPr>
          </w:p>
          <w:p w:rsidR="004C0EA0" w:rsidRPr="00B3618A" w:rsidRDefault="004C0EA0" w:rsidP="008104F2">
            <w:pPr>
              <w:spacing w:after="0" w:line="240" w:lineRule="auto"/>
              <w:jc w:val="both"/>
              <w:rPr>
                <w:rFonts w:ascii="Times New Roman" w:eastAsia="Times New Roman" w:hAnsi="Times New Roman"/>
                <w:sz w:val="20"/>
                <w:szCs w:val="20"/>
              </w:rPr>
            </w:pPr>
          </w:p>
          <w:p w:rsidR="004C0EA0" w:rsidRPr="00B3618A" w:rsidRDefault="004C0EA0" w:rsidP="008104F2">
            <w:pPr>
              <w:spacing w:after="0" w:line="240" w:lineRule="auto"/>
              <w:jc w:val="both"/>
              <w:rPr>
                <w:rFonts w:ascii="Times New Roman" w:eastAsia="Times New Roman" w:hAnsi="Times New Roman"/>
                <w:sz w:val="20"/>
                <w:szCs w:val="20"/>
              </w:rPr>
            </w:pPr>
          </w:p>
        </w:tc>
      </w:tr>
    </w:tbl>
    <w:p w:rsidR="00B3618A" w:rsidRDefault="00B3618A" w:rsidP="00B3618A">
      <w:pPr>
        <w:spacing w:after="0" w:line="240" w:lineRule="auto"/>
        <w:jc w:val="both"/>
        <w:outlineLvl w:val="0"/>
        <w:rPr>
          <w:rFonts w:ascii="Times New Roman" w:eastAsia="Times New Roman" w:hAnsi="Times New Roman"/>
          <w:b/>
          <w:sz w:val="20"/>
          <w:szCs w:val="20"/>
        </w:rPr>
      </w:pPr>
    </w:p>
    <w:p w:rsidR="00F475BD" w:rsidRDefault="00F475BD" w:rsidP="00B3618A">
      <w:pPr>
        <w:spacing w:after="0" w:line="240" w:lineRule="auto"/>
        <w:jc w:val="both"/>
        <w:outlineLvl w:val="0"/>
        <w:rPr>
          <w:rFonts w:ascii="Times New Roman" w:eastAsia="Times New Roman" w:hAnsi="Times New Roman"/>
          <w:b/>
          <w:sz w:val="20"/>
          <w:szCs w:val="20"/>
        </w:rPr>
      </w:pPr>
    </w:p>
    <w:p w:rsidR="00F475BD" w:rsidRDefault="00F475BD" w:rsidP="00B3618A">
      <w:pPr>
        <w:spacing w:after="0" w:line="240" w:lineRule="auto"/>
        <w:jc w:val="both"/>
        <w:outlineLvl w:val="0"/>
        <w:rPr>
          <w:rFonts w:ascii="Times New Roman" w:eastAsia="Times New Roman" w:hAnsi="Times New Roman"/>
          <w:b/>
          <w:sz w:val="20"/>
          <w:szCs w:val="20"/>
        </w:rPr>
      </w:pPr>
    </w:p>
    <w:p w:rsidR="00F475BD" w:rsidRPr="00B3618A" w:rsidRDefault="00F475BD" w:rsidP="00B3618A">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7"/>
        <w:gridCol w:w="2469"/>
        <w:gridCol w:w="667"/>
        <w:gridCol w:w="1079"/>
        <w:gridCol w:w="1073"/>
        <w:gridCol w:w="1179"/>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521704304</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MEDICATION USE DURING PREGNANCY</w:t>
            </w:r>
          </w:p>
        </w:tc>
        <w:tc>
          <w:tcPr>
            <w:tcW w:w="4076" w:type="dxa"/>
            <w:gridSpan w:val="4"/>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Prof. Dr. Fatma Sultan KILIC</w:t>
            </w:r>
          </w:p>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 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B3618A">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008104F2">
              <w:rPr>
                <w:rFonts w:ascii="Times New Roman" w:hAnsi="Times New Roman"/>
                <w:b/>
                <w:sz w:val="20"/>
                <w:szCs w:val="20"/>
              </w:rPr>
              <w:t>X</w:t>
            </w:r>
          </w:p>
        </w:tc>
      </w:tr>
      <w:tr w:rsidR="00B3618A" w:rsidRPr="00B3618A"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99674A">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Determining the drugs to be preferred in cases of illness and pregnancy, where pregnancy is a special condition .</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Correct choice of medication during pregnancy.</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Ensuring the use of drugs that will not harm the pregnant woman or the baby.</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F911CE">
              <w:rPr>
                <w:rFonts w:ascii="Times New Roman" w:eastAsia="Times New Roman" w:hAnsi="Times New Roman"/>
                <w:bCs/>
                <w:sz w:val="20"/>
                <w:szCs w:val="20"/>
                <w:lang w:eastAsia="tr-TR"/>
              </w:rPr>
              <w:t>Understanding of the damage that drugs used during pregnancy can cause to the pregnant woman and the mother is provided.</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Reference books and notes</w:t>
            </w:r>
          </w:p>
        </w:tc>
      </w:tr>
    </w:tbl>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Transfer of drugs across the placenta</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Distribution of drugs in the feto-placental unit</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Antihypertensives and diuretics, anticoagulants used in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Antiarrhythmics, cardiotonic glycosides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Respiratory medications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Gastrointestinal drugs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Neuropsychiatric drugs used during pregnancy ,</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Analgesics and non-steroidal anti-inflammatory drugs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Antibiotics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Hormones used during pregnancy,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Medicines used in labor,</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alter urinary function.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8"/>
        <w:gridCol w:w="6733"/>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Factors affecting the metabolism of drugs in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Transfer of drugs across the placenta</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Distribution of drugs in the feto-placental unit</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Antihypertensives and diuretics, anticoagulants used in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Antiarrhythmics, cardiotonic glycosides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Respiratory medications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Gastrointestinal drugs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Neuropsychiatric drugs used during pregnancy ,</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Analgesics and non-steroidal anti-inflammatory drugs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Antibiotics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Hormones used during pregnancy,</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6"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Medicines used in labor,</w:t>
            </w:r>
          </w:p>
        </w:tc>
        <w:tc>
          <w:tcPr>
            <w:tcW w:w="514" w:type="dxa"/>
            <w:tcBorders>
              <w:top w:val="single" w:sz="6" w:space="0" w:color="auto"/>
              <w:left w:val="single" w:sz="6" w:space="0" w:color="auto"/>
              <w:bottom w:val="single" w:sz="6"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FB38DF" w:rsidRPr="00B6587E" w:rsidTr="003E14E9">
        <w:tc>
          <w:tcPr>
            <w:tcW w:w="817" w:type="dxa"/>
            <w:tcBorders>
              <w:top w:val="single" w:sz="6" w:space="0" w:color="auto"/>
              <w:left w:val="single" w:sz="12" w:space="0" w:color="auto"/>
              <w:bottom w:val="single" w:sz="12" w:space="0" w:color="auto"/>
              <w:right w:val="single" w:sz="6" w:space="0" w:color="auto"/>
            </w:tcBorders>
            <w:vAlign w:val="center"/>
          </w:tcPr>
          <w:p w:rsidR="00FB38DF" w:rsidRPr="00B6587E" w:rsidRDefault="00FB38DF" w:rsidP="00FB38D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tcPr>
          <w:p w:rsidR="00FB38DF" w:rsidRPr="00B3618A" w:rsidRDefault="00FB38DF" w:rsidP="00FB38DF">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Drugs that alter uterine function.</w:t>
            </w:r>
          </w:p>
        </w:tc>
        <w:tc>
          <w:tcPr>
            <w:tcW w:w="514" w:type="dxa"/>
            <w:tcBorders>
              <w:top w:val="single" w:sz="6" w:space="0" w:color="auto"/>
              <w:left w:val="single" w:sz="6" w:space="0" w:color="auto"/>
              <w:bottom w:val="single" w:sz="12" w:space="0" w:color="auto"/>
              <w:right w:val="single" w:sz="6" w:space="0" w:color="auto"/>
            </w:tcBorders>
            <w:vAlign w:val="center"/>
          </w:tcPr>
          <w:p w:rsidR="00FB38DF" w:rsidRPr="004A0D8A" w:rsidRDefault="00FB38DF" w:rsidP="00FB38DF">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FB38DF" w:rsidRPr="00B3618A" w:rsidRDefault="00FB38DF" w:rsidP="00FB38DF">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FB38DF" w:rsidRPr="00B3618A" w:rsidRDefault="00FB38DF" w:rsidP="00FB3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bl>
    <w:p w:rsidR="007364F3" w:rsidRDefault="007364F3" w:rsidP="00B3618A">
      <w:pPr>
        <w:spacing w:after="0" w:line="240" w:lineRule="auto"/>
        <w:jc w:val="both"/>
        <w:rPr>
          <w:rFonts w:ascii="Times New Roman" w:eastAsia="Times New Roman" w:hAnsi="Times New Roman"/>
          <w:b/>
          <w:sz w:val="20"/>
          <w:szCs w:val="20"/>
        </w:rPr>
      </w:pPr>
    </w:p>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Fatma Sultan KILIC</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p w:rsidR="00B3618A" w:rsidRPr="00B3618A" w:rsidRDefault="00B3618A" w:rsidP="00B3618A">
            <w:pPr>
              <w:spacing w:after="0" w:line="240" w:lineRule="auto"/>
              <w:jc w:val="both"/>
              <w:rPr>
                <w:rFonts w:ascii="Times New Roman" w:eastAsia="Times New Roman" w:hAnsi="Times New Roman"/>
                <w:b/>
                <w:sz w:val="20"/>
                <w:szCs w:val="20"/>
              </w:rPr>
            </w:pP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right"/>
              <w:rPr>
                <w:rFonts w:ascii="Times New Roman" w:eastAsia="Times New Roman" w:hAnsi="Times New Roman"/>
                <w:b/>
                <w:sz w:val="20"/>
                <w:szCs w:val="20"/>
              </w:rPr>
            </w:pPr>
            <w:r w:rsidRPr="00B3618A">
              <w:rPr>
                <w:rFonts w:ascii="Times New Roman" w:eastAsia="Times New Roman" w:hAnsi="Times New Roman"/>
                <w:b/>
                <w:sz w:val="20"/>
                <w:szCs w:val="20"/>
              </w:rPr>
              <w:t>History:</w:t>
            </w:r>
          </w:p>
          <w:p w:rsidR="00B3618A" w:rsidRPr="00B3618A" w:rsidRDefault="00B3618A" w:rsidP="00B3618A">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B3618A" w:rsidRDefault="00B3618A" w:rsidP="00C84DD2">
      <w:pPr>
        <w:spacing w:after="0" w:line="240" w:lineRule="auto"/>
        <w:jc w:val="both"/>
        <w:outlineLvl w:val="0"/>
        <w:rPr>
          <w:rFonts w:ascii="Times New Roman" w:eastAsia="Times New Roman" w:hAnsi="Times New Roman"/>
          <w:b/>
          <w:sz w:val="20"/>
          <w:szCs w:val="20"/>
        </w:rPr>
      </w:pPr>
    </w:p>
    <w:p w:rsidR="00F475BD" w:rsidRDefault="00F475BD" w:rsidP="00C84DD2">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521704305</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7954" w:type="dxa"/>
            <w:gridSpan w:val="6"/>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 xml:space="preserve">CENTRAL NERVOUS SYSTEM PHARMACOLOGY II  </w:t>
            </w: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Prof. Dr. Fatma Sultan KILIC</w:t>
            </w: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4C36FA">
      <w:pPr>
        <w:spacing w:after="0" w:line="240" w:lineRule="auto"/>
        <w:jc w:val="center"/>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vertAlign w:val="superscript"/>
              </w:rPr>
            </w:pPr>
            <w:r w:rsidRPr="00B3618A">
              <w:rPr>
                <w:rFonts w:ascii="Times New Roman" w:eastAsia="Times New Roman" w:hAnsi="Times New Roman"/>
                <w:sz w:val="20"/>
                <w:szCs w:val="20"/>
                <w:vertAlign w:val="superscript"/>
              </w:rPr>
              <w:t xml:space="preserve">MANDATORY ELECTIVE </w:t>
            </w:r>
          </w:p>
          <w:p w:rsidR="00B3618A" w:rsidRPr="00B3618A" w:rsidRDefault="008104F2" w:rsidP="00B3618A">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X</w:t>
            </w:r>
            <w:r>
              <w:rPr>
                <w:rFonts w:ascii="Times New Roman" w:eastAsia="Times New Roman" w:hAnsi="Times New Roman"/>
                <w:b/>
                <w:sz w:val="20"/>
                <w:szCs w:val="20"/>
              </w:rPr>
              <w:t></w:t>
            </w:r>
          </w:p>
        </w:tc>
      </w:tr>
      <w:tr w:rsidR="00B3618A" w:rsidRPr="00B3618A" w:rsidTr="0099674A">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99674A">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have a selective effect on the central nervous system , analgesics , anesthetics, central nervous system stimulants and depressants, drugs used in the treatment of psychosis and Parkinson's</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selectively acting drugs in the central nervous system</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Understanding drug groups that affect the central nervous system</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outlineLvl w:val="3"/>
              <w:rPr>
                <w:rFonts w:ascii="Times New Roman" w:eastAsia="Times New Roman" w:hAnsi="Times New Roman"/>
                <w:bCs/>
                <w:sz w:val="16"/>
                <w:szCs w:val="16"/>
                <w:lang w:eastAsia="tr-TR"/>
              </w:rPr>
            </w:pPr>
            <w:r>
              <w:rPr>
                <w:rFonts w:ascii="Times New Roman" w:eastAsia="Times New Roman" w:hAnsi="Times New Roman"/>
                <w:bCs/>
                <w:sz w:val="20"/>
                <w:szCs w:val="20"/>
                <w:lang w:eastAsia="tr-TR"/>
              </w:rPr>
              <w:t>Causes, mechanisms of action and treatment of neuropsychiatric diseases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Treatment.Pelikan Publishing, Ltd. Co.</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spacing w:val="-7"/>
                <w:sz w:val="20"/>
                <w:szCs w:val="20"/>
                <w:lang w:val="de-DE" w:eastAsia="tr-TR"/>
              </w:rPr>
              <w:t xml:space="preserve">1. </w:t>
            </w:r>
            <w:r w:rsidRPr="00B3618A">
              <w:rPr>
                <w:rFonts w:ascii="Times New Roman" w:eastAsia="Times New Roman" w:hAnsi="Times New Roman"/>
                <w:color w:val="000000"/>
                <w:spacing w:val="-7"/>
                <w:sz w:val="16"/>
                <w:szCs w:val="16"/>
                <w:lang w:val="de-DE" w:eastAsia="tr-TR"/>
              </w:rPr>
              <w:t>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9. Hardman JG, Limbird LE, Gilman AG, The Pharmacological Basis of Therapeutics, McGraw-Hill, New York.</w:t>
            </w:r>
          </w:p>
          <w:p w:rsidR="002E1285" w:rsidRPr="00B3618A" w:rsidRDefault="002E1285" w:rsidP="002E1285">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10.Rang HP, Dale MM, Ritter JM, Pharmacology, Churchill Livingstone, Edinburgh, (3th ed.)1995.</w:t>
            </w:r>
          </w:p>
          <w:p w:rsidR="002E1285" w:rsidRPr="00B3618A" w:rsidRDefault="002E1285" w:rsidP="002E1285">
            <w:pPr>
              <w:spacing w:after="0" w:line="360" w:lineRule="auto"/>
              <w:jc w:val="both"/>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11. Lüllmann H, Mohr K, Ziegler A. Atlas of Pharmacology, Medicine-Sciences Flammarion, Paris (2nd edition), 1996.</w:t>
            </w:r>
          </w:p>
          <w:p w:rsidR="002E1285" w:rsidRPr="00B3618A" w:rsidRDefault="002E1285" w:rsidP="002E1285">
            <w:pPr>
              <w:spacing w:after="0" w:line="240" w:lineRule="auto"/>
              <w:jc w:val="both"/>
              <w:outlineLvl w:val="3"/>
              <w:rPr>
                <w:rFonts w:ascii="Times New Roman" w:eastAsia="Times New Roman" w:hAnsi="Times New Roman"/>
                <w:bCs/>
                <w:sz w:val="20"/>
                <w:szCs w:val="20"/>
                <w:lang w:eastAsia="tr-TR"/>
              </w:rPr>
            </w:pPr>
            <w:r w:rsidRPr="00B3618A">
              <w:rPr>
                <w:rFonts w:ascii="Times New Roman" w:eastAsia="Times New Roman" w:hAnsi="Times New Roman"/>
                <w:sz w:val="16"/>
                <w:szCs w:val="16"/>
                <w:lang w:eastAsia="tr-TR"/>
              </w:rPr>
              <w:t xml:space="preserve">12. Taner D. Functional </w:t>
            </w:r>
            <w:r>
              <w:rPr>
                <w:rFonts w:ascii="Times New Roman" w:eastAsia="Times New Roman" w:hAnsi="Times New Roman"/>
                <w:sz w:val="16"/>
                <w:szCs w:val="16"/>
                <w:lang w:eastAsia="tr-TR"/>
              </w:rPr>
              <w:t>Neuroanatomy, METU press.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8E5280" w:rsidRDefault="002E1285" w:rsidP="002E1285">
            <w:pPr>
              <w:spacing w:after="0" w:line="360" w:lineRule="auto"/>
              <w:jc w:val="both"/>
              <w:rPr>
                <w:rFonts w:ascii="Times New Roman" w:eastAsia="Times New Roman" w:hAnsi="Times New Roman"/>
                <w:sz w:val="16"/>
                <w:szCs w:val="16"/>
                <w:lang w:eastAsia="tr-TR"/>
              </w:rPr>
            </w:pPr>
          </w:p>
        </w:tc>
      </w:tr>
    </w:tbl>
    <w:p w:rsidR="00B3618A" w:rsidRPr="00B3618A" w:rsidRDefault="00B3618A" w:rsidP="00B3618A">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Neuromediators and synapses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Anesthetics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Local anesthetics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Anxiolytic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Hypnotics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Muscle relaxants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Alcohols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Antipsychotics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used to treat Parkinson's and Alzheimer's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Antidepressants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that stimulate the central nervous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Antiepileptics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Anti-inflammatory analgesics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Opioids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8"/>
        <w:gridCol w:w="6732"/>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Neuromediators and synapses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general anesthetics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local anesthetics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anxiolytic drugs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hypnotics and their drugs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sz w:val="20"/>
                <w:szCs w:val="20"/>
              </w:rPr>
              <w:t>Know the mechanisms of action and drugs of muscle relaxants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alcohols and their drugs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antipsychotics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used in the treatment of Parkinson's and Alzheimer's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 xml:space="preserve">of antidepressants </w:t>
            </w:r>
            <w:r>
              <w:rPr>
                <w:rFonts w:ascii="Times New Roman" w:eastAsia="Times New Roman" w:hAnsi="Times New Roman"/>
                <w:sz w:val="20"/>
                <w:szCs w:val="20"/>
              </w:rPr>
              <w:t>and their drugs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of drugs that stimulate the central nervous system</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antiepileptics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6"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Know the mechanisms of action and drugs of anti-inflammatory analgesics</w:t>
            </w:r>
          </w:p>
        </w:tc>
        <w:tc>
          <w:tcPr>
            <w:tcW w:w="514" w:type="dxa"/>
            <w:tcBorders>
              <w:top w:val="single" w:sz="6" w:space="0" w:color="auto"/>
              <w:left w:val="single" w:sz="6" w:space="0" w:color="auto"/>
              <w:bottom w:val="single" w:sz="6"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A9141B" w:rsidRPr="00B6587E" w:rsidTr="008D20A2">
        <w:tc>
          <w:tcPr>
            <w:tcW w:w="817" w:type="dxa"/>
            <w:tcBorders>
              <w:top w:val="single" w:sz="6" w:space="0" w:color="auto"/>
              <w:left w:val="single" w:sz="12" w:space="0" w:color="auto"/>
              <w:bottom w:val="single" w:sz="12" w:space="0" w:color="auto"/>
              <w:right w:val="single" w:sz="6" w:space="0" w:color="auto"/>
            </w:tcBorders>
            <w:vAlign w:val="center"/>
          </w:tcPr>
          <w:p w:rsidR="00A9141B" w:rsidRPr="00B6587E" w:rsidRDefault="00A9141B" w:rsidP="00A914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tcPr>
          <w:p w:rsidR="00A9141B" w:rsidRPr="00B3618A" w:rsidRDefault="00A9141B" w:rsidP="00A9141B">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action of opioids </w:t>
            </w:r>
            <w:r>
              <w:rPr>
                <w:rFonts w:ascii="Times New Roman" w:eastAsia="Times New Roman" w:hAnsi="Times New Roman"/>
                <w:sz w:val="20"/>
                <w:szCs w:val="20"/>
              </w:rPr>
              <w:t>and their drugs</w:t>
            </w:r>
          </w:p>
        </w:tc>
        <w:tc>
          <w:tcPr>
            <w:tcW w:w="514" w:type="dxa"/>
            <w:tcBorders>
              <w:top w:val="single" w:sz="6" w:space="0" w:color="auto"/>
              <w:left w:val="single" w:sz="6" w:space="0" w:color="auto"/>
              <w:bottom w:val="single" w:sz="12" w:space="0" w:color="auto"/>
              <w:right w:val="single" w:sz="6" w:space="0" w:color="auto"/>
            </w:tcBorders>
            <w:vAlign w:val="center"/>
          </w:tcPr>
          <w:p w:rsidR="00A9141B" w:rsidRPr="004A0D8A" w:rsidRDefault="00A9141B" w:rsidP="00A914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A9141B" w:rsidRPr="00B3618A" w:rsidRDefault="00A9141B" w:rsidP="00A914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bl>
    <w:p w:rsidR="00B3618A" w:rsidRDefault="00B3618A" w:rsidP="009129D0">
      <w:pPr>
        <w:spacing w:after="0" w:line="240" w:lineRule="auto"/>
        <w:jc w:val="both"/>
        <w:rPr>
          <w:rFonts w:ascii="Times New Roman" w:eastAsia="Times New Roman" w:hAnsi="Times New Roman"/>
          <w:sz w:val="20"/>
          <w:szCs w:val="20"/>
        </w:rPr>
      </w:pPr>
    </w:p>
    <w:p w:rsidR="00F475BD" w:rsidRDefault="00F475BD" w:rsidP="00B3618A">
      <w:pPr>
        <w:tabs>
          <w:tab w:val="left" w:pos="7800"/>
        </w:tabs>
        <w:spacing w:after="0" w:line="240" w:lineRule="auto"/>
        <w:jc w:val="both"/>
        <w:rPr>
          <w:rFonts w:ascii="Times New Roman" w:eastAsia="Times New Roman" w:hAnsi="Times New Roman"/>
          <w:sz w:val="20"/>
          <w:szCs w:val="20"/>
        </w:rPr>
      </w:pPr>
    </w:p>
    <w:p w:rsidR="009129D0" w:rsidRPr="00B3618A" w:rsidRDefault="009129D0" w:rsidP="00B3618A">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54"/>
        <w:gridCol w:w="1308"/>
        <w:gridCol w:w="482"/>
        <w:gridCol w:w="1992"/>
        <w:gridCol w:w="684"/>
        <w:gridCol w:w="1055"/>
        <w:gridCol w:w="1057"/>
        <w:gridCol w:w="1176"/>
        <w:gridCol w:w="311"/>
      </w:tblGrid>
      <w:tr w:rsidR="00B3618A" w:rsidRPr="00B3618A" w:rsidTr="00B3618A">
        <w:trPr>
          <w:trHeight w:val="518"/>
        </w:trPr>
        <w:tc>
          <w:tcPr>
            <w:tcW w:w="1836" w:type="pct"/>
            <w:gridSpan w:val="3"/>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lastRenderedPageBreak/>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Fatma Sultan KILIÇ</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p>
        </w:tc>
      </w:tr>
      <w:tr w:rsidR="00A9141B"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Pr>
        <w:tc>
          <w:tcPr>
            <w:tcW w:w="934" w:type="pct"/>
            <w:tcBorders>
              <w:right w:val="nil"/>
            </w:tcBorders>
          </w:tcPr>
          <w:p w:rsidR="00A9141B" w:rsidRPr="00B3618A" w:rsidRDefault="00A9141B" w:rsidP="00B3618A">
            <w:pPr>
              <w:spacing w:after="0" w:line="240" w:lineRule="auto"/>
              <w:jc w:val="both"/>
              <w:outlineLvl w:val="0"/>
              <w:rPr>
                <w:rFonts w:ascii="Times New Roman" w:eastAsia="Times New Roman" w:hAnsi="Times New Roman"/>
                <w:b/>
                <w:sz w:val="20"/>
                <w:szCs w:val="20"/>
              </w:rPr>
            </w:pPr>
          </w:p>
        </w:tc>
        <w:tc>
          <w:tcPr>
            <w:tcW w:w="1906" w:type="pct"/>
            <w:gridSpan w:val="3"/>
            <w:tcBorders>
              <w:left w:val="nil"/>
              <w:bottom w:val="single" w:sz="4" w:space="0" w:color="auto"/>
            </w:tcBorders>
          </w:tcPr>
          <w:p w:rsidR="00A9141B" w:rsidRPr="00B3618A" w:rsidRDefault="00A9141B" w:rsidP="00116057">
            <w:pPr>
              <w:spacing w:after="0" w:line="240" w:lineRule="auto"/>
              <w:jc w:val="both"/>
              <w:outlineLvl w:val="0"/>
              <w:rPr>
                <w:rFonts w:ascii="Times New Roman" w:eastAsia="Times New Roman" w:hAnsi="Times New Roman"/>
                <w:b/>
                <w:sz w:val="20"/>
                <w:szCs w:val="20"/>
              </w:rPr>
            </w:pPr>
          </w:p>
        </w:tc>
        <w:tc>
          <w:tcPr>
            <w:tcW w:w="2003" w:type="pct"/>
            <w:gridSpan w:val="4"/>
          </w:tcPr>
          <w:p w:rsidR="00A9141B" w:rsidRPr="00B3618A" w:rsidRDefault="00A9141B" w:rsidP="00B3618A">
            <w:pPr>
              <w:spacing w:after="0" w:line="240" w:lineRule="auto"/>
              <w:jc w:val="both"/>
              <w:outlineLvl w:val="0"/>
              <w:rPr>
                <w:rFonts w:ascii="Times New Roman" w:eastAsia="Times New Roman" w:hAnsi="Times New Roman"/>
                <w:b/>
                <w:sz w:val="20"/>
                <w:szCs w:val="20"/>
              </w:rPr>
            </w:pPr>
          </w:p>
        </w:tc>
      </w:tr>
      <w:tr w:rsidR="00B3618A"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Pr>
        <w:tc>
          <w:tcPr>
            <w:tcW w:w="934" w:type="pct"/>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CODE:</w:t>
            </w:r>
          </w:p>
        </w:tc>
        <w:tc>
          <w:tcPr>
            <w:tcW w:w="1906" w:type="pct"/>
            <w:gridSpan w:val="3"/>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521704306</w:t>
            </w:r>
          </w:p>
        </w:tc>
        <w:tc>
          <w:tcPr>
            <w:tcW w:w="2003" w:type="pct"/>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Pr>
        <w:tc>
          <w:tcPr>
            <w:tcW w:w="934" w:type="pct"/>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909" w:type="pct"/>
            <w:gridSpan w:val="7"/>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ENDOCRINE SYSTEM PHARMACOLOGY</w:t>
            </w:r>
          </w:p>
        </w:tc>
      </w:tr>
      <w:tr w:rsidR="00B3618A"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Height w:val="174"/>
        </w:trPr>
        <w:tc>
          <w:tcPr>
            <w:tcW w:w="1593" w:type="pct"/>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Assoc. Prof. Dr. Mahmut OZDEMIR</w:t>
            </w:r>
          </w:p>
        </w:tc>
        <w:tc>
          <w:tcPr>
            <w:tcW w:w="1592" w:type="pct"/>
            <w:gridSpan w:val="3"/>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1658" w:type="pct"/>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Height w:val="172"/>
        </w:trPr>
        <w:tc>
          <w:tcPr>
            <w:tcW w:w="1593" w:type="pct"/>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592" w:type="pct"/>
            <w:gridSpan w:val="3"/>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532"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533"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592" w:type="pct"/>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blPrEx>
          <w:tblBorders>
            <w:top w:val="single" w:sz="4" w:space="0" w:color="auto"/>
            <w:left w:val="single" w:sz="4" w:space="0" w:color="auto"/>
            <w:bottom w:val="single" w:sz="4" w:space="0" w:color="auto"/>
            <w:right w:val="single" w:sz="4" w:space="0" w:color="auto"/>
          </w:tblBorders>
        </w:tblPrEx>
        <w:trPr>
          <w:gridAfter w:val="1"/>
          <w:wAfter w:w="157" w:type="pct"/>
        </w:trPr>
        <w:tc>
          <w:tcPr>
            <w:tcW w:w="1593" w:type="pct"/>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592" w:type="pct"/>
            <w:gridSpan w:val="3"/>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532"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533"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592" w:type="pct"/>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vertAlign w:val="superscript"/>
              </w:rPr>
            </w:pPr>
            <w:r w:rsidRPr="00B3618A">
              <w:rPr>
                <w:rFonts w:ascii="Times New Roman" w:eastAsia="Times New Roman" w:hAnsi="Times New Roman"/>
                <w:sz w:val="20"/>
                <w:szCs w:val="20"/>
                <w:vertAlign w:val="superscript"/>
              </w:rPr>
              <w:t>MANDATORY ELECTIVE</w:t>
            </w:r>
          </w:p>
          <w:p w:rsidR="00B3618A" w:rsidRPr="00B3618A" w:rsidRDefault="004C36FA" w:rsidP="004C36FA">
            <w:pPr>
              <w:spacing w:after="0" w:line="240" w:lineRule="auto"/>
              <w:jc w:val="both"/>
              <w:rPr>
                <w:rFonts w:ascii="Times New Roman" w:eastAsia="Times New Roman" w:hAnsi="Times New Roman"/>
                <w:sz w:val="20"/>
                <w:szCs w:val="20"/>
                <w:vertAlign w:val="superscript"/>
              </w:rPr>
            </w:pPr>
            <w:r>
              <w:rPr>
                <w:rFonts w:ascii="Times New Roman" w:eastAsia="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Information about the body's hormonal mechanism and related hormones.</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How the endocrine system works, Hormonal communication mechanisms in the pituitary gland, hypothalamus and end-organs.</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To provide information about treatment with hormones and drugs in this system.</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5761B" w:rsidRDefault="002E1285" w:rsidP="002E1285">
            <w:pPr>
              <w:spacing w:after="0" w:line="240" w:lineRule="auto"/>
              <w:outlineLvl w:val="3"/>
              <w:rPr>
                <w:rFonts w:ascii="Times New Roman" w:eastAsia="Times New Roman" w:hAnsi="Times New Roman"/>
                <w:bCs/>
                <w:sz w:val="20"/>
                <w:szCs w:val="20"/>
                <w:lang w:eastAsia="tr-TR"/>
              </w:rPr>
            </w:pPr>
            <w:r w:rsidRPr="0095761B">
              <w:rPr>
                <w:rFonts w:ascii="Times New Roman" w:hAnsi="Times New Roman"/>
                <w:sz w:val="20"/>
                <w:szCs w:val="20"/>
              </w:rPr>
              <w:t>Defines hormones and knows their properties. Knows the synthesis and release of hormones, their effects and receptors.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5761B" w:rsidRDefault="002E1285" w:rsidP="002E1285">
            <w:pPr>
              <w:spacing w:after="0" w:line="240" w:lineRule="auto"/>
              <w:outlineLvl w:val="3"/>
              <w:rPr>
                <w:rFonts w:ascii="Times New Roman" w:eastAsia="Times New Roman" w:hAnsi="Times New Roman"/>
                <w:bCs/>
                <w:sz w:val="20"/>
                <w:szCs w:val="20"/>
                <w:lang w:eastAsia="tr-TR"/>
              </w:rPr>
            </w:pPr>
            <w:r w:rsidRPr="0095761B">
              <w:rPr>
                <w:rFonts w:ascii="Times New Roman" w:hAnsi="Times New Roman"/>
                <w:color w:val="000000"/>
                <w:sz w:val="20"/>
                <w:szCs w:val="20"/>
                <w:lang w:eastAsia="tr-TR"/>
              </w:rPr>
              <w:t>Basic textbooks and technological equipment required for the course (computer, projector, etc.)</w:t>
            </w:r>
          </w:p>
        </w:tc>
      </w:tr>
    </w:tbl>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Endocrine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Endocrine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Pituitary and Hypothalamus Hormones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Pituitary and Hypothalamus Hormones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Thyroid Hormone and Medications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Thyroid Hormone and Medications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Review</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Affecting Calcium Balance</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bCs/>
                <w:sz w:val="20"/>
                <w:szCs w:val="20"/>
              </w:rPr>
              <w:t>Corticosteroids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Corticosteroids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Insulin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Oral Antidiabetics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Sex Hormones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Sex Hormones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Defines hormones and knows their physical and chemical properties.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Knows insulin and antidiabetic drugs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Knows thyroid hormones and medications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Knows corticosteroids and their clinical uses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Knows the drugs that affect parathyroid hormone and calcium balance</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 the female sex hormones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 testosterone and androgens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tcPr>
          <w:p w:rsidR="0095761B" w:rsidRPr="0095761B" w:rsidRDefault="0095761B" w:rsidP="0095761B">
            <w:pPr>
              <w:pStyle w:val="TableParagraph"/>
              <w:rPr>
                <w:sz w:val="20"/>
                <w:szCs w:val="20"/>
              </w:rPr>
            </w:pPr>
            <w:r w:rsidRPr="0095761B">
              <w:rPr>
                <w:sz w:val="20"/>
                <w:szCs w:val="20"/>
              </w:rPr>
              <w:t>Know the pituitary and hypothalamus hormones</w:t>
            </w: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95761B"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r w:rsidR="0095761B"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r w:rsidR="0095761B"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r w:rsidR="0095761B"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r w:rsidR="0095761B"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r w:rsidR="0095761B"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95761B" w:rsidRPr="00B6587E" w:rsidRDefault="0095761B" w:rsidP="0095761B">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95761B" w:rsidRPr="004A0D8A" w:rsidRDefault="0095761B" w:rsidP="0095761B">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95761B" w:rsidRPr="00B3618A" w:rsidRDefault="0095761B" w:rsidP="0095761B">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95761B" w:rsidRPr="00B3618A" w:rsidRDefault="0095761B" w:rsidP="0095761B">
            <w:pPr>
              <w:spacing w:after="0" w:line="240" w:lineRule="auto"/>
              <w:jc w:val="center"/>
              <w:rPr>
                <w:rFonts w:ascii="Times New Roman" w:eastAsia="Times New Roman" w:hAnsi="Times New Roman"/>
                <w:b/>
                <w:sz w:val="20"/>
                <w:szCs w:val="20"/>
              </w:rPr>
            </w:pPr>
          </w:p>
        </w:tc>
      </w:tr>
    </w:tbl>
    <w:p w:rsidR="00B3618A" w:rsidRPr="00B3618A" w:rsidRDefault="00B3618A" w:rsidP="005B1C4A">
      <w:pPr>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Assoc. Prof. Dr. Mahmut OZDEMIR</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 xml:space="preserve">Date: </w:t>
            </w:r>
            <w:r w:rsidRPr="00B3618A">
              <w:rPr>
                <w:rFonts w:ascii="Times New Roman" w:hAnsi="Times New Roman"/>
                <w:b/>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9129D0" w:rsidRDefault="009129D0" w:rsidP="00B3618A">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455060" w:rsidRPr="00455060" w:rsidTr="008104F2">
        <w:tc>
          <w:tcPr>
            <w:tcW w:w="1900" w:type="dxa"/>
            <w:tcBorders>
              <w:right w:val="nil"/>
            </w:tcBorders>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lastRenderedPageBreak/>
              <w:t>COURSE CODE:</w:t>
            </w:r>
          </w:p>
        </w:tc>
        <w:tc>
          <w:tcPr>
            <w:tcW w:w="3878" w:type="dxa"/>
            <w:gridSpan w:val="2"/>
            <w:tcBorders>
              <w:left w:val="nil"/>
            </w:tcBorders>
          </w:tcPr>
          <w:p w:rsidR="00455060" w:rsidRPr="00455060" w:rsidRDefault="00455060" w:rsidP="00116057">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521703306</w:t>
            </w:r>
          </w:p>
        </w:tc>
        <w:tc>
          <w:tcPr>
            <w:tcW w:w="4076" w:type="dxa"/>
            <w:gridSpan w:val="4"/>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DEPARTMENT: PHARMACOLOGY</w:t>
            </w:r>
          </w:p>
        </w:tc>
      </w:tr>
      <w:tr w:rsidR="00455060" w:rsidRPr="00455060" w:rsidTr="008104F2">
        <w:tc>
          <w:tcPr>
            <w:tcW w:w="1900" w:type="dxa"/>
            <w:tcBorders>
              <w:right w:val="nil"/>
            </w:tcBorders>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COURSE NAME:</w:t>
            </w:r>
          </w:p>
        </w:tc>
        <w:tc>
          <w:tcPr>
            <w:tcW w:w="7954" w:type="dxa"/>
            <w:gridSpan w:val="6"/>
            <w:tcBorders>
              <w:left w:val="nil"/>
            </w:tcBorders>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AUTONOMIC NERVOUS SYSTEM PHARMACOLOGY II</w:t>
            </w:r>
          </w:p>
        </w:tc>
      </w:tr>
      <w:tr w:rsidR="00455060" w:rsidRPr="00455060" w:rsidTr="008104F2">
        <w:trPr>
          <w:trHeight w:val="174"/>
        </w:trPr>
        <w:tc>
          <w:tcPr>
            <w:tcW w:w="3241" w:type="dxa"/>
            <w:gridSpan w:val="2"/>
            <w:vMerge w:val="restart"/>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TEACHING THE COURSE</w:t>
            </w:r>
          </w:p>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STAFF</w:t>
            </w:r>
          </w:p>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sz w:val="20"/>
                <w:szCs w:val="20"/>
              </w:rPr>
              <w:t>Prof. Dr. Kevser EROL</w:t>
            </w:r>
          </w:p>
        </w:tc>
        <w:tc>
          <w:tcPr>
            <w:tcW w:w="3240" w:type="dxa"/>
            <w:gridSpan w:val="2"/>
            <w:vMerge w:val="restart"/>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COURSE LANGUAGE</w:t>
            </w:r>
          </w:p>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Turkish: X</w:t>
            </w:r>
          </w:p>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 xml:space="preserve">English: </w:t>
            </w:r>
            <w:r w:rsidRPr="00455060">
              <w:rPr>
                <w:rFonts w:ascii="Times New Roman" w:hAnsi="Times New Roman"/>
                <w:b/>
                <w:sz w:val="20"/>
                <w:szCs w:val="20"/>
              </w:rPr>
              <w:t></w:t>
            </w:r>
          </w:p>
        </w:tc>
        <w:tc>
          <w:tcPr>
            <w:tcW w:w="3373" w:type="dxa"/>
            <w:gridSpan w:val="3"/>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Course Category</w:t>
            </w:r>
          </w:p>
        </w:tc>
      </w:tr>
      <w:tr w:rsidR="00455060" w:rsidRPr="00455060" w:rsidTr="008104F2">
        <w:trPr>
          <w:trHeight w:val="172"/>
        </w:trPr>
        <w:tc>
          <w:tcPr>
            <w:tcW w:w="3241" w:type="dxa"/>
            <w:gridSpan w:val="2"/>
            <w:vMerge/>
            <w:tcBorders>
              <w:bottom w:val="nil"/>
            </w:tcBorders>
          </w:tcPr>
          <w:p w:rsidR="00455060" w:rsidRPr="00455060" w:rsidRDefault="00455060" w:rsidP="00455060">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455060" w:rsidRPr="00455060" w:rsidRDefault="00455060" w:rsidP="00455060">
            <w:pPr>
              <w:spacing w:after="0" w:line="240" w:lineRule="auto"/>
              <w:jc w:val="both"/>
              <w:outlineLvl w:val="0"/>
              <w:rPr>
                <w:rFonts w:ascii="Times New Roman" w:hAnsi="Times New Roman"/>
                <w:b/>
                <w:sz w:val="20"/>
                <w:szCs w:val="20"/>
              </w:rPr>
            </w:pPr>
          </w:p>
        </w:tc>
        <w:tc>
          <w:tcPr>
            <w:tcW w:w="1083" w:type="dxa"/>
            <w:vAlign w:val="center"/>
          </w:tcPr>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sz w:val="20"/>
                <w:szCs w:val="20"/>
              </w:rPr>
              <w:t>Technical</w:t>
            </w:r>
          </w:p>
        </w:tc>
        <w:tc>
          <w:tcPr>
            <w:tcW w:w="1085" w:type="dxa"/>
            <w:vAlign w:val="center"/>
          </w:tcPr>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sz w:val="20"/>
                <w:szCs w:val="20"/>
              </w:rPr>
              <w:t>Medical</w:t>
            </w:r>
          </w:p>
        </w:tc>
        <w:tc>
          <w:tcPr>
            <w:tcW w:w="1205" w:type="dxa"/>
            <w:vAlign w:val="center"/>
          </w:tcPr>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sz w:val="20"/>
                <w:szCs w:val="20"/>
              </w:rPr>
              <w:t>Other( …… )</w:t>
            </w:r>
          </w:p>
        </w:tc>
      </w:tr>
      <w:tr w:rsidR="00455060" w:rsidRPr="00455060" w:rsidTr="008104F2">
        <w:tc>
          <w:tcPr>
            <w:tcW w:w="3241" w:type="dxa"/>
            <w:gridSpan w:val="2"/>
            <w:tcBorders>
              <w:top w:val="nil"/>
            </w:tcBorders>
          </w:tcPr>
          <w:p w:rsidR="00455060" w:rsidRPr="00455060" w:rsidRDefault="00455060" w:rsidP="00455060">
            <w:pPr>
              <w:spacing w:after="0" w:line="240" w:lineRule="auto"/>
              <w:jc w:val="both"/>
              <w:outlineLvl w:val="0"/>
              <w:rPr>
                <w:rFonts w:ascii="Times New Roman" w:hAnsi="Times New Roman"/>
                <w:b/>
                <w:sz w:val="20"/>
                <w:szCs w:val="20"/>
              </w:rPr>
            </w:pPr>
          </w:p>
        </w:tc>
        <w:tc>
          <w:tcPr>
            <w:tcW w:w="3240" w:type="dxa"/>
            <w:gridSpan w:val="2"/>
            <w:tcBorders>
              <w:top w:val="nil"/>
            </w:tcBorders>
          </w:tcPr>
          <w:p w:rsidR="00455060" w:rsidRPr="00455060" w:rsidRDefault="00455060" w:rsidP="00455060">
            <w:pPr>
              <w:spacing w:after="0" w:line="240" w:lineRule="auto"/>
              <w:jc w:val="both"/>
              <w:outlineLvl w:val="0"/>
              <w:rPr>
                <w:rFonts w:ascii="Times New Roman" w:hAnsi="Times New Roman"/>
                <w:b/>
                <w:sz w:val="20"/>
                <w:szCs w:val="20"/>
              </w:rPr>
            </w:pPr>
          </w:p>
        </w:tc>
        <w:tc>
          <w:tcPr>
            <w:tcW w:w="1083" w:type="dxa"/>
          </w:tcPr>
          <w:p w:rsidR="00455060" w:rsidRPr="00455060" w:rsidRDefault="00455060" w:rsidP="00455060">
            <w:pPr>
              <w:spacing w:after="0" w:line="240" w:lineRule="auto"/>
              <w:jc w:val="both"/>
              <w:outlineLvl w:val="0"/>
              <w:rPr>
                <w:rFonts w:ascii="Times New Roman" w:hAnsi="Times New Roman"/>
                <w:sz w:val="20"/>
                <w:szCs w:val="20"/>
              </w:rPr>
            </w:pPr>
          </w:p>
        </w:tc>
        <w:tc>
          <w:tcPr>
            <w:tcW w:w="1085" w:type="dxa"/>
          </w:tcPr>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sz w:val="20"/>
                <w:szCs w:val="20"/>
              </w:rPr>
              <w:t>x</w:t>
            </w:r>
          </w:p>
        </w:tc>
        <w:tc>
          <w:tcPr>
            <w:tcW w:w="1205" w:type="dxa"/>
          </w:tcPr>
          <w:p w:rsidR="00455060" w:rsidRPr="00455060" w:rsidRDefault="00455060" w:rsidP="00455060">
            <w:pPr>
              <w:spacing w:after="0" w:line="240" w:lineRule="auto"/>
              <w:jc w:val="both"/>
              <w:outlineLvl w:val="0"/>
              <w:rPr>
                <w:rFonts w:ascii="Times New Roman" w:hAnsi="Times New Roman"/>
                <w:sz w:val="20"/>
                <w:szCs w:val="20"/>
              </w:rPr>
            </w:pPr>
          </w:p>
        </w:tc>
      </w:tr>
    </w:tbl>
    <w:p w:rsidR="00455060" w:rsidRPr="00455060" w:rsidRDefault="00455060" w:rsidP="00455060">
      <w:pPr>
        <w:spacing w:after="0" w:line="240" w:lineRule="auto"/>
        <w:jc w:val="both"/>
        <w:outlineLvl w:val="0"/>
        <w:rPr>
          <w:rFonts w:ascii="Times New Roman" w:hAnsi="Times New Roman"/>
          <w:b/>
          <w:sz w:val="20"/>
          <w:szCs w:val="20"/>
        </w:rPr>
      </w:pPr>
    </w:p>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455060" w:rsidRPr="00455060" w:rsidTr="008104F2">
        <w:tc>
          <w:tcPr>
            <w:tcW w:w="2444"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SCIENTIFIC PREPARATION</w:t>
            </w:r>
          </w:p>
        </w:tc>
        <w:tc>
          <w:tcPr>
            <w:tcW w:w="2444"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DEGREE</w:t>
            </w:r>
          </w:p>
        </w:tc>
        <w:tc>
          <w:tcPr>
            <w:tcW w:w="2180"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DOCTORATE</w:t>
            </w:r>
          </w:p>
        </w:tc>
        <w:tc>
          <w:tcPr>
            <w:tcW w:w="2710"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SPECIALIZED FIELD COURSE</w:t>
            </w:r>
          </w:p>
        </w:tc>
      </w:tr>
      <w:tr w:rsidR="00455060" w:rsidRPr="00455060" w:rsidTr="008104F2">
        <w:tc>
          <w:tcPr>
            <w:tcW w:w="2444"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w:t>
            </w:r>
          </w:p>
        </w:tc>
        <w:tc>
          <w:tcPr>
            <w:tcW w:w="2444"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w:t>
            </w:r>
          </w:p>
        </w:tc>
        <w:tc>
          <w:tcPr>
            <w:tcW w:w="2180"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x</w:t>
            </w:r>
          </w:p>
        </w:tc>
        <w:tc>
          <w:tcPr>
            <w:tcW w:w="2710" w:type="dxa"/>
          </w:tcPr>
          <w:p w:rsidR="00455060" w:rsidRPr="00455060" w:rsidRDefault="00455060" w:rsidP="00455060">
            <w:pPr>
              <w:spacing w:after="0" w:line="240" w:lineRule="auto"/>
              <w:jc w:val="both"/>
              <w:outlineLvl w:val="0"/>
              <w:rPr>
                <w:rFonts w:ascii="Times New Roman" w:hAnsi="Times New Roman"/>
                <w:b/>
                <w:sz w:val="20"/>
                <w:szCs w:val="20"/>
              </w:rPr>
            </w:pPr>
            <w:r w:rsidRPr="00455060">
              <w:rPr>
                <w:rFonts w:ascii="Times New Roman" w:hAnsi="Times New Roman"/>
                <w:b/>
                <w:sz w:val="20"/>
                <w:szCs w:val="20"/>
              </w:rPr>
              <w:t></w:t>
            </w:r>
          </w:p>
        </w:tc>
      </w:tr>
    </w:tbl>
    <w:p w:rsidR="00455060" w:rsidRPr="00455060" w:rsidRDefault="00455060" w:rsidP="00455060">
      <w:pPr>
        <w:spacing w:after="0" w:line="240" w:lineRule="auto"/>
        <w:jc w:val="both"/>
        <w:outlineLvl w:val="0"/>
        <w:rPr>
          <w:rFonts w:ascii="Times New Roman" w:hAnsi="Times New Roman"/>
          <w:b/>
          <w:sz w:val="20"/>
          <w:szCs w:val="20"/>
        </w:rPr>
      </w:pPr>
    </w:p>
    <w:p w:rsidR="00455060" w:rsidRPr="00455060" w:rsidRDefault="00455060" w:rsidP="00455060">
      <w:pPr>
        <w:spacing w:after="0" w:line="240" w:lineRule="auto"/>
        <w:jc w:val="both"/>
        <w:outlineLvl w:val="0"/>
        <w:rPr>
          <w:rFonts w:ascii="Times New Roman" w:hAnsi="Times New Roman"/>
          <w:sz w:val="20"/>
          <w:szCs w:val="20"/>
        </w:rPr>
      </w:pPr>
      <w:r w:rsidRPr="00455060">
        <w:rPr>
          <w:rFonts w:ascii="Times New Roman" w:hAnsi="Times New Roman"/>
          <w:b/>
          <w:sz w:val="20"/>
          <w:szCs w:val="20"/>
        </w:rPr>
        <w:t xml:space="preserve">                                                   </w:t>
      </w:r>
      <w:r w:rsidRPr="00455060">
        <w:rPr>
          <w:rFonts w:ascii="Times New Roman" w:hAnsi="Times New Roman"/>
          <w:b/>
          <w:sz w:val="20"/>
          <w:szCs w:val="20"/>
        </w:rPr>
        <w:tab/>
      </w:r>
      <w:r w:rsidRPr="00455060">
        <w:rPr>
          <w:rFonts w:ascii="Times New Roman" w:hAnsi="Times New Roman"/>
          <w:b/>
          <w:sz w:val="20"/>
          <w:szCs w:val="20"/>
        </w:rPr>
        <w:tab/>
      </w:r>
      <w:r w:rsidRPr="00455060">
        <w:rPr>
          <w:rFonts w:ascii="Times New Roman" w:hAnsi="Times New Roman"/>
          <w:b/>
          <w:sz w:val="20"/>
          <w:szCs w:val="20"/>
        </w:rPr>
        <w:tab/>
      </w:r>
      <w:r w:rsidRPr="00455060">
        <w:rPr>
          <w:rFonts w:ascii="Times New Roman" w:hAnsi="Times New Roman"/>
          <w:b/>
          <w:sz w:val="20"/>
          <w:szCs w:val="20"/>
        </w:rPr>
        <w:tab/>
      </w:r>
      <w:r w:rsidRPr="00455060">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455060" w:rsidRPr="00455060" w:rsidTr="002E1285">
        <w:trPr>
          <w:trHeight w:val="383"/>
        </w:trPr>
        <w:tc>
          <w:tcPr>
            <w:tcW w:w="0" w:type="auto"/>
            <w:vMerge w:val="restart"/>
            <w:tcBorders>
              <w:top w:val="single" w:sz="12" w:space="0" w:color="auto"/>
              <w:right w:val="single" w:sz="12" w:space="0" w:color="auto"/>
            </w:tcBorders>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SEMESTER</w:t>
            </w:r>
          </w:p>
          <w:p w:rsidR="00455060" w:rsidRPr="00455060" w:rsidRDefault="00455060" w:rsidP="00455060">
            <w:pPr>
              <w:spacing w:after="0" w:line="240" w:lineRule="auto"/>
              <w:jc w:val="both"/>
              <w:rPr>
                <w:rFonts w:ascii="Times New Roman" w:hAnsi="Times New Roman"/>
                <w:sz w:val="20"/>
                <w:szCs w:val="20"/>
              </w:rPr>
            </w:pPr>
          </w:p>
        </w:tc>
        <w:tc>
          <w:tcPr>
            <w:tcW w:w="4703" w:type="dxa"/>
            <w:gridSpan w:val="3"/>
            <w:tcBorders>
              <w:top w:val="single" w:sz="12" w:space="0" w:color="auto"/>
              <w:left w:val="single" w:sz="12" w:space="0" w:color="auto"/>
              <w:right w:val="single" w:sz="12" w:space="0" w:color="auto"/>
            </w:tcBorders>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YOUR COURSE</w:t>
            </w:r>
          </w:p>
        </w:tc>
      </w:tr>
      <w:tr w:rsidR="00455060" w:rsidRPr="00455060" w:rsidTr="002E1285">
        <w:trPr>
          <w:trHeight w:val="382"/>
        </w:trPr>
        <w:tc>
          <w:tcPr>
            <w:tcW w:w="0" w:type="auto"/>
            <w:vMerge/>
            <w:tcBorders>
              <w:right w:val="single" w:sz="12" w:space="0" w:color="auto"/>
            </w:tcBorders>
          </w:tcPr>
          <w:p w:rsidR="00455060" w:rsidRPr="00455060" w:rsidRDefault="00455060" w:rsidP="00455060">
            <w:pPr>
              <w:spacing w:after="0" w:line="240" w:lineRule="auto"/>
              <w:jc w:val="both"/>
              <w:rPr>
                <w:rFonts w:ascii="Times New Roman" w:hAnsi="Times New Roman"/>
                <w:b/>
                <w:sz w:val="20"/>
                <w:szCs w:val="20"/>
              </w:rPr>
            </w:pPr>
          </w:p>
        </w:tc>
        <w:tc>
          <w:tcPr>
            <w:tcW w:w="0" w:type="auto"/>
            <w:tcBorders>
              <w:left w:val="single" w:sz="12" w:space="0" w:color="auto"/>
            </w:tcBorders>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Theoretical</w:t>
            </w:r>
          </w:p>
        </w:tc>
        <w:tc>
          <w:tcPr>
            <w:tcW w:w="1617" w:type="dxa"/>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APPLICATION</w:t>
            </w:r>
          </w:p>
        </w:tc>
        <w:tc>
          <w:tcPr>
            <w:tcW w:w="1892" w:type="dxa"/>
            <w:tcBorders>
              <w:right w:val="single" w:sz="12" w:space="0" w:color="auto"/>
            </w:tcBorders>
            <w:vAlign w:val="center"/>
          </w:tcPr>
          <w:p w:rsidR="00455060" w:rsidRPr="00455060" w:rsidRDefault="00455060" w:rsidP="00455060">
            <w:pPr>
              <w:spacing w:after="0" w:line="240" w:lineRule="auto"/>
              <w:ind w:right="-108"/>
              <w:jc w:val="both"/>
              <w:rPr>
                <w:rFonts w:ascii="Times New Roman" w:hAnsi="Times New Roman"/>
                <w:b/>
                <w:sz w:val="20"/>
                <w:szCs w:val="20"/>
              </w:rPr>
            </w:pPr>
            <w:r w:rsidRPr="00455060">
              <w:rPr>
                <w:rFonts w:ascii="Times New Roman" w:hAnsi="Times New Roman"/>
                <w:b/>
                <w:sz w:val="20"/>
                <w:szCs w:val="20"/>
              </w:rPr>
              <w:t>Lab</w:t>
            </w:r>
          </w:p>
        </w:tc>
        <w:tc>
          <w:tcPr>
            <w:tcW w:w="0" w:type="auto"/>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Credit</w:t>
            </w:r>
          </w:p>
        </w:tc>
        <w:tc>
          <w:tcPr>
            <w:tcW w:w="0" w:type="auto"/>
            <w:vAlign w:val="center"/>
          </w:tcPr>
          <w:p w:rsidR="00455060" w:rsidRPr="00455060" w:rsidRDefault="00455060" w:rsidP="00455060">
            <w:pPr>
              <w:spacing w:after="0" w:line="240" w:lineRule="auto"/>
              <w:ind w:right="-108"/>
              <w:jc w:val="both"/>
              <w:rPr>
                <w:rFonts w:ascii="Times New Roman" w:hAnsi="Times New Roman"/>
                <w:b/>
                <w:sz w:val="20"/>
                <w:szCs w:val="20"/>
              </w:rPr>
            </w:pPr>
            <w:r w:rsidRPr="00455060">
              <w:rPr>
                <w:rFonts w:ascii="Times New Roman" w:hAnsi="Times New Roman"/>
                <w:b/>
                <w:sz w:val="20"/>
                <w:szCs w:val="20"/>
              </w:rPr>
              <w:t>ECTS</w:t>
            </w:r>
          </w:p>
        </w:tc>
        <w:tc>
          <w:tcPr>
            <w:tcW w:w="0" w:type="auto"/>
            <w:gridSpan w:val="2"/>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TYPE</w:t>
            </w:r>
          </w:p>
        </w:tc>
      </w:tr>
      <w:tr w:rsidR="00455060" w:rsidRPr="00455060" w:rsidTr="002E1285">
        <w:trPr>
          <w:trHeight w:val="367"/>
        </w:trPr>
        <w:tc>
          <w:tcPr>
            <w:tcW w:w="0" w:type="auto"/>
            <w:tcBorders>
              <w:bottom w:val="single" w:sz="12" w:space="0" w:color="auto"/>
              <w:right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SpringX</w:t>
            </w:r>
          </w:p>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 xml:space="preserve">Autumn </w:t>
            </w:r>
            <w:r w:rsidRPr="00455060">
              <w:rPr>
                <w:rFonts w:ascii="Times New Roman" w:hAnsi="Times New Roman"/>
                <w:sz w:val="20"/>
                <w:szCs w:val="20"/>
              </w:rPr>
              <w:t></w:t>
            </w:r>
          </w:p>
          <w:p w:rsidR="00455060" w:rsidRPr="00455060" w:rsidRDefault="00455060" w:rsidP="00455060">
            <w:pPr>
              <w:spacing w:after="0" w:line="240" w:lineRule="auto"/>
              <w:jc w:val="both"/>
              <w:rPr>
                <w:rFonts w:ascii="Times New Roman" w:hAnsi="Times New Roman"/>
                <w:sz w:val="20"/>
                <w:szCs w:val="20"/>
              </w:rPr>
            </w:pPr>
          </w:p>
        </w:tc>
        <w:tc>
          <w:tcPr>
            <w:tcW w:w="0" w:type="auto"/>
            <w:tcBorders>
              <w:left w:val="single" w:sz="12" w:space="0" w:color="auto"/>
              <w:bottom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3</w:t>
            </w:r>
          </w:p>
        </w:tc>
        <w:tc>
          <w:tcPr>
            <w:tcW w:w="1617" w:type="dxa"/>
            <w:tcBorders>
              <w:bottom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0</w:t>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r w:rsidRPr="00455060">
              <w:rPr>
                <w:rFonts w:ascii="Times New Roman" w:hAnsi="Times New Roman"/>
                <w:vanish/>
                <w:sz w:val="20"/>
                <w:szCs w:val="20"/>
              </w:rPr>
              <w:pgNum/>
            </w:r>
          </w:p>
        </w:tc>
        <w:tc>
          <w:tcPr>
            <w:tcW w:w="1892" w:type="dxa"/>
            <w:tcBorders>
              <w:bottom w:val="single" w:sz="12" w:space="0" w:color="auto"/>
              <w:right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 xml:space="preserve"> </w:t>
            </w:r>
          </w:p>
        </w:tc>
        <w:tc>
          <w:tcPr>
            <w:tcW w:w="0" w:type="auto"/>
            <w:tcBorders>
              <w:bottom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3</w:t>
            </w:r>
          </w:p>
        </w:tc>
        <w:tc>
          <w:tcPr>
            <w:tcW w:w="0" w:type="auto"/>
            <w:tcBorders>
              <w:bottom w:val="single" w:sz="12" w:space="0" w:color="auto"/>
            </w:tcBorders>
            <w:vAlign w:val="center"/>
          </w:tcPr>
          <w:p w:rsidR="00455060" w:rsidRPr="00455060" w:rsidRDefault="00116057" w:rsidP="00455060">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0" w:type="auto"/>
            <w:gridSpan w:val="2"/>
            <w:tcBorders>
              <w:bottom w:val="single" w:sz="12" w:space="0" w:color="auto"/>
            </w:tcBorders>
            <w:vAlign w:val="center"/>
          </w:tcPr>
          <w:p w:rsidR="00455060" w:rsidRPr="00455060" w:rsidRDefault="00455060" w:rsidP="00455060">
            <w:pPr>
              <w:spacing w:after="0" w:line="240" w:lineRule="auto"/>
              <w:jc w:val="both"/>
              <w:rPr>
                <w:rFonts w:ascii="Times New Roman" w:hAnsi="Times New Roman"/>
                <w:sz w:val="20"/>
                <w:szCs w:val="20"/>
                <w:vertAlign w:val="superscript"/>
              </w:rPr>
            </w:pPr>
            <w:r w:rsidRPr="00455060">
              <w:rPr>
                <w:rFonts w:ascii="Times New Roman" w:hAnsi="Times New Roman"/>
                <w:sz w:val="20"/>
                <w:szCs w:val="20"/>
                <w:vertAlign w:val="superscript"/>
              </w:rPr>
              <w:t xml:space="preserve">MANDATORY ELECTIVE </w:t>
            </w:r>
          </w:p>
          <w:p w:rsidR="00455060" w:rsidRPr="00455060" w:rsidRDefault="00455060" w:rsidP="004C36FA">
            <w:pPr>
              <w:spacing w:after="0" w:line="240" w:lineRule="auto"/>
              <w:jc w:val="both"/>
              <w:rPr>
                <w:rFonts w:ascii="Times New Roman" w:hAnsi="Times New Roman"/>
                <w:sz w:val="20"/>
                <w:szCs w:val="20"/>
                <w:vertAlign w:val="superscript"/>
              </w:rPr>
            </w:pPr>
            <w:r w:rsidRPr="00455060">
              <w:rPr>
                <w:rFonts w:ascii="Times New Roman" w:hAnsi="Times New Roman"/>
                <w:b/>
                <w:sz w:val="20"/>
                <w:szCs w:val="20"/>
              </w:rPr>
              <w:t>X</w:t>
            </w:r>
          </w:p>
        </w:tc>
      </w:tr>
      <w:tr w:rsidR="00455060" w:rsidRPr="00455060"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455060" w:rsidRPr="00455060" w:rsidRDefault="00455060" w:rsidP="00455060">
            <w:pPr>
              <w:spacing w:after="0" w:line="240" w:lineRule="auto"/>
              <w:jc w:val="both"/>
              <w:rPr>
                <w:rFonts w:ascii="Times New Roman" w:hAnsi="Times New Roman"/>
                <w:b/>
                <w:sz w:val="20"/>
                <w:szCs w:val="20"/>
              </w:rPr>
            </w:pPr>
          </w:p>
        </w:tc>
      </w:tr>
      <w:tr w:rsidR="00455060" w:rsidRPr="00455060" w:rsidTr="008E5280">
        <w:trPr>
          <w:trHeight w:val="324"/>
        </w:trPr>
        <w:tc>
          <w:tcPr>
            <w:tcW w:w="9608" w:type="dxa"/>
            <w:gridSpan w:val="8"/>
            <w:tcBorders>
              <w:top w:val="single" w:sz="12" w:space="0" w:color="auto"/>
              <w:bottom w:val="single" w:sz="12" w:space="0" w:color="auto"/>
            </w:tcBorders>
            <w:vAlign w:val="center"/>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EVALUATION CRITERIA</w:t>
            </w:r>
          </w:p>
        </w:tc>
      </w:tr>
      <w:tr w:rsidR="002E1285" w:rsidRPr="00455060" w:rsidTr="002E1285">
        <w:tc>
          <w:tcPr>
            <w:tcW w:w="4117" w:type="dxa"/>
            <w:gridSpan w:val="3"/>
            <w:vMerge w:val="restart"/>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3403" w:type="dxa"/>
            <w:gridSpan w:val="3"/>
            <w:tcBorders>
              <w:top w:val="single" w:sz="12" w:space="0" w:color="auto"/>
              <w:left w:val="single" w:sz="12"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top w:val="single" w:sz="8" w:space="0" w:color="auto"/>
              <w:left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tcBorders>
          </w:tcPr>
          <w:p w:rsidR="002E1285" w:rsidRPr="00455060" w:rsidRDefault="002E1285" w:rsidP="002E1285">
            <w:pPr>
              <w:spacing w:after="0" w:line="240" w:lineRule="auto"/>
              <w:jc w:val="center"/>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left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455060" w:rsidRDefault="002E1285" w:rsidP="002E1285">
            <w:pPr>
              <w:spacing w:after="0" w:line="240" w:lineRule="auto"/>
              <w:jc w:val="center"/>
              <w:rPr>
                <w:rFonts w:ascii="Times New Roman" w:hAnsi="Times New Roman"/>
                <w:sz w:val="20"/>
                <w:szCs w:val="20"/>
                <w:highlight w:val="yellow"/>
              </w:rPr>
            </w:pP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left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455060" w:rsidRDefault="002E1285" w:rsidP="002E1285">
            <w:pPr>
              <w:spacing w:after="0" w:line="240" w:lineRule="auto"/>
              <w:jc w:val="center"/>
              <w:rPr>
                <w:rFonts w:ascii="Times New Roman" w:hAnsi="Times New Roman"/>
                <w:sz w:val="20"/>
                <w:szCs w:val="20"/>
              </w:rPr>
            </w:pP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left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455060" w:rsidRDefault="002E1285" w:rsidP="002E1285">
            <w:pPr>
              <w:spacing w:after="0" w:line="240" w:lineRule="auto"/>
              <w:jc w:val="center"/>
              <w:rPr>
                <w:rFonts w:ascii="Times New Roman" w:hAnsi="Times New Roman"/>
                <w:sz w:val="20"/>
                <w:szCs w:val="20"/>
              </w:rPr>
            </w:pP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left w:val="single" w:sz="12" w:space="0" w:color="auto"/>
              <w:bottom w:val="single" w:sz="8"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bottom w:val="single" w:sz="8" w:space="0" w:color="auto"/>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p>
        </w:tc>
        <w:tc>
          <w:tcPr>
            <w:tcW w:w="0" w:type="auto"/>
            <w:tcBorders>
              <w:left w:val="single" w:sz="8" w:space="0" w:color="auto"/>
              <w:bottom w:val="single" w:sz="8" w:space="0" w:color="auto"/>
            </w:tcBorders>
          </w:tcPr>
          <w:p w:rsidR="002E1285" w:rsidRPr="00455060" w:rsidRDefault="002E1285" w:rsidP="002E1285">
            <w:pPr>
              <w:spacing w:after="0" w:line="240" w:lineRule="auto"/>
              <w:jc w:val="center"/>
              <w:rPr>
                <w:rFonts w:ascii="Times New Roman" w:hAnsi="Times New Roman"/>
                <w:sz w:val="20"/>
                <w:szCs w:val="20"/>
              </w:rPr>
            </w:pP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3403" w:type="dxa"/>
            <w:gridSpan w:val="3"/>
            <w:tcBorders>
              <w:top w:val="single" w:sz="8" w:space="0" w:color="auto"/>
              <w:left w:val="single" w:sz="12" w:space="0" w:color="auto"/>
              <w:bottom w:val="single" w:sz="8"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bottom w:val="single" w:sz="8" w:space="0" w:color="auto"/>
              <w:right w:val="single" w:sz="8" w:space="0" w:color="auto"/>
            </w:tcBorders>
          </w:tcPr>
          <w:p w:rsidR="002E1285" w:rsidRPr="00455060" w:rsidRDefault="002E1285" w:rsidP="002E1285">
            <w:pPr>
              <w:spacing w:after="0" w:line="240" w:lineRule="auto"/>
              <w:jc w:val="both"/>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2E1285" w:rsidRPr="00455060" w:rsidRDefault="002E1285" w:rsidP="002E1285">
            <w:pPr>
              <w:spacing w:after="0" w:line="240" w:lineRule="auto"/>
              <w:jc w:val="center"/>
              <w:rPr>
                <w:rFonts w:ascii="Times New Roman" w:hAnsi="Times New Roman"/>
                <w:sz w:val="20"/>
                <w:szCs w:val="20"/>
              </w:rPr>
            </w:pPr>
          </w:p>
        </w:tc>
      </w:tr>
      <w:tr w:rsidR="002E1285" w:rsidRPr="00455060" w:rsidTr="002E1285">
        <w:tc>
          <w:tcPr>
            <w:tcW w:w="4117" w:type="dxa"/>
            <w:gridSpan w:val="3"/>
            <w:vMerge/>
            <w:tcBorders>
              <w:top w:val="single" w:sz="12" w:space="0" w:color="auto"/>
              <w:bottom w:val="single" w:sz="12" w:space="0" w:color="auto"/>
              <w:right w:val="single" w:sz="12" w:space="0" w:color="auto"/>
            </w:tcBorders>
            <w:vAlign w:val="center"/>
          </w:tcPr>
          <w:p w:rsidR="002E1285" w:rsidRPr="00455060" w:rsidRDefault="002E1285" w:rsidP="002E1285">
            <w:pPr>
              <w:spacing w:after="0" w:line="240" w:lineRule="auto"/>
              <w:jc w:val="both"/>
              <w:rPr>
                <w:rFonts w:ascii="Times New Roman" w:hAnsi="Times New Roman"/>
                <w:b/>
                <w:sz w:val="20"/>
                <w:szCs w:val="20"/>
              </w:rPr>
            </w:pPr>
          </w:p>
        </w:tc>
        <w:tc>
          <w:tcPr>
            <w:tcW w:w="4331" w:type="dxa"/>
            <w:gridSpan w:val="4"/>
            <w:tcBorders>
              <w:top w:val="single" w:sz="8" w:space="0" w:color="auto"/>
              <w:left w:val="single" w:sz="12" w:space="0" w:color="auto"/>
              <w:bottom w:val="single" w:sz="12" w:space="0" w:color="auto"/>
              <w:right w:val="single" w:sz="8"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tcBorders>
          </w:tcPr>
          <w:p w:rsidR="002E1285" w:rsidRPr="00455060" w:rsidRDefault="002E1285" w:rsidP="002E1285">
            <w:pPr>
              <w:spacing w:after="0" w:line="240" w:lineRule="auto"/>
              <w:jc w:val="center"/>
              <w:rPr>
                <w:rFonts w:ascii="Times New Roman" w:hAnsi="Times New Roman"/>
                <w:sz w:val="20"/>
                <w:szCs w:val="20"/>
              </w:rPr>
            </w:pPr>
            <w:r w:rsidRPr="0069748B">
              <w:rPr>
                <w:rFonts w:ascii="Times New Roman" w:eastAsia="Times New Roman" w:hAnsi="Times New Roman"/>
                <w:b/>
                <w:sz w:val="20"/>
                <w:szCs w:val="20"/>
                <w:lang w:eastAsia="tr-TR"/>
              </w:rPr>
              <w:t>50</w:t>
            </w:r>
          </w:p>
        </w:tc>
      </w:tr>
      <w:tr w:rsidR="002E1285" w:rsidRPr="00455060"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5491" w:type="dxa"/>
            <w:gridSpan w:val="5"/>
            <w:tcBorders>
              <w:top w:val="single" w:sz="12" w:space="0" w:color="auto"/>
              <w:left w:val="single" w:sz="12" w:space="0" w:color="auto"/>
              <w:bottom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sidRPr="00455060">
              <w:rPr>
                <w:rFonts w:ascii="Times New Roman" w:hAnsi="Times New Roman"/>
                <w:sz w:val="20"/>
                <w:szCs w:val="20"/>
              </w:rPr>
              <w:t xml:space="preserve"> </w:t>
            </w:r>
          </w:p>
        </w:tc>
      </w:tr>
      <w:tr w:rsidR="002E1285" w:rsidRPr="00455060"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spacing w:after="0" w:line="240" w:lineRule="auto"/>
              <w:jc w:val="both"/>
              <w:rPr>
                <w:rFonts w:ascii="Times New Roman" w:hAnsi="Times New Roman"/>
                <w:sz w:val="20"/>
                <w:szCs w:val="20"/>
                <w:lang w:val="de-DE"/>
              </w:rPr>
            </w:pPr>
            <w:r w:rsidRPr="00C84DD2">
              <w:rPr>
                <w:rFonts w:ascii="Times New Roman" w:hAnsi="Times New Roman"/>
                <w:sz w:val="20"/>
                <w:szCs w:val="20"/>
              </w:rPr>
              <w:t>Providing general information and mechanisms regarding the autonomic nervous system and the concepts of sympathetic and parasympathetic systems.</w:t>
            </w:r>
          </w:p>
        </w:tc>
      </w:tr>
      <w:tr w:rsidR="002E1285" w:rsidRPr="00455060" w:rsidTr="002E1285">
        <w:trPr>
          <w:trHeight w:val="426"/>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spacing w:after="0" w:line="240" w:lineRule="auto"/>
              <w:jc w:val="both"/>
              <w:rPr>
                <w:rFonts w:ascii="Times New Roman" w:hAnsi="Times New Roman"/>
                <w:sz w:val="20"/>
                <w:szCs w:val="20"/>
              </w:rPr>
            </w:pPr>
            <w:r w:rsidRPr="00C84DD2">
              <w:rPr>
                <w:rFonts w:ascii="Times New Roman" w:hAnsi="Times New Roman"/>
                <w:sz w:val="20"/>
                <w:szCs w:val="20"/>
              </w:rPr>
              <w:t>Review of information regarding the autonomic nervous system and general properties of autonomic nervous system drugs.</w:t>
            </w:r>
          </w:p>
        </w:tc>
      </w:tr>
      <w:tr w:rsidR="002E1285" w:rsidRPr="00455060" w:rsidTr="002E1285">
        <w:trPr>
          <w:trHeight w:val="518"/>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5491" w:type="dxa"/>
            <w:gridSpan w:val="5"/>
            <w:tcBorders>
              <w:top w:val="single" w:sz="12" w:space="0" w:color="auto"/>
              <w:left w:val="single" w:sz="12" w:space="0" w:color="auto"/>
              <w:bottom w:val="single" w:sz="12" w:space="0" w:color="auto"/>
            </w:tcBorders>
            <w:vAlign w:val="center"/>
          </w:tcPr>
          <w:p w:rsidR="002E1285" w:rsidRPr="00455060" w:rsidRDefault="002E1285" w:rsidP="002E1285">
            <w:pPr>
              <w:spacing w:after="0" w:line="240" w:lineRule="auto"/>
              <w:jc w:val="both"/>
              <w:rPr>
                <w:rFonts w:ascii="Times New Roman" w:hAnsi="Times New Roman"/>
                <w:sz w:val="20"/>
                <w:szCs w:val="20"/>
              </w:rPr>
            </w:pPr>
            <w:r>
              <w:rPr>
                <w:rFonts w:ascii="Times New Roman" w:hAnsi="Times New Roman"/>
                <w:sz w:val="20"/>
                <w:szCs w:val="20"/>
              </w:rPr>
              <w:t xml:space="preserve">autonomic nervous system drugs, </w:t>
            </w:r>
            <w:r w:rsidRPr="00C84DD2">
              <w:rPr>
                <w:rFonts w:ascii="Times New Roman" w:hAnsi="Times New Roman"/>
                <w:sz w:val="20"/>
                <w:szCs w:val="20"/>
              </w:rPr>
              <w:t>their indications for use, side and toxic effects and contraindications.</w:t>
            </w:r>
          </w:p>
        </w:tc>
      </w:tr>
      <w:tr w:rsidR="002E1285" w:rsidRPr="00455060"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spacing w:after="0" w:line="240" w:lineRule="auto"/>
              <w:outlineLvl w:val="3"/>
              <w:rPr>
                <w:rFonts w:ascii="Times New Roman" w:eastAsia="Times New Roman" w:hAnsi="Times New Roman"/>
                <w:bCs/>
                <w:sz w:val="16"/>
                <w:szCs w:val="16"/>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r>
      <w:tr w:rsidR="002E1285" w:rsidRPr="00455060"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spacing w:after="0" w:line="240" w:lineRule="auto"/>
              <w:outlineLvl w:val="3"/>
              <w:rPr>
                <w:rFonts w:ascii="Times New Roman" w:eastAsia="Times New Roman" w:hAnsi="Times New Roman"/>
                <w:bCs/>
                <w:sz w:val="16"/>
                <w:szCs w:val="16"/>
                <w:lang w:eastAsia="tr-TR"/>
              </w:rPr>
            </w:pPr>
            <w:r w:rsidRPr="00455060">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455060"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455060">
              <w:rPr>
                <w:rFonts w:ascii="Times New Roman" w:eastAsia="Times New Roman" w:hAnsi="Times New Roman"/>
                <w:color w:val="000000"/>
                <w:spacing w:val="-7"/>
                <w:sz w:val="16"/>
                <w:szCs w:val="16"/>
                <w:lang w:val="de-DE" w:eastAsia="tr-TR"/>
              </w:rPr>
              <w:t>Edition..</w:t>
            </w:r>
            <w:proofErr w:type="gramEnd"/>
            <w:r w:rsidRPr="00455060">
              <w:rPr>
                <w:rFonts w:ascii="Times New Roman" w:eastAsia="Times New Roman" w:hAnsi="Times New Roman"/>
                <w:color w:val="000000"/>
                <w:spacing w:val="-7"/>
                <w:sz w:val="16"/>
                <w:szCs w:val="16"/>
                <w:lang w:val="de-DE" w:eastAsia="tr-TR"/>
              </w:rPr>
              <w:t xml:space="preserve"> Nobel Medical Bookstores.</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 xml:space="preserve">4. GOODMAN AND GILLMAN' </w:t>
            </w:r>
            <w:proofErr w:type="gramStart"/>
            <w:r w:rsidRPr="00455060">
              <w:rPr>
                <w:rFonts w:ascii="Times New Roman" w:eastAsia="Times New Roman" w:hAnsi="Times New Roman"/>
                <w:color w:val="000000"/>
                <w:spacing w:val="-7"/>
                <w:sz w:val="16"/>
                <w:szCs w:val="16"/>
                <w:lang w:val="de-DE" w:eastAsia="tr-TR"/>
              </w:rPr>
              <w:t>S .</w:t>
            </w:r>
            <w:proofErr w:type="gramEnd"/>
            <w:r w:rsidRPr="00455060">
              <w:rPr>
                <w:rFonts w:ascii="Times New Roman" w:eastAsia="Times New Roman" w:hAnsi="Times New Roman"/>
                <w:color w:val="000000"/>
                <w:spacing w:val="-7"/>
                <w:sz w:val="16"/>
                <w:szCs w:val="16"/>
                <w:lang w:val="de-DE" w:eastAsia="tr-TR"/>
              </w:rPr>
              <w:t xml:space="preserve"> 2011. The Pharmacological basis of Therapeutics.</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12th edition.</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6. Pharmacology: HPRang, MM Dale, JMRitter,</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t>7. Lippincott's Pharmacology: Richard Harvey, Pamela Champe.</w:t>
            </w:r>
          </w:p>
          <w:p w:rsidR="002E1285" w:rsidRPr="00455060"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455060">
              <w:rPr>
                <w:rFonts w:ascii="Times New Roman" w:eastAsia="Times New Roman" w:hAnsi="Times New Roman"/>
                <w:color w:val="000000"/>
                <w:spacing w:val="-7"/>
                <w:sz w:val="16"/>
                <w:szCs w:val="16"/>
                <w:lang w:val="de-DE" w:eastAsia="tr-TR"/>
              </w:rPr>
              <w:lastRenderedPageBreak/>
              <w:t xml:space="preserve">8.Human Pharmacology, Molecular toClinical: </w:t>
            </w:r>
            <w:proofErr w:type="gramStart"/>
            <w:r w:rsidRPr="00455060">
              <w:rPr>
                <w:rFonts w:ascii="Times New Roman" w:eastAsia="Times New Roman" w:hAnsi="Times New Roman"/>
                <w:color w:val="000000"/>
                <w:spacing w:val="-7"/>
                <w:sz w:val="16"/>
                <w:szCs w:val="16"/>
                <w:lang w:val="de-DE" w:eastAsia="tr-TR"/>
              </w:rPr>
              <w:t>Brody,Larner</w:t>
            </w:r>
            <w:proofErr w:type="gramEnd"/>
            <w:r w:rsidRPr="00455060">
              <w:rPr>
                <w:rFonts w:ascii="Times New Roman" w:eastAsia="Times New Roman" w:hAnsi="Times New Roman"/>
                <w:color w:val="000000"/>
                <w:spacing w:val="-7"/>
                <w:sz w:val="16"/>
                <w:szCs w:val="16"/>
                <w:lang w:val="de-DE" w:eastAsia="tr-TR"/>
              </w:rPr>
              <w:t xml:space="preserve"> ,Mınneman.</w:t>
            </w:r>
          </w:p>
          <w:p w:rsidR="002E1285" w:rsidRPr="00455060"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455060"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5491" w:type="dxa"/>
            <w:gridSpan w:val="5"/>
            <w:tcBorders>
              <w:top w:val="single" w:sz="12" w:space="0" w:color="auto"/>
              <w:left w:val="single" w:sz="12" w:space="0" w:color="auto"/>
              <w:bottom w:val="single" w:sz="12" w:space="0" w:color="auto"/>
            </w:tcBorders>
          </w:tcPr>
          <w:p w:rsidR="002E1285" w:rsidRPr="00455060" w:rsidRDefault="002E1285" w:rsidP="002E1285">
            <w:pPr>
              <w:spacing w:after="0" w:line="240" w:lineRule="auto"/>
              <w:outlineLvl w:val="3"/>
              <w:rPr>
                <w:rFonts w:ascii="Times New Roman" w:eastAsia="Times New Roman" w:hAnsi="Times New Roman"/>
                <w:bCs/>
                <w:sz w:val="20"/>
                <w:szCs w:val="20"/>
                <w:lang w:eastAsia="tr-TR"/>
              </w:rPr>
            </w:pPr>
          </w:p>
        </w:tc>
      </w:tr>
    </w:tbl>
    <w:p w:rsidR="00455060" w:rsidRPr="00455060" w:rsidRDefault="00455060" w:rsidP="00455060">
      <w:pPr>
        <w:spacing w:after="0" w:line="240" w:lineRule="auto"/>
        <w:jc w:val="both"/>
        <w:rPr>
          <w:rFonts w:ascii="Times New Roman" w:hAnsi="Times New Roman"/>
          <w:sz w:val="20"/>
          <w:szCs w:val="20"/>
        </w:rPr>
      </w:pPr>
    </w:p>
    <w:p w:rsidR="00455060" w:rsidRPr="00455060" w:rsidRDefault="00455060" w:rsidP="00455060">
      <w:pPr>
        <w:spacing w:after="0" w:line="240" w:lineRule="auto"/>
        <w:jc w:val="both"/>
        <w:rPr>
          <w:rFonts w:ascii="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455060" w:rsidRPr="00455060" w:rsidTr="008104F2">
        <w:trPr>
          <w:trHeight w:val="434"/>
        </w:trPr>
        <w:tc>
          <w:tcPr>
            <w:tcW w:w="1188" w:type="dxa"/>
            <w:tcBorders>
              <w:top w:val="single" w:sz="12" w:space="0" w:color="auto"/>
            </w:tcBorders>
          </w:tcPr>
          <w:p w:rsidR="00455060" w:rsidRPr="00455060" w:rsidRDefault="00455060" w:rsidP="00455060">
            <w:pPr>
              <w:spacing w:after="0" w:line="240" w:lineRule="auto"/>
              <w:jc w:val="both"/>
              <w:rPr>
                <w:rFonts w:ascii="Times New Roman" w:hAnsi="Times New Roman"/>
                <w:b/>
                <w:sz w:val="20"/>
                <w:szCs w:val="20"/>
              </w:rPr>
            </w:pPr>
          </w:p>
        </w:tc>
        <w:tc>
          <w:tcPr>
            <w:tcW w:w="8100" w:type="dxa"/>
            <w:gridSpan w:val="2"/>
            <w:tcBorders>
              <w:top w:val="single" w:sz="12" w:space="0" w:color="auto"/>
              <w:bottom w:val="single" w:sz="4" w:space="0" w:color="auto"/>
            </w:tcBorders>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WEEKLY PLAN OF THE COURSE</w:t>
            </w:r>
          </w:p>
        </w:tc>
      </w:tr>
      <w:tr w:rsidR="00455060" w:rsidRPr="00455060" w:rsidTr="008104F2">
        <w:trPr>
          <w:trHeight w:val="434"/>
        </w:trPr>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
                <w:sz w:val="20"/>
                <w:szCs w:val="20"/>
              </w:rPr>
            </w:pPr>
            <w:r w:rsidRPr="00455060">
              <w:rPr>
                <w:rFonts w:ascii="Times New Roman" w:hAnsi="Times New Roman"/>
                <w:b/>
                <w:sz w:val="20"/>
                <w:szCs w:val="20"/>
              </w:rPr>
              <w:t>TOPICS COVERED</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OSS Login</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Sympathomimetics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Sympathomimetics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r w:rsidRPr="00455060">
              <w:rPr>
                <w:rFonts w:ascii="Times New Roman" w:hAnsi="Times New Roman"/>
                <w:bCs/>
                <w:sz w:val="20"/>
                <w:szCs w:val="20"/>
              </w:rPr>
              <w:t>Sympatholytics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bCs/>
                <w:sz w:val="20"/>
                <w:szCs w:val="20"/>
              </w:rPr>
              <w:t>Sympatholytics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keepNext/>
              <w:spacing w:after="0" w:line="240" w:lineRule="auto"/>
              <w:jc w:val="both"/>
              <w:outlineLvl w:val="0"/>
              <w:rPr>
                <w:rFonts w:ascii="Times New Roman" w:hAnsi="Times New Roman"/>
                <w:b/>
                <w:bCs/>
                <w:sz w:val="20"/>
                <w:szCs w:val="20"/>
              </w:rPr>
            </w:pPr>
            <w:r w:rsidRPr="00455060">
              <w:rPr>
                <w:rFonts w:ascii="Times New Roman" w:hAnsi="Times New Roman"/>
                <w:b/>
                <w:bCs/>
                <w:sz w:val="20"/>
                <w:szCs w:val="20"/>
              </w:rPr>
              <w:t>Midterm Exam</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Parasympathetics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Parasympathetics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r w:rsidRPr="00455060">
              <w:rPr>
                <w:rFonts w:ascii="Times New Roman" w:hAnsi="Times New Roman"/>
                <w:bCs/>
                <w:sz w:val="20"/>
                <w:szCs w:val="20"/>
              </w:rPr>
              <w:t>Parasympatholytics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bCs/>
                <w:sz w:val="20"/>
                <w:szCs w:val="20"/>
              </w:rPr>
              <w:t>Parasympatholytics</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Drugs affecting the ganglia</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Drugs affecting the ganglia</w:t>
            </w:r>
          </w:p>
        </w:tc>
      </w:tr>
      <w:tr w:rsidR="00455060" w:rsidRPr="00455060" w:rsidTr="008104F2">
        <w:tc>
          <w:tcPr>
            <w:tcW w:w="1188" w:type="dxa"/>
            <w:tcBorders>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General review</w:t>
            </w:r>
          </w:p>
        </w:tc>
      </w:tr>
      <w:tr w:rsidR="00455060" w:rsidRPr="00455060" w:rsidTr="008104F2">
        <w:tc>
          <w:tcPr>
            <w:tcW w:w="1188" w:type="dxa"/>
            <w:tcBorders>
              <w:bottom w:val="single" w:sz="12" w:space="0" w:color="auto"/>
              <w:right w:val="single" w:sz="4" w:space="0" w:color="auto"/>
            </w:tcBorders>
          </w:tcPr>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455060" w:rsidRPr="00455060" w:rsidRDefault="00455060" w:rsidP="00455060">
            <w:pPr>
              <w:keepNext/>
              <w:spacing w:after="0" w:line="240" w:lineRule="auto"/>
              <w:jc w:val="both"/>
              <w:outlineLvl w:val="0"/>
              <w:rPr>
                <w:rFonts w:ascii="Times New Roman" w:hAnsi="Times New Roman"/>
                <w:b/>
                <w:bCs/>
                <w:sz w:val="20"/>
                <w:szCs w:val="20"/>
              </w:rPr>
            </w:pPr>
            <w:r w:rsidRPr="00455060">
              <w:rPr>
                <w:rFonts w:ascii="Times New Roman" w:hAnsi="Times New Roman"/>
                <w:b/>
                <w:bCs/>
                <w:sz w:val="20"/>
                <w:szCs w:val="20"/>
              </w:rPr>
              <w:t>End of semester exam</w:t>
            </w:r>
          </w:p>
        </w:tc>
      </w:tr>
    </w:tbl>
    <w:p w:rsidR="007364F3" w:rsidRDefault="007364F3" w:rsidP="00455060">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2B44BF" w:rsidP="00D04831">
            <w:pPr>
              <w:spacing w:after="0"/>
              <w:rPr>
                <w:rFonts w:ascii="Times New Roman" w:eastAsia="Times New Roman" w:hAnsi="Times New Roman"/>
                <w:sz w:val="20"/>
                <w:szCs w:val="20"/>
                <w:lang w:eastAsia="tr-TR"/>
              </w:rPr>
            </w:pPr>
            <w:r w:rsidRPr="003A5221">
              <w:rPr>
                <w:rFonts w:ascii="Times New Roman" w:eastAsia="Times New Roman" w:hAnsi="Times New Roman"/>
                <w:bCs/>
                <w:sz w:val="20"/>
                <w:szCs w:val="20"/>
                <w:lang w:eastAsia="tr-TR"/>
              </w:rPr>
              <w:t>knows the general pharmacological properties of drugs used in autonomic nervous system diseases .</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2B44BF">
            <w:pPr>
              <w:spacing w:after="0"/>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2B44BF">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2B44BF" w:rsidP="002B44BF">
            <w:pPr>
              <w:spacing w:after="0" w:line="240" w:lineRule="auto"/>
              <w:jc w:val="center"/>
              <w:rPr>
                <w:rFonts w:ascii="Times New Roman" w:hAnsi="Times New Roman"/>
                <w:b/>
                <w:sz w:val="20"/>
                <w:szCs w:val="20"/>
              </w:rPr>
            </w:pPr>
            <w:r>
              <w:rPr>
                <w:rFonts w:ascii="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455060" w:rsidRDefault="00D04831" w:rsidP="00D04831">
            <w:pPr>
              <w:spacing w:after="0" w:line="240" w:lineRule="auto"/>
              <w:jc w:val="both"/>
              <w:rPr>
                <w:rFonts w:ascii="Times New Roman" w:hAnsi="Times New Roman"/>
                <w:b/>
                <w:sz w:val="20"/>
                <w:szCs w:val="20"/>
              </w:rPr>
            </w:pPr>
          </w:p>
        </w:tc>
      </w:tr>
    </w:tbl>
    <w:p w:rsidR="007364F3" w:rsidRDefault="007364F3" w:rsidP="00455060">
      <w:pPr>
        <w:spacing w:after="0" w:line="240" w:lineRule="auto"/>
        <w:jc w:val="both"/>
        <w:rPr>
          <w:rFonts w:ascii="Times New Roman" w:hAnsi="Times New Roman"/>
          <w:b/>
          <w:sz w:val="20"/>
          <w:szCs w:val="20"/>
        </w:rPr>
      </w:pPr>
    </w:p>
    <w:p w:rsidR="007364F3" w:rsidRDefault="007364F3" w:rsidP="00455060">
      <w:pPr>
        <w:spacing w:after="0" w:line="240" w:lineRule="auto"/>
        <w:jc w:val="both"/>
        <w:rPr>
          <w:rFonts w:ascii="Times New Roman" w:hAnsi="Times New Roman"/>
          <w:b/>
          <w:sz w:val="20"/>
          <w:szCs w:val="20"/>
        </w:rPr>
      </w:pPr>
    </w:p>
    <w:p w:rsidR="00455060" w:rsidRPr="00455060" w:rsidRDefault="00455060" w:rsidP="00455060">
      <w:pPr>
        <w:spacing w:after="0" w:line="240" w:lineRule="auto"/>
        <w:jc w:val="both"/>
        <w:rPr>
          <w:rFonts w:ascii="Times New Roman" w:hAnsi="Times New Roman"/>
          <w:sz w:val="20"/>
          <w:szCs w:val="20"/>
        </w:rPr>
      </w:pPr>
      <w:r w:rsidRPr="00455060">
        <w:rPr>
          <w:rFonts w:ascii="Times New Roman" w:hAnsi="Times New Roman"/>
          <w:sz w:val="20"/>
          <w:szCs w:val="20"/>
        </w:rPr>
        <w:t xml:space="preserve"> </w:t>
      </w:r>
    </w:p>
    <w:p w:rsidR="00455060" w:rsidRPr="00455060" w:rsidRDefault="00455060" w:rsidP="00455060">
      <w:pPr>
        <w:tabs>
          <w:tab w:val="left" w:pos="7800"/>
        </w:tabs>
        <w:spacing w:after="0" w:line="240" w:lineRule="auto"/>
        <w:jc w:val="both"/>
        <w:rPr>
          <w:rFonts w:ascii="Times New Roman" w:hAnsi="Times New Roman"/>
          <w:sz w:val="20"/>
          <w:szCs w:val="20"/>
        </w:rPr>
      </w:pPr>
    </w:p>
    <w:p w:rsidR="00455060" w:rsidRPr="00455060" w:rsidRDefault="00455060" w:rsidP="00455060">
      <w:pPr>
        <w:tabs>
          <w:tab w:val="left" w:pos="7800"/>
        </w:tabs>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455060" w:rsidRPr="00455060" w:rsidTr="008104F2">
        <w:trPr>
          <w:trHeight w:val="518"/>
        </w:trPr>
        <w:tc>
          <w:tcPr>
            <w:tcW w:w="1836" w:type="pct"/>
            <w:tcBorders>
              <w:top w:val="single" w:sz="12" w:space="0" w:color="auto"/>
              <w:bottom w:val="single" w:sz="12" w:space="0" w:color="auto"/>
              <w:right w:val="single" w:sz="12" w:space="0" w:color="auto"/>
            </w:tcBorders>
          </w:tcPr>
          <w:p w:rsidR="00455060" w:rsidRPr="00455060" w:rsidRDefault="00455060" w:rsidP="00455060">
            <w:pPr>
              <w:spacing w:after="0" w:line="240" w:lineRule="auto"/>
              <w:jc w:val="center"/>
              <w:rPr>
                <w:rFonts w:ascii="Times New Roman" w:hAnsi="Times New Roman"/>
                <w:b/>
                <w:sz w:val="20"/>
                <w:szCs w:val="20"/>
              </w:rPr>
            </w:pPr>
            <w:r w:rsidRPr="00455060">
              <w:rPr>
                <w:rFonts w:ascii="Times New Roman" w:hAnsi="Times New Roman"/>
                <w:b/>
                <w:sz w:val="20"/>
                <w:szCs w:val="20"/>
              </w:rPr>
              <w:t>Instructor of the Course</w:t>
            </w:r>
          </w:p>
          <w:p w:rsidR="00455060" w:rsidRPr="00455060" w:rsidRDefault="00455060" w:rsidP="00455060">
            <w:pPr>
              <w:spacing w:after="0" w:line="240" w:lineRule="auto"/>
              <w:jc w:val="center"/>
              <w:rPr>
                <w:rFonts w:ascii="Times New Roman" w:hAnsi="Times New Roman"/>
                <w:b/>
                <w:sz w:val="20"/>
                <w:szCs w:val="20"/>
              </w:rPr>
            </w:pPr>
            <w:r w:rsidRPr="00455060">
              <w:rPr>
                <w:rFonts w:ascii="Times New Roman" w:hAnsi="Times New Roman"/>
                <w:sz w:val="20"/>
                <w:szCs w:val="20"/>
              </w:rPr>
              <w:t>Prof. Dr. Kevser EROL</w:t>
            </w:r>
          </w:p>
          <w:p w:rsidR="00455060" w:rsidRPr="00455060" w:rsidRDefault="00455060" w:rsidP="00455060">
            <w:pPr>
              <w:spacing w:after="0" w:line="240" w:lineRule="auto"/>
              <w:jc w:val="center"/>
              <w:rPr>
                <w:rFonts w:ascii="Times New Roman" w:hAnsi="Times New Roman"/>
                <w:b/>
                <w:sz w:val="20"/>
                <w:szCs w:val="20"/>
              </w:rPr>
            </w:pPr>
            <w:r w:rsidRPr="00455060">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455060" w:rsidRPr="00455060" w:rsidRDefault="00455060" w:rsidP="00455060">
            <w:pPr>
              <w:spacing w:after="0" w:line="240" w:lineRule="auto"/>
              <w:jc w:val="both"/>
              <w:rPr>
                <w:rFonts w:ascii="Times New Roman" w:eastAsia="Times New Roman" w:hAnsi="Times New Roman"/>
                <w:b/>
                <w:sz w:val="20"/>
                <w:szCs w:val="20"/>
              </w:rPr>
            </w:pPr>
            <w:r w:rsidRPr="00455060">
              <w:rPr>
                <w:rFonts w:ascii="Times New Roman" w:hAnsi="Times New Roman"/>
                <w:b/>
                <w:sz w:val="20"/>
                <w:szCs w:val="20"/>
              </w:rPr>
              <w:t>Date: 25.01.2018</w:t>
            </w:r>
          </w:p>
          <w:p w:rsidR="00455060" w:rsidRPr="00455060" w:rsidRDefault="00455060" w:rsidP="00455060">
            <w:pPr>
              <w:spacing w:after="0" w:line="240" w:lineRule="auto"/>
              <w:jc w:val="both"/>
              <w:rPr>
                <w:rFonts w:ascii="Times New Roman" w:hAnsi="Times New Roman"/>
                <w:sz w:val="20"/>
                <w:szCs w:val="20"/>
              </w:rPr>
            </w:pPr>
          </w:p>
          <w:p w:rsidR="00455060" w:rsidRPr="00455060" w:rsidRDefault="00455060" w:rsidP="00455060">
            <w:pPr>
              <w:spacing w:after="0" w:line="240" w:lineRule="auto"/>
              <w:jc w:val="both"/>
              <w:rPr>
                <w:rFonts w:ascii="Times New Roman" w:hAnsi="Times New Roman"/>
                <w:sz w:val="20"/>
                <w:szCs w:val="20"/>
              </w:rPr>
            </w:pPr>
          </w:p>
        </w:tc>
      </w:tr>
    </w:tbl>
    <w:p w:rsidR="00924665" w:rsidRPr="00B3618A" w:rsidRDefault="00924665" w:rsidP="00B3618A">
      <w:pPr>
        <w:tabs>
          <w:tab w:val="left" w:pos="1624"/>
        </w:tabs>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34"/>
        <w:gridCol w:w="2463"/>
        <w:gridCol w:w="659"/>
        <w:gridCol w:w="1078"/>
        <w:gridCol w:w="1072"/>
        <w:gridCol w:w="1176"/>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521704307</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CHEMOTHERAPEUTICS</w:t>
            </w:r>
          </w:p>
        </w:tc>
        <w:tc>
          <w:tcPr>
            <w:tcW w:w="4076" w:type="dxa"/>
            <w:gridSpan w:val="4"/>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Prof. Dr. Basar SIRMAGUL</w:t>
            </w: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4C36FA">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Pr="00B3618A">
              <w:rPr>
                <w:rFonts w:ascii="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To provide information about the spectrum of antibiotics, the diseases they are used in, their mechanisms of action, side effects, contraindications and the development of resistance.</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Ensuring the right choice of antibiotics for the right disease.</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24665" w:rsidRDefault="002E1285" w:rsidP="002E1285">
            <w:pPr>
              <w:pStyle w:val="TableParagraph"/>
              <w:rPr>
                <w:sz w:val="20"/>
                <w:szCs w:val="20"/>
              </w:rPr>
            </w:pPr>
            <w:r w:rsidRPr="00924665">
              <w:rPr>
                <w:sz w:val="20"/>
                <w:szCs w:val="20"/>
              </w:rPr>
              <w:t>This</w:t>
            </w:r>
            <w:r w:rsidRPr="00924665">
              <w:rPr>
                <w:spacing w:val="-1"/>
                <w:sz w:val="20"/>
                <w:szCs w:val="20"/>
              </w:rPr>
              <w:t xml:space="preserve"> </w:t>
            </w:r>
            <w:r w:rsidRPr="00924665">
              <w:rPr>
                <w:sz w:val="20"/>
                <w:szCs w:val="20"/>
              </w:rPr>
              <w:t>the student's maximum in the subject</w:t>
            </w:r>
            <w:r w:rsidRPr="00924665">
              <w:rPr>
                <w:spacing w:val="-1"/>
                <w:sz w:val="20"/>
                <w:szCs w:val="20"/>
              </w:rPr>
              <w:t xml:space="preserve"> </w:t>
            </w:r>
            <w:r w:rsidRPr="00924665">
              <w:rPr>
                <w:spacing w:val="-2"/>
                <w:sz w:val="20"/>
                <w:szCs w:val="20"/>
              </w:rPr>
              <w:t>To be informed</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24665" w:rsidRDefault="002E1285" w:rsidP="002E1285">
            <w:pPr>
              <w:pStyle w:val="TableParagraph"/>
              <w:rPr>
                <w:sz w:val="20"/>
                <w:szCs w:val="20"/>
              </w:rPr>
            </w:pPr>
            <w:r w:rsidRPr="00924665">
              <w:rPr>
                <w:sz w:val="20"/>
                <w:szCs w:val="20"/>
              </w:rPr>
              <w:t>Basic information about antibiotics is acquired and the issues to be considered when choosing antibiotics are learned.</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Treatment.Pelikan Publishing, Ltd. Co.</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bl>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Chemotherapeutics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Chemotherapeutics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Penicillins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Cephalosporins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Quinolones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Lincosamides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Sulfonamides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Tetracyclines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Chloramphenicol</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r w:rsidRPr="00B3618A">
              <w:rPr>
                <w:rFonts w:ascii="Times New Roman" w:eastAsia="Times New Roman" w:hAnsi="Times New Roman"/>
                <w:bCs/>
                <w:sz w:val="20"/>
                <w:szCs w:val="20"/>
              </w:rPr>
              <w:t>Aminoglycosides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Antiviral Agents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Antifungals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Ectoparasite treatment, Helminth and Malaria Treatment</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Narrow Spectrum and Polypeptide Structured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eastAsia="Times New Roman" w:hAnsi="Times New Roman"/>
                <w:b/>
                <w:bCs/>
                <w:sz w:val="20"/>
                <w:szCs w:val="20"/>
              </w:rPr>
            </w:pPr>
            <w:r w:rsidRPr="00B3618A">
              <w:rPr>
                <w:rFonts w:ascii="Times New Roman" w:eastAsia="Times New Roman" w:hAnsi="Times New Roman"/>
                <w:b/>
                <w:bCs/>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924665" w:rsidRDefault="00924665" w:rsidP="00D04831">
            <w:pPr>
              <w:spacing w:after="0"/>
              <w:rPr>
                <w:rFonts w:ascii="Times New Roman" w:eastAsia="Times New Roman" w:hAnsi="Times New Roman"/>
                <w:sz w:val="20"/>
                <w:szCs w:val="20"/>
                <w:lang w:eastAsia="tr-TR"/>
              </w:rPr>
            </w:pPr>
            <w:r w:rsidRPr="00924665">
              <w:rPr>
                <w:rFonts w:ascii="Times New Roman" w:hAnsi="Times New Roman"/>
                <w:sz w:val="20"/>
                <w:szCs w:val="20"/>
              </w:rPr>
              <w:t>Basic information about antibiotics is acquired and the issues to be considered when choosing antibiotics are learned.</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924665">
            <w:pPr>
              <w:spacing w:after="0"/>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924665">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924665" w:rsidP="0092466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bl>
    <w:p w:rsidR="007364F3" w:rsidRDefault="007364F3" w:rsidP="00B3618A">
      <w:pPr>
        <w:spacing w:after="0" w:line="240" w:lineRule="auto"/>
        <w:jc w:val="both"/>
        <w:rPr>
          <w:rFonts w:ascii="Times New Roman" w:eastAsia="Times New Roman" w:hAnsi="Times New Roman"/>
          <w:b/>
          <w:sz w:val="20"/>
          <w:szCs w:val="20"/>
        </w:rPr>
      </w:pPr>
    </w:p>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Basar SIRMAGUL</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 xml:space="preserve">Date: </w:t>
            </w:r>
            <w:r w:rsidRPr="00B3618A">
              <w:rPr>
                <w:rFonts w:ascii="Times New Roman" w:hAnsi="Times New Roman"/>
                <w:b/>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317"/>
        <w:gridCol w:w="2467"/>
        <w:gridCol w:w="664"/>
        <w:gridCol w:w="1078"/>
        <w:gridCol w:w="1073"/>
        <w:gridCol w:w="1178"/>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CODE:</w:t>
            </w:r>
          </w:p>
        </w:tc>
        <w:tc>
          <w:tcPr>
            <w:tcW w:w="3878" w:type="dxa"/>
            <w:gridSpan w:val="2"/>
            <w:tcBorders>
              <w:left w:val="nil"/>
            </w:tcBorders>
          </w:tcPr>
          <w:p w:rsidR="00B3618A" w:rsidRPr="00B3618A" w:rsidRDefault="00B3618A" w:rsidP="00116057">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521704308</w:t>
            </w:r>
          </w:p>
        </w:tc>
        <w:tc>
          <w:tcPr>
            <w:tcW w:w="4076" w:type="dxa"/>
            <w:gridSpan w:val="4"/>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CANCER CHEMOTHERAPY</w:t>
            </w:r>
          </w:p>
        </w:tc>
        <w:tc>
          <w:tcPr>
            <w:tcW w:w="4076" w:type="dxa"/>
            <w:gridSpan w:val="4"/>
            <w:tcBorders>
              <w:left w:val="nil"/>
            </w:tcBorders>
          </w:tcPr>
          <w:p w:rsidR="00B3618A" w:rsidRPr="00B3618A" w:rsidRDefault="00B3618A" w:rsidP="00B3618A">
            <w:pPr>
              <w:spacing w:after="0" w:line="240" w:lineRule="auto"/>
              <w:jc w:val="both"/>
              <w:rPr>
                <w:rFonts w:ascii="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STAFF</w:t>
            </w:r>
          </w:p>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Prof. Dr. Kevser EROL</w:t>
            </w:r>
          </w:p>
        </w:tc>
        <w:tc>
          <w:tcPr>
            <w:tcW w:w="3240" w:type="dxa"/>
            <w:gridSpan w:val="2"/>
            <w:vMerge w:val="restart"/>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Turkish: X</w:t>
            </w: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 xml:space="preserve">English: </w:t>
            </w:r>
            <w:r w:rsidRPr="00B3618A">
              <w:rPr>
                <w:rFonts w:ascii="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hAnsi="Times New Roman"/>
                <w:sz w:val="20"/>
                <w:szCs w:val="20"/>
              </w:rPr>
            </w:pPr>
          </w:p>
        </w:tc>
      </w:tr>
    </w:tbl>
    <w:p w:rsidR="00B3618A" w:rsidRPr="00B3618A" w:rsidRDefault="00B3618A" w:rsidP="00B3618A">
      <w:pPr>
        <w:spacing w:after="0" w:line="240" w:lineRule="auto"/>
        <w:jc w:val="both"/>
        <w:outlineLvl w:val="0"/>
        <w:rPr>
          <w:rFonts w:ascii="Times New Roman" w:hAnsi="Times New Roman"/>
          <w:b/>
          <w:sz w:val="20"/>
          <w:szCs w:val="20"/>
        </w:rPr>
      </w:pPr>
    </w:p>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hAnsi="Times New Roman"/>
                <w:b/>
                <w:sz w:val="20"/>
                <w:szCs w:val="20"/>
              </w:rPr>
            </w:pPr>
            <w:r w:rsidRPr="00B3618A">
              <w:rPr>
                <w:rFonts w:ascii="Times New Roman" w:hAnsi="Times New Roman"/>
                <w:b/>
                <w:sz w:val="20"/>
                <w:szCs w:val="20"/>
              </w:rPr>
              <w:t></w:t>
            </w:r>
          </w:p>
        </w:tc>
      </w:tr>
    </w:tbl>
    <w:p w:rsidR="00B3618A" w:rsidRPr="00B3618A" w:rsidRDefault="00B3618A" w:rsidP="00B3618A">
      <w:pPr>
        <w:spacing w:after="0" w:line="240" w:lineRule="auto"/>
        <w:jc w:val="both"/>
        <w:outlineLvl w:val="0"/>
        <w:rPr>
          <w:rFonts w:ascii="Times New Roman" w:hAnsi="Times New Roman"/>
          <w:b/>
          <w:sz w:val="20"/>
          <w:szCs w:val="20"/>
        </w:rPr>
      </w:pPr>
    </w:p>
    <w:p w:rsidR="00B3618A" w:rsidRPr="00B3618A" w:rsidRDefault="00B3618A" w:rsidP="00B3618A">
      <w:pPr>
        <w:spacing w:after="0" w:line="240" w:lineRule="auto"/>
        <w:jc w:val="both"/>
        <w:outlineLvl w:val="0"/>
        <w:rPr>
          <w:rFonts w:ascii="Times New Roman" w:hAnsi="Times New Roman"/>
          <w:sz w:val="20"/>
          <w:szCs w:val="20"/>
        </w:rPr>
      </w:pPr>
      <w:r w:rsidRPr="00B3618A">
        <w:rPr>
          <w:rFonts w:ascii="Times New Roman" w:hAnsi="Times New Roman"/>
          <w:b/>
          <w:sz w:val="20"/>
          <w:szCs w:val="20"/>
        </w:rPr>
        <w:t xml:space="preserve">                                                   </w:t>
      </w:r>
      <w:r w:rsidRPr="00B3618A">
        <w:rPr>
          <w:rFonts w:ascii="Times New Roman" w:hAnsi="Times New Roman"/>
          <w:b/>
          <w:sz w:val="20"/>
          <w:szCs w:val="20"/>
        </w:rPr>
        <w:tab/>
      </w:r>
      <w:r w:rsidRPr="00B3618A">
        <w:rPr>
          <w:rFonts w:ascii="Times New Roman" w:hAnsi="Times New Roman"/>
          <w:b/>
          <w:sz w:val="20"/>
          <w:szCs w:val="20"/>
        </w:rPr>
        <w:tab/>
      </w:r>
      <w:r w:rsidRPr="00B3618A">
        <w:rPr>
          <w:rFonts w:ascii="Times New Roman" w:hAnsi="Times New Roman"/>
          <w:b/>
          <w:sz w:val="20"/>
          <w:szCs w:val="20"/>
        </w:rPr>
        <w:tab/>
      </w:r>
      <w:r w:rsidRPr="00B3618A">
        <w:rPr>
          <w:rFonts w:ascii="Times New Roman" w:hAnsi="Times New Roman"/>
          <w:b/>
          <w:sz w:val="20"/>
          <w:szCs w:val="20"/>
        </w:rPr>
        <w:tab/>
      </w:r>
      <w:r w:rsidRPr="00B3618A">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SEMESTER</w:t>
            </w:r>
          </w:p>
          <w:p w:rsidR="00B3618A" w:rsidRPr="00B3618A" w:rsidRDefault="00B3618A" w:rsidP="00B3618A">
            <w:pPr>
              <w:spacing w:after="0" w:line="240" w:lineRule="auto"/>
              <w:jc w:val="both"/>
              <w:rPr>
                <w:rFonts w:ascii="Times New Roman" w:hAnsi="Times New Roman"/>
                <w:sz w:val="20"/>
                <w:szCs w:val="20"/>
              </w:rPr>
            </w:pPr>
          </w:p>
        </w:tc>
        <w:tc>
          <w:tcPr>
            <w:tcW w:w="4703" w:type="dxa"/>
            <w:gridSpan w:val="3"/>
            <w:tcBorders>
              <w:top w:val="single" w:sz="12" w:space="0" w:color="auto"/>
              <w:left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WEEKLY CLASS HOURS</w:t>
            </w:r>
          </w:p>
        </w:tc>
        <w:tc>
          <w:tcPr>
            <w:tcW w:w="0" w:type="auto"/>
            <w:gridSpan w:val="4"/>
            <w:tcBorders>
              <w:top w:val="single" w:sz="12" w:space="0" w:color="auto"/>
              <w:left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YOUR COURSE</w:t>
            </w:r>
          </w:p>
        </w:tc>
      </w:tr>
      <w:tr w:rsidR="00B3618A" w:rsidRPr="00B3618A" w:rsidTr="002E1285">
        <w:trPr>
          <w:trHeight w:val="382"/>
        </w:trPr>
        <w:tc>
          <w:tcPr>
            <w:tcW w:w="0" w:type="auto"/>
            <w:vMerge/>
            <w:tcBorders>
              <w:right w:val="single" w:sz="12" w:space="0" w:color="auto"/>
            </w:tcBorders>
          </w:tcPr>
          <w:p w:rsidR="00B3618A" w:rsidRPr="00B3618A" w:rsidRDefault="00B3618A" w:rsidP="00B3618A">
            <w:pPr>
              <w:spacing w:after="0" w:line="240" w:lineRule="auto"/>
              <w:jc w:val="both"/>
              <w:rPr>
                <w:rFonts w:ascii="Times New Roman" w:hAnsi="Times New Roman"/>
                <w:b/>
                <w:sz w:val="20"/>
                <w:szCs w:val="20"/>
              </w:rPr>
            </w:pPr>
          </w:p>
        </w:tc>
        <w:tc>
          <w:tcPr>
            <w:tcW w:w="0" w:type="auto"/>
            <w:tcBorders>
              <w:left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Theoretical</w:t>
            </w:r>
          </w:p>
        </w:tc>
        <w:tc>
          <w:tcPr>
            <w:tcW w:w="0" w:type="auto"/>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APPLICATION</w:t>
            </w:r>
          </w:p>
        </w:tc>
        <w:tc>
          <w:tcPr>
            <w:tcW w:w="1892" w:type="dxa"/>
            <w:tcBorders>
              <w:right w:val="single" w:sz="12" w:space="0" w:color="auto"/>
            </w:tcBorders>
            <w:vAlign w:val="center"/>
          </w:tcPr>
          <w:p w:rsidR="00B3618A" w:rsidRPr="00B3618A" w:rsidRDefault="00B3618A" w:rsidP="00B3618A">
            <w:pPr>
              <w:spacing w:after="0" w:line="240" w:lineRule="auto"/>
              <w:ind w:right="-108"/>
              <w:jc w:val="both"/>
              <w:rPr>
                <w:rFonts w:ascii="Times New Roman" w:hAnsi="Times New Roman"/>
                <w:b/>
                <w:sz w:val="20"/>
                <w:szCs w:val="20"/>
              </w:rPr>
            </w:pPr>
            <w:r w:rsidRPr="00B3618A">
              <w:rPr>
                <w:rFonts w:ascii="Times New Roman" w:hAnsi="Times New Roman"/>
                <w:b/>
                <w:sz w:val="20"/>
                <w:szCs w:val="20"/>
              </w:rPr>
              <w:t>Lab</w:t>
            </w:r>
          </w:p>
        </w:tc>
        <w:tc>
          <w:tcPr>
            <w:tcW w:w="0" w:type="auto"/>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Credit</w:t>
            </w:r>
          </w:p>
        </w:tc>
        <w:tc>
          <w:tcPr>
            <w:tcW w:w="0" w:type="auto"/>
            <w:vAlign w:val="center"/>
          </w:tcPr>
          <w:p w:rsidR="00B3618A" w:rsidRPr="00B3618A" w:rsidRDefault="00B3618A" w:rsidP="00B3618A">
            <w:pPr>
              <w:spacing w:after="0" w:line="240" w:lineRule="auto"/>
              <w:ind w:right="-108"/>
              <w:jc w:val="both"/>
              <w:rPr>
                <w:rFonts w:ascii="Times New Roman" w:hAnsi="Times New Roman"/>
                <w:b/>
                <w:sz w:val="20"/>
                <w:szCs w:val="20"/>
              </w:rPr>
            </w:pPr>
            <w:r w:rsidRPr="00B3618A">
              <w:rPr>
                <w:rFonts w:ascii="Times New Roman" w:hAnsi="Times New Roman"/>
                <w:b/>
                <w:sz w:val="20"/>
                <w:szCs w:val="20"/>
              </w:rPr>
              <w:t>ECTS</w:t>
            </w:r>
          </w:p>
        </w:tc>
        <w:tc>
          <w:tcPr>
            <w:tcW w:w="0" w:type="auto"/>
            <w:gridSpan w:val="2"/>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TYPE</w:t>
            </w:r>
          </w:p>
        </w:tc>
      </w:tr>
      <w:tr w:rsidR="00B3618A" w:rsidRPr="00B3618A" w:rsidTr="002E1285">
        <w:trPr>
          <w:trHeight w:val="367"/>
        </w:trPr>
        <w:tc>
          <w:tcPr>
            <w:tcW w:w="0" w:type="auto"/>
            <w:tcBorders>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SpringX</w:t>
            </w:r>
          </w:p>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 xml:space="preserve">Autumn </w:t>
            </w:r>
            <w:r w:rsidRPr="00B3618A">
              <w:rPr>
                <w:rFonts w:ascii="Times New Roman" w:hAnsi="Times New Roman"/>
                <w:sz w:val="20"/>
                <w:szCs w:val="20"/>
              </w:rPr>
              <w:t></w:t>
            </w:r>
          </w:p>
          <w:p w:rsidR="00B3618A" w:rsidRPr="00B3618A" w:rsidRDefault="00B3618A" w:rsidP="00B3618A">
            <w:pPr>
              <w:spacing w:after="0" w:line="240" w:lineRule="auto"/>
              <w:jc w:val="both"/>
              <w:rPr>
                <w:rFonts w:ascii="Times New Roman" w:hAnsi="Times New Roman"/>
                <w:sz w:val="20"/>
                <w:szCs w:val="20"/>
              </w:rPr>
            </w:pPr>
          </w:p>
        </w:tc>
        <w:tc>
          <w:tcPr>
            <w:tcW w:w="0" w:type="auto"/>
            <w:tcBorders>
              <w:left w:val="single" w:sz="12"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3</w:t>
            </w:r>
          </w:p>
        </w:tc>
        <w:tc>
          <w:tcPr>
            <w:tcW w:w="0" w:type="auto"/>
            <w:tcBorders>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0</w:t>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r w:rsidRPr="00B3618A">
              <w:rPr>
                <w:rFonts w:ascii="Times New Roman" w:hAnsi="Times New Roman"/>
                <w:vanish/>
                <w:sz w:val="20"/>
                <w:szCs w:val="20"/>
              </w:rPr>
              <w:pgNum/>
            </w:r>
          </w:p>
        </w:tc>
        <w:tc>
          <w:tcPr>
            <w:tcW w:w="1892" w:type="dxa"/>
            <w:tcBorders>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 xml:space="preserve"> </w:t>
            </w:r>
          </w:p>
        </w:tc>
        <w:tc>
          <w:tcPr>
            <w:tcW w:w="0" w:type="auto"/>
            <w:tcBorders>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3</w:t>
            </w:r>
          </w:p>
        </w:tc>
        <w:tc>
          <w:tcPr>
            <w:tcW w:w="0" w:type="auto"/>
            <w:tcBorders>
              <w:bottom w:val="single" w:sz="12" w:space="0" w:color="auto"/>
            </w:tcBorders>
            <w:vAlign w:val="center"/>
          </w:tcPr>
          <w:p w:rsidR="00B3618A" w:rsidRPr="00B3618A" w:rsidRDefault="00116057" w:rsidP="00B3618A">
            <w:pPr>
              <w:spacing w:after="0" w:line="240" w:lineRule="auto"/>
              <w:jc w:val="both"/>
              <w:rPr>
                <w:rFonts w:ascii="Times New Roman" w:hAnsi="Times New Roman"/>
                <w:sz w:val="20"/>
                <w:szCs w:val="20"/>
              </w:rPr>
            </w:pPr>
            <w:r w:rsidRPr="002D1A86">
              <w:rPr>
                <w:rFonts w:ascii="Times New Roman" w:hAnsi="Times New Roman"/>
                <w:color w:val="000000"/>
                <w:sz w:val="20"/>
                <w:szCs w:val="20"/>
              </w:rPr>
              <w:t>7.5</w:t>
            </w:r>
          </w:p>
        </w:tc>
        <w:tc>
          <w:tcPr>
            <w:tcW w:w="0" w:type="auto"/>
            <w:gridSpan w:val="2"/>
            <w:tcBorders>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4C36FA">
            <w:pPr>
              <w:spacing w:after="0" w:line="240" w:lineRule="auto"/>
              <w:jc w:val="both"/>
              <w:rPr>
                <w:rFonts w:ascii="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Pr="00B3618A">
              <w:rPr>
                <w:rFonts w:ascii="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hAnsi="Times New Roman"/>
                <w:b/>
                <w:sz w:val="20"/>
                <w:szCs w:val="20"/>
              </w:rPr>
            </w:pPr>
          </w:p>
        </w:tc>
      </w:tr>
      <w:tr w:rsidR="00B3618A" w:rsidRPr="00B3618A" w:rsidTr="008E5280">
        <w:trPr>
          <w:trHeight w:val="324"/>
        </w:trPr>
        <w:tc>
          <w:tcPr>
            <w:tcW w:w="9608" w:type="dxa"/>
            <w:gridSpan w:val="8"/>
            <w:tcBorders>
              <w:top w:val="single" w:sz="12"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tcBorders>
          </w:tcPr>
          <w:p w:rsidR="002E1285" w:rsidRPr="00B3618A" w:rsidRDefault="002E1285" w:rsidP="002E1285">
            <w:pPr>
              <w:spacing w:after="0" w:line="240" w:lineRule="auto"/>
              <w:jc w:val="both"/>
              <w:rPr>
                <w:rFonts w:ascii="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B3618A" w:rsidRDefault="002E1285" w:rsidP="002E1285">
            <w:pPr>
              <w:spacing w:after="0" w:line="240" w:lineRule="auto"/>
              <w:jc w:val="both"/>
              <w:rPr>
                <w:rFonts w:ascii="Times New Roman" w:hAnsi="Times New Roman"/>
                <w:sz w:val="20"/>
                <w:szCs w:val="20"/>
                <w:highlight w:val="yellow"/>
              </w:rPr>
            </w:pP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left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0" w:type="auto"/>
            <w:tcBorders>
              <w:lef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bottom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0" w:type="auto"/>
            <w:tcBorders>
              <w:left w:val="single" w:sz="8" w:space="0" w:color="auto"/>
              <w:bottom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2E1285" w:rsidRPr="00B3618A" w:rsidRDefault="002E1285" w:rsidP="002E1285">
            <w:pPr>
              <w:spacing w:after="0" w:line="240" w:lineRule="auto"/>
              <w:jc w:val="both"/>
              <w:rPr>
                <w:rFonts w:ascii="Times New Roman" w:hAnsi="Times New Roman"/>
                <w:sz w:val="20"/>
                <w:szCs w:val="20"/>
              </w:rPr>
            </w:pPr>
          </w:p>
        </w:tc>
      </w:tr>
      <w:tr w:rsidR="002E1285" w:rsidRPr="00B3618A" w:rsidTr="002E1285">
        <w:tc>
          <w:tcPr>
            <w:tcW w:w="4117" w:type="dxa"/>
            <w:gridSpan w:val="3"/>
            <w:vMerge/>
            <w:tcBorders>
              <w:top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tcBorders>
          </w:tcPr>
          <w:p w:rsidR="002E1285" w:rsidRPr="00B3618A" w:rsidRDefault="002E1285" w:rsidP="002E1285">
            <w:pPr>
              <w:spacing w:after="0" w:line="240" w:lineRule="auto"/>
              <w:jc w:val="both"/>
              <w:rPr>
                <w:rFonts w:ascii="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tcBorders>
            <w:vAlign w:val="center"/>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 xml:space="preserve"> </w:t>
            </w:r>
          </w:p>
        </w:tc>
      </w:tr>
      <w:tr w:rsidR="002E1285" w:rsidRPr="00B3618A" w:rsidTr="002E1285">
        <w:trPr>
          <w:trHeight w:val="447"/>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Fundamentals of cancer chemotherapy, alkylating agents, antimetabolites, vinca alkaloids and other herbal antineoplastics, cytotoxic antibiotics, cisplatin and other platinum derivatives, amifostine, L -asparaginase, hormones and hormone antagonists, clinical pharmacology of cancer chemotherapy, immunotherapy</w:t>
            </w:r>
          </w:p>
        </w:tc>
      </w:tr>
      <w:tr w:rsidR="002E1285" w:rsidRPr="00B3618A" w:rsidTr="002E1285">
        <w:trPr>
          <w:trHeight w:val="426"/>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basic concepts related to cancer, types of drugs used in cancer chemotherapy , their side effects and selection.</w:t>
            </w:r>
          </w:p>
        </w:tc>
      </w:tr>
      <w:tr w:rsidR="002E1285" w:rsidRPr="00B3618A" w:rsidTr="002E1285">
        <w:trPr>
          <w:trHeight w:val="518"/>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jc w:val="both"/>
              <w:rPr>
                <w:rFonts w:ascii="Times New Roman" w:hAnsi="Times New Roman"/>
                <w:sz w:val="20"/>
                <w:szCs w:val="20"/>
              </w:rPr>
            </w:pPr>
            <w:r w:rsidRPr="00B3618A">
              <w:rPr>
                <w:rFonts w:ascii="Times New Roman" w:hAnsi="Times New Roman"/>
                <w:sz w:val="20"/>
                <w:szCs w:val="20"/>
              </w:rPr>
              <w:t>To be informed about the place of drug therapy in cancer treatment and the toxic effects of antineoplastics</w:t>
            </w:r>
          </w:p>
        </w:tc>
      </w:tr>
      <w:tr w:rsidR="002E1285" w:rsidRPr="00B3618A"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p>
        </w:tc>
      </w:tr>
      <w:tr w:rsidR="002E1285" w:rsidRPr="00B3618A"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bl>
    <w:p w:rsidR="00B3618A" w:rsidRPr="00B3618A" w:rsidRDefault="00B3618A" w:rsidP="00B3618A">
      <w:pPr>
        <w:spacing w:after="0" w:line="240" w:lineRule="auto"/>
        <w:jc w:val="both"/>
        <w:rPr>
          <w:rFonts w:ascii="Times New Roman" w:hAnsi="Times New Roman"/>
          <w:sz w:val="20"/>
          <w:szCs w:val="20"/>
        </w:rPr>
      </w:pPr>
    </w:p>
    <w:p w:rsidR="00B3618A" w:rsidRPr="00B3618A" w:rsidRDefault="00B3618A" w:rsidP="00B3618A">
      <w:pPr>
        <w:spacing w:after="0" w:line="240" w:lineRule="auto"/>
        <w:jc w:val="both"/>
        <w:rPr>
          <w:rFonts w:ascii="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tcBorders>
          </w:tcPr>
          <w:p w:rsidR="00B3618A" w:rsidRPr="00B3618A" w:rsidRDefault="00B3618A" w:rsidP="00B3618A">
            <w:pPr>
              <w:spacing w:after="0" w:line="240" w:lineRule="auto"/>
              <w:jc w:val="both"/>
              <w:rPr>
                <w:rFonts w:ascii="Times New Roman" w:hAnsi="Times New Roman"/>
                <w:b/>
                <w:sz w:val="20"/>
                <w:szCs w:val="20"/>
              </w:rPr>
            </w:pPr>
          </w:p>
        </w:tc>
        <w:tc>
          <w:tcPr>
            <w:tcW w:w="8100" w:type="dxa"/>
            <w:gridSpan w:val="2"/>
            <w:tcBorders>
              <w:top w:val="single" w:sz="12" w:space="0" w:color="auto"/>
              <w:bottom w:val="single" w:sz="4" w:space="0" w:color="auto"/>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
                <w:sz w:val="20"/>
                <w:szCs w:val="20"/>
              </w:rPr>
            </w:pPr>
            <w:r w:rsidRPr="00B3618A">
              <w:rPr>
                <w:rFonts w:ascii="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Basic concepts about cancer and cancer chemotherapy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Factors limiting the effectiveness of drugs in antineoplastic therapy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Cell cycle</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Common side effects of antineoplastic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Alkylating agents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Antimetabolites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Vinca alkaloids and other antineoplastics of plant origin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Cytotoxic antibiotics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Cisplatin and other platinum derivatives and amifostine</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L-asparaginase</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Hormones and hormone antagonists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Other antineoplastics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Clinical pharmacology of antineoplastics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Immunotherapy</w:t>
            </w:r>
          </w:p>
        </w:tc>
      </w:tr>
      <w:tr w:rsidR="00B3618A" w:rsidRPr="00B3618A" w:rsidTr="00B3618A">
        <w:tc>
          <w:tcPr>
            <w:tcW w:w="1188" w:type="dxa"/>
            <w:tcBorders>
              <w:bottom w:val="single" w:sz="12" w:space="0" w:color="auto"/>
              <w:right w:val="single" w:sz="4" w:space="0" w:color="auto"/>
            </w:tcBorders>
          </w:tcPr>
          <w:p w:rsidR="00B3618A" w:rsidRPr="00B3618A" w:rsidRDefault="00B3618A" w:rsidP="00B3618A">
            <w:pPr>
              <w:spacing w:after="0" w:line="240" w:lineRule="auto"/>
              <w:jc w:val="both"/>
              <w:rPr>
                <w:rFonts w:ascii="Times New Roman" w:hAnsi="Times New Roman"/>
                <w:sz w:val="20"/>
                <w:szCs w:val="20"/>
              </w:rPr>
            </w:pPr>
            <w:r w:rsidRPr="00B3618A">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keepNext/>
              <w:spacing w:after="0" w:line="240" w:lineRule="auto"/>
              <w:jc w:val="both"/>
              <w:outlineLvl w:val="0"/>
              <w:rPr>
                <w:rFonts w:ascii="Times New Roman" w:hAnsi="Times New Roman"/>
                <w:b/>
                <w:bCs/>
                <w:sz w:val="20"/>
                <w:szCs w:val="20"/>
              </w:rPr>
            </w:pPr>
            <w:r w:rsidRPr="00B3618A">
              <w:rPr>
                <w:rFonts w:ascii="Times New Roman" w:hAnsi="Times New Roman"/>
                <w:b/>
                <w:bCs/>
                <w:sz w:val="20"/>
                <w:szCs w:val="20"/>
              </w:rPr>
              <w:t>End of semester exam</w:t>
            </w:r>
          </w:p>
        </w:tc>
      </w:tr>
    </w:tbl>
    <w:p w:rsidR="007364F3" w:rsidRDefault="007364F3" w:rsidP="00B3618A">
      <w:pPr>
        <w:spacing w:after="0" w:line="240" w:lineRule="auto"/>
        <w:jc w:val="both"/>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9129D0">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9129D0">
        <w:trPr>
          <w:trHeight w:val="65"/>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hAnsi="Times New Roman"/>
                <w:b/>
                <w:sz w:val="20"/>
                <w:szCs w:val="20"/>
              </w:rPr>
            </w:pPr>
          </w:p>
        </w:tc>
      </w:tr>
    </w:tbl>
    <w:p w:rsidR="00B3618A" w:rsidRPr="00B3618A" w:rsidRDefault="00B3618A" w:rsidP="00702523">
      <w:pPr>
        <w:spacing w:after="0" w:line="240" w:lineRule="auto"/>
        <w:jc w:val="both"/>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b/>
                <w:sz w:val="20"/>
                <w:szCs w:val="20"/>
              </w:rPr>
              <w:t>Instructor of the Course</w:t>
            </w:r>
          </w:p>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sz w:val="20"/>
                <w:szCs w:val="20"/>
              </w:rPr>
              <w:t>Prof. Dr. Kevser EROL</w:t>
            </w:r>
          </w:p>
          <w:p w:rsidR="00B3618A" w:rsidRPr="00B3618A" w:rsidRDefault="00B3618A" w:rsidP="00B3618A">
            <w:pPr>
              <w:spacing w:after="0" w:line="240" w:lineRule="auto"/>
              <w:jc w:val="center"/>
              <w:rPr>
                <w:rFonts w:ascii="Times New Roman" w:hAnsi="Times New Roman"/>
                <w:b/>
                <w:sz w:val="20"/>
                <w:szCs w:val="20"/>
              </w:rPr>
            </w:pPr>
            <w:r w:rsidRPr="00B3618A">
              <w:rPr>
                <w:rFonts w:ascii="Times New Roman" w:hAnsi="Times New Roman"/>
                <w:b/>
                <w:sz w:val="20"/>
                <w:szCs w:val="20"/>
              </w:rPr>
              <w:t>Signature</w:t>
            </w:r>
          </w:p>
        </w:tc>
        <w:tc>
          <w:tcPr>
            <w:tcW w:w="3164" w:type="pct"/>
            <w:tcBorders>
              <w:top w:val="single" w:sz="12" w:space="0" w:color="auto"/>
              <w:left w:val="single" w:sz="12"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hAnsi="Times New Roman"/>
                <w:b/>
                <w:sz w:val="20"/>
                <w:szCs w:val="20"/>
              </w:rPr>
              <w:t>Date: 25.01.2018</w:t>
            </w:r>
          </w:p>
          <w:p w:rsidR="00B3618A" w:rsidRPr="00B3618A" w:rsidRDefault="00B3618A" w:rsidP="00B3618A">
            <w:pPr>
              <w:spacing w:after="0" w:line="240" w:lineRule="auto"/>
              <w:jc w:val="both"/>
              <w:rPr>
                <w:rFonts w:ascii="Times New Roman" w:hAnsi="Times New Roman"/>
                <w:sz w:val="20"/>
                <w:szCs w:val="20"/>
              </w:rPr>
            </w:pPr>
          </w:p>
          <w:p w:rsidR="00B3618A" w:rsidRPr="00B3618A" w:rsidRDefault="00B3618A" w:rsidP="00B3618A">
            <w:pPr>
              <w:spacing w:after="0" w:line="240" w:lineRule="auto"/>
              <w:jc w:val="both"/>
              <w:rPr>
                <w:rFonts w:ascii="Times New Roman" w:hAnsi="Times New Roman"/>
                <w:sz w:val="20"/>
                <w:szCs w:val="20"/>
              </w:rPr>
            </w:pPr>
          </w:p>
        </w:tc>
      </w:tr>
    </w:tbl>
    <w:p w:rsidR="00B3618A" w:rsidRDefault="00B3618A" w:rsidP="00B3618A">
      <w:pPr>
        <w:spacing w:after="0" w:line="240" w:lineRule="auto"/>
        <w:jc w:val="both"/>
        <w:outlineLvl w:val="0"/>
        <w:rPr>
          <w:rFonts w:ascii="Times New Roman" w:eastAsia="Times New Roman" w:hAnsi="Times New Roman"/>
          <w:b/>
          <w:sz w:val="20"/>
          <w:szCs w:val="20"/>
        </w:rPr>
      </w:pPr>
    </w:p>
    <w:p w:rsidR="00F475BD" w:rsidRDefault="00F475BD" w:rsidP="00B3618A">
      <w:pPr>
        <w:spacing w:after="0" w:line="240" w:lineRule="auto"/>
        <w:jc w:val="both"/>
        <w:outlineLvl w:val="0"/>
        <w:rPr>
          <w:rFonts w:ascii="Times New Roman" w:eastAsia="Times New Roman" w:hAnsi="Times New Roman"/>
          <w:b/>
          <w:sz w:val="20"/>
          <w:szCs w:val="20"/>
        </w:rPr>
      </w:pPr>
    </w:p>
    <w:p w:rsidR="00702523" w:rsidRPr="00B3618A" w:rsidRDefault="00702523" w:rsidP="00B3618A">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1327"/>
        <w:gridCol w:w="2465"/>
        <w:gridCol w:w="661"/>
        <w:gridCol w:w="1078"/>
        <w:gridCol w:w="1072"/>
        <w:gridCol w:w="1177"/>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521704309</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PHARMACOGENETIC</w:t>
            </w:r>
          </w:p>
        </w:tc>
        <w:tc>
          <w:tcPr>
            <w:tcW w:w="4076" w:type="dxa"/>
            <w:gridSpan w:val="4"/>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4C36FA" w:rsidP="00B3618A">
            <w:pPr>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Prof. Dr. Engin YILDIRIM</w:t>
            </w:r>
          </w:p>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4C36FA">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Pr="00B3618A">
              <w:rPr>
                <w:rFonts w:ascii="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It is related to the fact that drug kinetics and patient response to drugs vary among individuals and ethnic groups according to genetic structure </w:t>
            </w:r>
            <w:r>
              <w:rPr>
                <w:rFonts w:ascii="Times New Roman" w:eastAsia="Times New Roman" w:hAnsi="Times New Roman"/>
                <w:sz w:val="20"/>
                <w:szCs w:val="20"/>
              </w:rPr>
              <w:t>.</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Understanding the differences in the pharmacokinetic and pharmacodynamic properties of the drug and its effects on our body due to the genetic characteristics of the individual.</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Learning the basic principles of pharmacogenetics in order to increase the therapeutic efficacy of the drug and to reduce its side effects and toxic effects.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7074F3" w:rsidRDefault="002E1285" w:rsidP="002E1285">
            <w:pPr>
              <w:spacing w:after="0" w:line="240" w:lineRule="auto"/>
              <w:outlineLvl w:val="3"/>
              <w:rPr>
                <w:rFonts w:ascii="Times New Roman" w:eastAsia="Times New Roman" w:hAnsi="Times New Roman"/>
                <w:bCs/>
                <w:sz w:val="20"/>
                <w:szCs w:val="20"/>
                <w:lang w:eastAsia="tr-TR"/>
              </w:rPr>
            </w:pPr>
            <w:r w:rsidRPr="007074F3">
              <w:rPr>
                <w:rFonts w:ascii="Times New Roman" w:eastAsia="Times New Roman" w:hAnsi="Times New Roman"/>
                <w:bCs/>
                <w:sz w:val="20"/>
                <w:szCs w:val="20"/>
                <w:lang w:eastAsia="tr-TR"/>
              </w:rPr>
              <w:t>Knows the definition and general concepts of pharmacogenetics and understands the differences in drug effects that develop due to genetic characteristics.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sidRPr="00B3618A">
              <w:rPr>
                <w:rFonts w:ascii="Times New Roman" w:eastAsia="Times New Roman" w:hAnsi="Times New Roman"/>
                <w:bCs/>
                <w:sz w:val="20"/>
                <w:szCs w:val="20"/>
                <w:lang w:eastAsia="tr-TR"/>
              </w:rPr>
              <w:t>2. Atkinson, Principles of Clinical Pharmacology</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8.Human Pharmacology, Molecular toClinical: Brody,Larner,Mınneman.</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p>
        </w:tc>
      </w:tr>
    </w:tbl>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Macromolecules: structure, shape, functions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Studying cells in an experimental environment</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Protein function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genetic mechanisms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Recombinant DNA technology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PCR</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General principles of cellular signaling</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lang w:val="de-DE"/>
              </w:rPr>
            </w:pPr>
            <w:r w:rsidRPr="00B3618A">
              <w:rPr>
                <w:rFonts w:ascii="Times New Roman" w:eastAsia="Times New Roman" w:hAnsi="Times New Roman"/>
                <w:sz w:val="20"/>
                <w:szCs w:val="20"/>
                <w:lang w:val="de-DE"/>
              </w:rPr>
              <w:t>Signaling via G-protein coupled receptors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Signaling via enzyme-coupled receptors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Target cell adaptation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Western blotting</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Southern blotting</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Northern blotting</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Article discussion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8"/>
        <w:gridCol w:w="6733"/>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1B6E4D" w:rsidP="00D04831">
            <w:pPr>
              <w:spacing w:after="0"/>
              <w:rPr>
                <w:rFonts w:ascii="Times New Roman" w:eastAsia="Times New Roman" w:hAnsi="Times New Roman"/>
                <w:sz w:val="20"/>
                <w:szCs w:val="20"/>
                <w:lang w:eastAsia="tr-TR"/>
              </w:rPr>
            </w:pPr>
            <w:r w:rsidRPr="00D60AD1">
              <w:rPr>
                <w:rFonts w:ascii="Times New Roman" w:eastAsia="Times New Roman" w:hAnsi="Times New Roman"/>
                <w:bCs/>
                <w:sz w:val="20"/>
                <w:szCs w:val="20"/>
                <w:lang w:eastAsia="tr-TR"/>
              </w:rPr>
              <w:t>Knows the definition of pharmacogenetics and related general concepts and understands the differences in drug effects that develop due to genetic characteristics.</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1B6E4D">
            <w:pPr>
              <w:spacing w:after="0" w:line="240" w:lineRule="auto"/>
              <w:jc w:val="center"/>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1B6E4D">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1B6E4D" w:rsidP="001B6E4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bl>
    <w:p w:rsidR="007364F3" w:rsidRDefault="007364F3" w:rsidP="00B3618A">
      <w:pPr>
        <w:spacing w:after="0" w:line="240" w:lineRule="auto"/>
        <w:jc w:val="both"/>
        <w:rPr>
          <w:rFonts w:ascii="Times New Roman" w:eastAsia="Times New Roman" w:hAnsi="Times New Roman"/>
          <w:b/>
          <w:sz w:val="20"/>
          <w:szCs w:val="20"/>
        </w:rPr>
      </w:pPr>
    </w:p>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lastRenderedPageBreak/>
              <w:t>Instructor of the Course</w:t>
            </w:r>
          </w:p>
          <w:p w:rsidR="00B3618A" w:rsidRPr="00B3618A" w:rsidRDefault="004C36FA" w:rsidP="00B3618A">
            <w:pPr>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Prof. Dr. Engin YILDIRIM</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b/>
                <w:sz w:val="20"/>
                <w:szCs w:val="20"/>
              </w:rPr>
              <w:t xml:space="preserve">Date: </w:t>
            </w:r>
            <w:r w:rsidRPr="00B3618A">
              <w:rPr>
                <w:rFonts w:ascii="Times New Roman" w:eastAsia="Times New Roman" w:hAnsi="Times New Roman"/>
                <w:b/>
                <w:sz w:val="20"/>
                <w:szCs w:val="20"/>
                <w:lang w:eastAsia="tr-TR"/>
              </w:rPr>
              <w:t>25.01.2018</w:t>
            </w: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9129D0" w:rsidRPr="00B3618A" w:rsidRDefault="009129D0" w:rsidP="00B3618A">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98"/>
        <w:gridCol w:w="2471"/>
        <w:gridCol w:w="671"/>
        <w:gridCol w:w="1079"/>
        <w:gridCol w:w="1074"/>
        <w:gridCol w:w="1180"/>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521704310</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7954" w:type="dxa"/>
            <w:gridSpan w:val="6"/>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CARDIOVASCULAR SYSTEM PHARMACOLOGY II</w:t>
            </w: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Prof. Dr. Basar SIRMAGUL</w:t>
            </w: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vertAlign w:val="superscript"/>
              </w:rPr>
            </w:pPr>
            <w:r w:rsidRPr="00B3618A">
              <w:rPr>
                <w:rFonts w:ascii="Times New Roman" w:eastAsia="Times New Roman" w:hAnsi="Times New Roman"/>
                <w:sz w:val="20"/>
                <w:szCs w:val="20"/>
                <w:vertAlign w:val="superscript"/>
              </w:rPr>
              <w:t xml:space="preserve">MANDATORY ELECTIVE </w:t>
            </w:r>
          </w:p>
          <w:p w:rsidR="00B3618A" w:rsidRPr="00B3618A" w:rsidRDefault="00B3618A" w:rsidP="004C36FA">
            <w:pPr>
              <w:spacing w:after="0" w:line="240" w:lineRule="auto"/>
              <w:jc w:val="both"/>
              <w:rPr>
                <w:rFonts w:ascii="Times New Roman" w:eastAsia="Times New Roman" w:hAnsi="Times New Roman"/>
                <w:sz w:val="20"/>
                <w:szCs w:val="20"/>
                <w:vertAlign w:val="superscript"/>
              </w:rPr>
            </w:pPr>
            <w:r w:rsidRPr="00B3618A">
              <w:rPr>
                <w:rFonts w:ascii="Times New Roman" w:eastAsia="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Cardiovascular physiology and diseases, pharmacological treatment approaches, main drug groups, their preventive and therapeutic properties will be given along with main treatment approaches and internal information.</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principles such as blood volume, blood pressure, vascular tone, heart rate and contraction strength while evaluating cardiovascular diseases and treatment criteria. Treatment in pathological conditions will be discussed with clinical case discussions.</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specific effects of drugs on the cardiovascular </w:t>
            </w:r>
            <w:proofErr w:type="gramStart"/>
            <w:r w:rsidRPr="00B3618A">
              <w:rPr>
                <w:rFonts w:ascii="Times New Roman" w:eastAsia="Times New Roman" w:hAnsi="Times New Roman"/>
                <w:sz w:val="20"/>
                <w:szCs w:val="20"/>
              </w:rPr>
              <w:t>system .</w:t>
            </w:r>
            <w:proofErr w:type="gramEnd"/>
            <w:r w:rsidRPr="00B3618A">
              <w:rPr>
                <w:rFonts w:ascii="Times New Roman" w:eastAsia="Times New Roman" w:hAnsi="Times New Roman"/>
                <w:sz w:val="20"/>
                <w:szCs w:val="20"/>
              </w:rPr>
              <w:t xml:space="preserve"> The main objective of the course is to evaluate the differentiation of cardiovascular responses in normal and pathological conditions and the possible responses to drugs within the framework of this hemostasis.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81020B" w:rsidRDefault="002E1285" w:rsidP="002E1285">
            <w:pPr>
              <w:spacing w:after="0" w:line="240" w:lineRule="auto"/>
              <w:outlineLvl w:val="3"/>
              <w:rPr>
                <w:rFonts w:ascii="Times New Roman" w:eastAsia="Times New Roman" w:hAnsi="Times New Roman"/>
                <w:bCs/>
                <w:sz w:val="20"/>
                <w:szCs w:val="20"/>
                <w:lang w:eastAsia="tr-TR"/>
              </w:rPr>
            </w:pPr>
            <w:r w:rsidRPr="0081020B">
              <w:rPr>
                <w:rFonts w:ascii="Times New Roman" w:hAnsi="Times New Roman"/>
                <w:sz w:val="20"/>
                <w:szCs w:val="20"/>
              </w:rPr>
              <w:t>Pharmacological treatment approaches for cardiovascular system diseases are learned.</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bl>
    <w:p w:rsidR="00B3618A" w:rsidRPr="00B3618A" w:rsidRDefault="00B3618A" w:rsidP="00B3618A">
      <w:pPr>
        <w:spacing w:after="0" w:line="240" w:lineRule="auto"/>
        <w:jc w:val="both"/>
        <w:rPr>
          <w:rFonts w:ascii="Times New Roman" w:eastAsia="Times New Roman" w:hAnsi="Times New Roman"/>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100"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Pathophysiological manifestations in the cardiovascular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Introduction to the principles of pharmacological treatment of the cardiovascular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Diuretics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Drugs affecting the renin angiotensin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Treatment of myocardial ischemia</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sz w:val="20"/>
                <w:szCs w:val="20"/>
              </w:rPr>
              <w:t>Simulation programs in the cardiovascular system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Drug interactions and side effects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Antihypertensive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Heart failure treatment</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Antiplatelet, antiarrhythmic , anticoagulant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Hyperlipoproteinemia treatment</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Calcium channel antagonists and vasodilators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Beta receptor antagonists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Centrally acting cardiovascular system drugs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bCs/>
                <w:sz w:val="20"/>
                <w:szCs w:val="20"/>
              </w:rPr>
            </w:pPr>
          </w:p>
        </w:tc>
        <w:tc>
          <w:tcPr>
            <w:tcW w:w="684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End of semester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2"/>
        <w:gridCol w:w="683"/>
        <w:gridCol w:w="828"/>
        <w:gridCol w:w="847"/>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2A32FE"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2A32FE" w:rsidRPr="002A32FE" w:rsidRDefault="002A32FE" w:rsidP="002A32FE">
            <w:pPr>
              <w:pStyle w:val="TableParagraph"/>
              <w:rPr>
                <w:sz w:val="20"/>
                <w:szCs w:val="20"/>
              </w:rPr>
            </w:pPr>
            <w:r w:rsidRPr="002A32FE">
              <w:rPr>
                <w:sz w:val="20"/>
                <w:szCs w:val="20"/>
              </w:rPr>
              <w:t>Pharmacological treatment approaches for cardiovascular system diseases are learned.</w:t>
            </w: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LO 13</w:t>
            </w:r>
          </w:p>
        </w:tc>
        <w:tc>
          <w:tcPr>
            <w:tcW w:w="7070" w:type="dxa"/>
            <w:tcBorders>
              <w:top w:val="single" w:sz="6" w:space="0" w:color="auto"/>
              <w:left w:val="single" w:sz="6" w:space="0" w:color="auto"/>
              <w:bottom w:val="single" w:sz="6"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r w:rsidR="002A32FE"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2A32FE" w:rsidRPr="00B6587E" w:rsidRDefault="002A32FE" w:rsidP="002A32FE">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2A32FE" w:rsidRPr="004A0D8A" w:rsidRDefault="002A32FE" w:rsidP="002A32FE">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2A32FE" w:rsidRPr="00B3618A" w:rsidRDefault="002A32FE" w:rsidP="002A32FE">
            <w:pPr>
              <w:spacing w:after="0" w:line="240" w:lineRule="auto"/>
              <w:jc w:val="both"/>
              <w:rPr>
                <w:rFonts w:ascii="Times New Roman" w:eastAsia="Times New Roman" w:hAnsi="Times New Roman"/>
                <w:b/>
                <w:sz w:val="20"/>
                <w:szCs w:val="20"/>
              </w:rPr>
            </w:pPr>
          </w:p>
        </w:tc>
      </w:tr>
    </w:tbl>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702523">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Basar SIRMAGUL</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b/>
                <w:sz w:val="20"/>
                <w:szCs w:val="20"/>
              </w:rPr>
              <w:t xml:space="preserve">Date: </w:t>
            </w:r>
            <w:r w:rsidRPr="00B3618A">
              <w:rPr>
                <w:rFonts w:ascii="Times New Roman" w:eastAsia="Times New Roman" w:hAnsi="Times New Roman"/>
                <w:b/>
                <w:sz w:val="20"/>
                <w:szCs w:val="20"/>
                <w:lang w:eastAsia="tr-TR"/>
              </w:rPr>
              <w:t>25.01.2018</w:t>
            </w: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B3618A" w:rsidRDefault="00B3618A" w:rsidP="00B3618A">
      <w:pPr>
        <w:spacing w:after="0" w:line="240" w:lineRule="auto"/>
        <w:jc w:val="both"/>
        <w:outlineLvl w:val="0"/>
        <w:rPr>
          <w:rFonts w:ascii="Times New Roman" w:eastAsia="Times New Roman" w:hAnsi="Times New Roman"/>
          <w:b/>
          <w:sz w:val="20"/>
          <w:szCs w:val="20"/>
          <w:lang w:eastAsia="tr-TR"/>
        </w:rPr>
      </w:pPr>
    </w:p>
    <w:p w:rsidR="00F475BD" w:rsidRDefault="00F475BD"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p w:rsidR="00702523" w:rsidRDefault="00702523" w:rsidP="00B3618A">
      <w:pPr>
        <w:spacing w:after="0" w:line="240" w:lineRule="auto"/>
        <w:jc w:val="both"/>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8"/>
        <w:gridCol w:w="2467"/>
        <w:gridCol w:w="664"/>
        <w:gridCol w:w="1078"/>
        <w:gridCol w:w="1073"/>
        <w:gridCol w:w="1178"/>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521704311</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ADVANCED CLINICAL PHARMACOLOGY</w:t>
            </w:r>
          </w:p>
        </w:tc>
        <w:tc>
          <w:tcPr>
            <w:tcW w:w="4076" w:type="dxa"/>
            <w:gridSpan w:val="4"/>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Assoc. Prof. Dr. Mahmut OZDEMIR</w:t>
            </w: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821"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821"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892"/>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3"/>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2"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 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0" w:type="auto"/>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2"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116057" w:rsidP="00B3618A">
            <w:pPr>
              <w:spacing w:after="0" w:line="240" w:lineRule="auto"/>
              <w:jc w:val="both"/>
              <w:rPr>
                <w:rFonts w:ascii="Times New Roman" w:eastAsia="Times New Roman" w:hAnsi="Times New Roman"/>
                <w:sz w:val="20"/>
                <w:szCs w:val="20"/>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B130D6">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Pr="00B3618A">
              <w:rPr>
                <w:rFonts w:ascii="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basic pharmacodynamics and pharmacokinetic parameters, treatment principles and evaluation, rational prescribing, law applications in clinical practice and drug treatments, clinical applications in terms of public and social treatment approaches.</w:t>
            </w:r>
          </w:p>
        </w:tc>
      </w:tr>
      <w:tr w:rsidR="002E1285" w:rsidRPr="00B3618A"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Theoretical and practical understanding of the principles of providing optimal conditions between medicine and clinical practice .</w:t>
            </w:r>
          </w:p>
        </w:tc>
      </w:tr>
      <w:tr w:rsidR="002E1285" w:rsidRPr="00B3618A"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To gain the principles of rational, effective and safe drug treatment. To know and examine current treatment methods. To gain the principles of possible side effects in drug use, ethical rules, new drug development steps, good clinical practice principles and general evaluation parameters.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0B31C2" w:rsidRDefault="002E1285" w:rsidP="002E1285">
            <w:pPr>
              <w:spacing w:after="0" w:line="240" w:lineRule="auto"/>
              <w:rPr>
                <w:rFonts w:ascii="Times New Roman" w:eastAsia="Times New Roman" w:hAnsi="Times New Roman"/>
                <w:sz w:val="20"/>
                <w:szCs w:val="20"/>
                <w:lang w:eastAsia="tr-TR"/>
              </w:rPr>
            </w:pPr>
            <w:r w:rsidRPr="000B31C2">
              <w:rPr>
                <w:rFonts w:ascii="Times New Roman" w:hAnsi="Times New Roman"/>
                <w:sz w:val="20"/>
                <w:szCs w:val="20"/>
              </w:rPr>
              <w:t>Knows, measures and interprets the dose- concentration relationship. Can prepare a clinical research protocol, plan the study and interpret the measurements.</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 xml:space="preserve">1. Clinical pharmacology, DR Laurence eight </w:t>
            </w:r>
            <w:proofErr w:type="gramStart"/>
            <w:r w:rsidRPr="00B3618A">
              <w:rPr>
                <w:rFonts w:ascii="Times New Roman" w:eastAsia="Times New Roman" w:hAnsi="Times New Roman"/>
                <w:sz w:val="16"/>
                <w:szCs w:val="16"/>
                <w:lang w:eastAsia="tr-TR"/>
              </w:rPr>
              <w:t>edition,Churchill</w:t>
            </w:r>
            <w:proofErr w:type="gramEnd"/>
            <w:r w:rsidRPr="00B3618A">
              <w:rPr>
                <w:rFonts w:ascii="Times New Roman" w:eastAsia="Times New Roman" w:hAnsi="Times New Roman"/>
                <w:sz w:val="16"/>
                <w:szCs w:val="16"/>
                <w:lang w:eastAsia="tr-TR"/>
              </w:rPr>
              <w:t xml:space="preserve"> Livingstone</w:t>
            </w:r>
          </w:p>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2. Fundamentals of Clinical Pharmacology and basic regulations, Prof. Dr. S Oğuz Kayaalp</w:t>
            </w:r>
          </w:p>
        </w:tc>
      </w:tr>
      <w:tr w:rsidR="002E1285" w:rsidRPr="00B3618A"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rPr>
                <w:rFonts w:ascii="Times New Roman" w:eastAsia="Times New Roman" w:hAnsi="Times New Roman"/>
                <w:sz w:val="16"/>
                <w:szCs w:val="16"/>
                <w:lang w:eastAsia="tr-TR"/>
              </w:rPr>
            </w:pPr>
            <w:r w:rsidRPr="00B3618A">
              <w:rPr>
                <w:rFonts w:ascii="Times New Roman" w:eastAsia="Times New Roman" w:hAnsi="Times New Roman"/>
                <w:sz w:val="16"/>
                <w:szCs w:val="16"/>
                <w:lang w:eastAsia="tr-TR"/>
              </w:rPr>
              <w:t xml:space="preserve">1. Walley </w:t>
            </w:r>
            <w:proofErr w:type="gramStart"/>
            <w:r w:rsidRPr="00B3618A">
              <w:rPr>
                <w:rFonts w:ascii="Times New Roman" w:eastAsia="Times New Roman" w:hAnsi="Times New Roman"/>
                <w:sz w:val="16"/>
                <w:szCs w:val="16"/>
                <w:lang w:eastAsia="tr-TR"/>
              </w:rPr>
              <w:t>T,Clinical</w:t>
            </w:r>
            <w:proofErr w:type="gramEnd"/>
            <w:r w:rsidRPr="00B3618A">
              <w:rPr>
                <w:rFonts w:ascii="Times New Roman" w:eastAsia="Times New Roman" w:hAnsi="Times New Roman"/>
                <w:sz w:val="16"/>
                <w:szCs w:val="16"/>
                <w:lang w:eastAsia="tr-TR"/>
              </w:rPr>
              <w:t xml:space="preserve"> pharmacology and therapeutics in undergraduate medical education in the UK</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sz w:val="16"/>
                <w:szCs w:val="16"/>
                <w:lang w:eastAsia="tr-TR"/>
              </w:rPr>
              <w:t>2. Dukes G. Clinical pharmacology and primary health care in Europe.</w:t>
            </w:r>
          </w:p>
          <w:p w:rsidR="002E1285" w:rsidRPr="00B3618A" w:rsidRDefault="002E1285" w:rsidP="002E1285">
            <w:pPr>
              <w:spacing w:after="0" w:line="240" w:lineRule="auto"/>
              <w:outlineLvl w:val="3"/>
              <w:rPr>
                <w:rFonts w:ascii="Times New Roman" w:eastAsia="Times New Roman" w:hAnsi="Times New Roman"/>
                <w:bCs/>
                <w:sz w:val="16"/>
                <w:szCs w:val="16"/>
                <w:lang w:eastAsia="tr-TR"/>
              </w:rPr>
            </w:pPr>
          </w:p>
        </w:tc>
      </w:tr>
      <w:tr w:rsidR="002E1285" w:rsidRPr="00B3618A" w:rsidTr="002E1285">
        <w:trPr>
          <w:trHeight w:val="1110"/>
        </w:trPr>
        <w:tc>
          <w:tcPr>
            <w:tcW w:w="4117" w:type="dxa"/>
            <w:gridSpan w:val="3"/>
            <w:tcBorders>
              <w:top w:val="single" w:sz="12" w:space="0" w:color="auto"/>
              <w:left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right w:val="single" w:sz="12" w:space="0" w:color="auto"/>
            </w:tcBorders>
          </w:tcPr>
          <w:p w:rsidR="002E1285" w:rsidRPr="000B31C2" w:rsidRDefault="002E1285" w:rsidP="002E1285">
            <w:pPr>
              <w:spacing w:after="0" w:line="240" w:lineRule="auto"/>
              <w:outlineLvl w:val="3"/>
              <w:rPr>
                <w:rFonts w:ascii="Times New Roman" w:eastAsia="Times New Roman" w:hAnsi="Times New Roman"/>
                <w:bCs/>
                <w:sz w:val="16"/>
                <w:szCs w:val="16"/>
                <w:lang w:eastAsia="tr-TR"/>
              </w:rPr>
            </w:pPr>
            <w:r w:rsidRPr="000B31C2">
              <w:rPr>
                <w:rFonts w:ascii="Times New Roman" w:hAnsi="Times New Roman"/>
                <w:color w:val="000000"/>
                <w:sz w:val="20"/>
                <w:szCs w:val="20"/>
                <w:lang w:eastAsia="tr-TR"/>
              </w:rPr>
              <w:t>Basic textbooks and technological equipment required for the course (computer, projector, etc.)</w:t>
            </w:r>
          </w:p>
        </w:tc>
      </w:tr>
    </w:tbl>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3618A" w:rsidRPr="00B3618A" w:rsidTr="00B3618A">
        <w:trPr>
          <w:trHeight w:val="434"/>
        </w:trPr>
        <w:tc>
          <w:tcPr>
            <w:tcW w:w="1188" w:type="dxa"/>
            <w:tcBorders>
              <w:top w:val="single" w:sz="12" w:space="0" w:color="auto"/>
              <w:left w:val="single" w:sz="12" w:space="0" w:color="auto"/>
              <w:bottom w:val="single" w:sz="6" w:space="0" w:color="auto"/>
              <w:right w:val="single" w:sz="6"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B3618A" w:rsidRPr="00B3618A" w:rsidTr="00B3618A">
        <w:trPr>
          <w:trHeight w:val="434"/>
        </w:trPr>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Pharmaceutical (steps from chemical substance to patented product formation)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Preclinical studies in experimental animals.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Ethical concepts and approaches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Routine pharmacological tests and procedures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Experimental protocols and clinical connections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Ethics in studies of human origins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New drugs and clinical trials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Phase studies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Midterm Exam</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practice principles and obligations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Clinical evaluation</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Statistics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Treatment groups and trials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Double blind – single blind etc. techniques</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Meta-analyses and pharmacoepidemiology</w:t>
            </w:r>
          </w:p>
        </w:tc>
      </w:tr>
      <w:tr w:rsidR="00B3618A" w:rsidRPr="00B3618A" w:rsidTr="00B3618A">
        <w:tc>
          <w:tcPr>
            <w:tcW w:w="1188" w:type="dxa"/>
            <w:tcBorders>
              <w:right w:val="single" w:sz="4" w:space="0" w:color="auto"/>
            </w:tcBorders>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End of year exam</w:t>
            </w:r>
          </w:p>
        </w:tc>
      </w:tr>
    </w:tbl>
    <w:p w:rsidR="007364F3" w:rsidRDefault="007364F3"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0B31C2"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tcPr>
          <w:p w:rsidR="000B31C2" w:rsidRPr="000B31C2" w:rsidRDefault="000B31C2" w:rsidP="000B31C2">
            <w:pPr>
              <w:pStyle w:val="TableParagraph"/>
              <w:rPr>
                <w:sz w:val="20"/>
                <w:szCs w:val="20"/>
              </w:rPr>
            </w:pPr>
            <w:r w:rsidRPr="000B31C2">
              <w:rPr>
                <w:sz w:val="20"/>
                <w:szCs w:val="20"/>
              </w:rPr>
              <w:t>Knows, graphs and interprets the dose- concentration relationship</w:t>
            </w: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B31C2"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tcPr>
          <w:p w:rsidR="000B31C2" w:rsidRPr="000B31C2" w:rsidRDefault="000B31C2" w:rsidP="000B31C2">
            <w:pPr>
              <w:pStyle w:val="TableParagraph"/>
              <w:rPr>
                <w:sz w:val="20"/>
                <w:szCs w:val="20"/>
              </w:rPr>
            </w:pPr>
            <w:r w:rsidRPr="000B31C2">
              <w:rPr>
                <w:sz w:val="20"/>
                <w:szCs w:val="20"/>
              </w:rPr>
              <w:t>Plots plasma concentration curve, calculates AUC, Cmax and Tmax</w:t>
            </w: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B31C2"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tcPr>
          <w:p w:rsidR="000B31C2" w:rsidRPr="000B31C2" w:rsidRDefault="000B31C2" w:rsidP="000B31C2">
            <w:pPr>
              <w:pStyle w:val="TableParagraph"/>
              <w:rPr>
                <w:sz w:val="20"/>
                <w:szCs w:val="20"/>
              </w:rPr>
            </w:pPr>
            <w:r w:rsidRPr="000B31C2">
              <w:rPr>
                <w:sz w:val="20"/>
                <w:szCs w:val="20"/>
              </w:rPr>
              <w:t>Knows and calculates total clearance, renal clearance and hepatic clearance</w:t>
            </w: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B31C2"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tcPr>
          <w:p w:rsidR="000B31C2" w:rsidRPr="000B31C2" w:rsidRDefault="000B31C2" w:rsidP="000B31C2">
            <w:pPr>
              <w:pStyle w:val="TableParagraph"/>
              <w:rPr>
                <w:sz w:val="20"/>
                <w:szCs w:val="20"/>
              </w:rPr>
            </w:pPr>
            <w:r w:rsidRPr="000B31C2">
              <w:rPr>
                <w:sz w:val="20"/>
                <w:szCs w:val="20"/>
              </w:rPr>
              <w:t>Knows and measures virtual distribution volume</w:t>
            </w: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B31C2" w:rsidRPr="00B6587E" w:rsidTr="000F43F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tcPr>
          <w:p w:rsidR="000B31C2" w:rsidRPr="000B31C2" w:rsidRDefault="000B31C2" w:rsidP="000B31C2">
            <w:pPr>
              <w:pStyle w:val="TableParagraph"/>
              <w:rPr>
                <w:sz w:val="20"/>
                <w:szCs w:val="20"/>
              </w:rPr>
            </w:pPr>
            <w:r w:rsidRPr="000B31C2">
              <w:rPr>
                <w:sz w:val="20"/>
                <w:szCs w:val="20"/>
              </w:rPr>
              <w:t>Know and apply distribution models in drug kinetics</w:t>
            </w: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0B31C2"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r w:rsidR="000B31C2"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0B31C2" w:rsidRPr="00B6587E" w:rsidRDefault="000B31C2" w:rsidP="000B31C2">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0B31C2" w:rsidRPr="004A0D8A" w:rsidRDefault="000B31C2" w:rsidP="000B31C2">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0B31C2" w:rsidRPr="00B3618A" w:rsidRDefault="000B31C2" w:rsidP="000B31C2">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B31C2" w:rsidRPr="00B3618A" w:rsidRDefault="000B31C2" w:rsidP="000B31C2">
            <w:pPr>
              <w:spacing w:after="0" w:line="240" w:lineRule="auto"/>
              <w:jc w:val="center"/>
              <w:rPr>
                <w:rFonts w:ascii="Times New Roman" w:eastAsia="Times New Roman" w:hAnsi="Times New Roman"/>
                <w:b/>
                <w:sz w:val="20"/>
                <w:szCs w:val="20"/>
              </w:rPr>
            </w:pPr>
          </w:p>
        </w:tc>
      </w:tr>
    </w:tbl>
    <w:p w:rsidR="007364F3" w:rsidRDefault="007364F3" w:rsidP="00B3618A">
      <w:pPr>
        <w:spacing w:after="0" w:line="240" w:lineRule="auto"/>
        <w:jc w:val="both"/>
        <w:rPr>
          <w:rFonts w:ascii="Times New Roman" w:eastAsia="Times New Roman" w:hAnsi="Times New Roman"/>
          <w:b/>
          <w:sz w:val="20"/>
          <w:szCs w:val="20"/>
        </w:rPr>
      </w:pPr>
    </w:p>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B3618A" w:rsidRPr="00B3618A" w:rsidTr="00B3618A">
        <w:trPr>
          <w:trHeight w:val="518"/>
        </w:trPr>
        <w:tc>
          <w:tcPr>
            <w:tcW w:w="1889"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Assoc. Prof. Dr. Mahmut OZDEMIR</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11"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right"/>
              <w:rPr>
                <w:rFonts w:ascii="Times New Roman" w:eastAsia="Times New Roman" w:hAnsi="Times New Roman"/>
                <w:b/>
                <w:sz w:val="20"/>
                <w:szCs w:val="20"/>
              </w:rPr>
            </w:pPr>
            <w:r w:rsidRPr="00B3618A">
              <w:rPr>
                <w:rFonts w:ascii="Times New Roman" w:eastAsia="Times New Roman" w:hAnsi="Times New Roman"/>
                <w:b/>
                <w:sz w:val="20"/>
                <w:szCs w:val="20"/>
              </w:rPr>
              <w:t>History:</w:t>
            </w:r>
          </w:p>
          <w:p w:rsidR="00B3618A" w:rsidRPr="00B3618A" w:rsidRDefault="00B3618A" w:rsidP="00B3618A">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B3618A" w:rsidRDefault="00B3618A" w:rsidP="00B3618A">
      <w:pPr>
        <w:spacing w:after="0" w:line="240" w:lineRule="auto"/>
        <w:jc w:val="both"/>
        <w:outlineLvl w:val="0"/>
        <w:rPr>
          <w:rFonts w:ascii="Times New Roman" w:eastAsia="Times New Roman" w:hAnsi="Times New Roman"/>
          <w:b/>
          <w:sz w:val="20"/>
          <w:szCs w:val="20"/>
        </w:rPr>
      </w:pPr>
    </w:p>
    <w:p w:rsidR="00702523" w:rsidRDefault="00702523" w:rsidP="00B3618A">
      <w:pPr>
        <w:spacing w:after="0" w:line="240" w:lineRule="auto"/>
        <w:jc w:val="both"/>
        <w:outlineLvl w:val="0"/>
        <w:rPr>
          <w:rFonts w:ascii="Times New Roman" w:eastAsia="Times New Roman" w:hAnsi="Times New Roman"/>
          <w:b/>
          <w:sz w:val="20"/>
          <w:szCs w:val="20"/>
        </w:rPr>
      </w:pPr>
    </w:p>
    <w:p w:rsidR="00702523" w:rsidRDefault="00702523" w:rsidP="00B3618A">
      <w:pPr>
        <w:spacing w:after="0" w:line="240" w:lineRule="auto"/>
        <w:jc w:val="both"/>
        <w:outlineLvl w:val="0"/>
        <w:rPr>
          <w:rFonts w:ascii="Times New Roman" w:eastAsia="Times New Roman" w:hAnsi="Times New Roman"/>
          <w:b/>
          <w:sz w:val="20"/>
          <w:szCs w:val="20"/>
        </w:rPr>
      </w:pPr>
    </w:p>
    <w:p w:rsidR="00702523" w:rsidRDefault="00702523" w:rsidP="00B3618A">
      <w:pPr>
        <w:spacing w:after="0" w:line="240" w:lineRule="auto"/>
        <w:jc w:val="both"/>
        <w:outlineLvl w:val="0"/>
        <w:rPr>
          <w:rFonts w:ascii="Times New Roman" w:eastAsia="Times New Roman" w:hAnsi="Times New Roman"/>
          <w:b/>
          <w:sz w:val="20"/>
          <w:szCs w:val="20"/>
        </w:rPr>
      </w:pPr>
    </w:p>
    <w:p w:rsidR="00702523" w:rsidRPr="00B3618A" w:rsidRDefault="00702523" w:rsidP="00B3618A">
      <w:pPr>
        <w:spacing w:after="0" w:line="240" w:lineRule="auto"/>
        <w:jc w:val="both"/>
        <w:outlineLvl w:val="0"/>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10"/>
        <w:gridCol w:w="2469"/>
        <w:gridCol w:w="666"/>
        <w:gridCol w:w="1079"/>
        <w:gridCol w:w="1073"/>
        <w:gridCol w:w="1179"/>
      </w:tblGrid>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lastRenderedPageBreak/>
              <w:t>COURSE CODE:</w:t>
            </w:r>
          </w:p>
        </w:tc>
        <w:tc>
          <w:tcPr>
            <w:tcW w:w="3878" w:type="dxa"/>
            <w:gridSpan w:val="2"/>
            <w:tcBorders>
              <w:left w:val="nil"/>
              <w:bottom w:val="single" w:sz="4" w:space="0" w:color="auto"/>
            </w:tcBorders>
          </w:tcPr>
          <w:p w:rsidR="00B3618A" w:rsidRPr="00B3618A" w:rsidRDefault="00B3618A" w:rsidP="00116057">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521704312</w:t>
            </w:r>
          </w:p>
        </w:tc>
        <w:tc>
          <w:tcPr>
            <w:tcW w:w="4076" w:type="dxa"/>
            <w:gridSpan w:val="4"/>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DEPARTMENT: PHARMACOLOGY</w:t>
            </w:r>
          </w:p>
        </w:tc>
      </w:tr>
      <w:tr w:rsidR="00B3618A" w:rsidRPr="00B3618A" w:rsidTr="00B3618A">
        <w:tc>
          <w:tcPr>
            <w:tcW w:w="1900" w:type="dxa"/>
            <w:tcBorders>
              <w:right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NAME:</w:t>
            </w:r>
          </w:p>
        </w:tc>
        <w:tc>
          <w:tcPr>
            <w:tcW w:w="3878" w:type="dxa"/>
            <w:gridSpan w:val="2"/>
            <w:tcBorders>
              <w:left w:val="nil"/>
              <w:right w:val="nil"/>
            </w:tcBorders>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ADVANCED THERAPEUTIC DRUG MONITORING</w:t>
            </w:r>
          </w:p>
        </w:tc>
        <w:tc>
          <w:tcPr>
            <w:tcW w:w="4076" w:type="dxa"/>
            <w:gridSpan w:val="4"/>
            <w:tcBorders>
              <w:left w:val="nil"/>
            </w:tcBorders>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B3618A">
        <w:trPr>
          <w:trHeight w:val="174"/>
        </w:trPr>
        <w:tc>
          <w:tcPr>
            <w:tcW w:w="3241"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TEACHING THE COURSE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STAFF</w:t>
            </w: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Prof. Dr. Basar SIRMAGUL</w:t>
            </w:r>
          </w:p>
        </w:tc>
        <w:tc>
          <w:tcPr>
            <w:tcW w:w="3240" w:type="dxa"/>
            <w:gridSpan w:val="2"/>
            <w:vMerge w:val="restart"/>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LANGUAGE</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Turkish: X</w:t>
            </w: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 xml:space="preserve">English: </w:t>
            </w:r>
            <w:r w:rsidRPr="00B3618A">
              <w:rPr>
                <w:rFonts w:ascii="Times New Roman" w:eastAsia="Times New Roman" w:hAnsi="Times New Roman"/>
                <w:b/>
                <w:sz w:val="20"/>
                <w:szCs w:val="20"/>
              </w:rPr>
              <w:t></w:t>
            </w:r>
          </w:p>
        </w:tc>
        <w:tc>
          <w:tcPr>
            <w:tcW w:w="3373" w:type="dxa"/>
            <w:gridSpan w:val="3"/>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Category</w:t>
            </w:r>
          </w:p>
        </w:tc>
      </w:tr>
      <w:tr w:rsidR="00B3618A" w:rsidRPr="00B3618A" w:rsidTr="00B3618A">
        <w:trPr>
          <w:trHeight w:val="172"/>
        </w:trPr>
        <w:tc>
          <w:tcPr>
            <w:tcW w:w="3241"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vMerge/>
            <w:tcBorders>
              <w:bottom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Technical</w:t>
            </w:r>
          </w:p>
        </w:tc>
        <w:tc>
          <w:tcPr>
            <w:tcW w:w="108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Medical</w:t>
            </w:r>
          </w:p>
        </w:tc>
        <w:tc>
          <w:tcPr>
            <w:tcW w:w="1205" w:type="dxa"/>
            <w:vAlign w:val="center"/>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Other( …… )</w:t>
            </w:r>
          </w:p>
        </w:tc>
      </w:tr>
      <w:tr w:rsidR="00B3618A" w:rsidRPr="00B3618A" w:rsidTr="00B3618A">
        <w:tc>
          <w:tcPr>
            <w:tcW w:w="3241"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3240" w:type="dxa"/>
            <w:gridSpan w:val="2"/>
            <w:tcBorders>
              <w:top w:val="nil"/>
            </w:tcBorders>
          </w:tcPr>
          <w:p w:rsidR="00B3618A" w:rsidRPr="00B3618A" w:rsidRDefault="00B3618A" w:rsidP="00B3618A">
            <w:pPr>
              <w:spacing w:after="0" w:line="240" w:lineRule="auto"/>
              <w:jc w:val="both"/>
              <w:outlineLvl w:val="0"/>
              <w:rPr>
                <w:rFonts w:ascii="Times New Roman" w:eastAsia="Times New Roman" w:hAnsi="Times New Roman"/>
                <w:b/>
                <w:sz w:val="20"/>
                <w:szCs w:val="20"/>
              </w:rPr>
            </w:pPr>
          </w:p>
        </w:tc>
        <w:tc>
          <w:tcPr>
            <w:tcW w:w="1083"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c>
          <w:tcPr>
            <w:tcW w:w="108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sz w:val="20"/>
                <w:szCs w:val="20"/>
              </w:rPr>
              <w:t>x</w:t>
            </w:r>
          </w:p>
        </w:tc>
        <w:tc>
          <w:tcPr>
            <w:tcW w:w="1205" w:type="dxa"/>
          </w:tcPr>
          <w:p w:rsidR="00B3618A" w:rsidRPr="00B3618A" w:rsidRDefault="00B3618A" w:rsidP="00B3618A">
            <w:pPr>
              <w:spacing w:after="0" w:line="240" w:lineRule="auto"/>
              <w:jc w:val="both"/>
              <w:outlineLvl w:val="0"/>
              <w:rPr>
                <w:rFonts w:ascii="Times New Roman" w:eastAsia="Times New Roman" w:hAnsi="Times New Roman"/>
                <w:sz w:val="20"/>
                <w:szCs w:val="20"/>
              </w:rPr>
            </w:pP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SCIENTIFIC PREPARATION</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DEGREE</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DOCTORATE</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SPECIALIZED FIELD COURSE</w:t>
            </w:r>
          </w:p>
        </w:tc>
      </w:tr>
      <w:tr w:rsidR="00B3618A" w:rsidRPr="00B3618A" w:rsidTr="00B3618A">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444"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c>
          <w:tcPr>
            <w:tcW w:w="218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x</w:t>
            </w:r>
          </w:p>
        </w:tc>
        <w:tc>
          <w:tcPr>
            <w:tcW w:w="2710" w:type="dxa"/>
          </w:tcPr>
          <w:p w:rsidR="00B3618A" w:rsidRPr="00B3618A" w:rsidRDefault="00B3618A" w:rsidP="00B3618A">
            <w:pPr>
              <w:spacing w:after="0" w:line="240" w:lineRule="auto"/>
              <w:jc w:val="both"/>
              <w:outlineLvl w:val="0"/>
              <w:rPr>
                <w:rFonts w:ascii="Times New Roman" w:eastAsia="Times New Roman" w:hAnsi="Times New Roman"/>
                <w:b/>
                <w:sz w:val="20"/>
                <w:szCs w:val="20"/>
              </w:rPr>
            </w:pPr>
            <w:r w:rsidRPr="00B3618A">
              <w:rPr>
                <w:rFonts w:ascii="Times New Roman" w:eastAsia="Times New Roman" w:hAnsi="Times New Roman"/>
                <w:b/>
                <w:sz w:val="20"/>
                <w:szCs w:val="20"/>
              </w:rPr>
              <w:t></w:t>
            </w:r>
          </w:p>
        </w:tc>
      </w:tr>
    </w:tbl>
    <w:p w:rsidR="00B3618A" w:rsidRPr="00B3618A" w:rsidRDefault="00B3618A" w:rsidP="00B3618A">
      <w:pPr>
        <w:spacing w:after="0" w:line="240" w:lineRule="auto"/>
        <w:jc w:val="both"/>
        <w:outlineLvl w:val="0"/>
        <w:rPr>
          <w:rFonts w:ascii="Times New Roman" w:eastAsia="Times New Roman" w:hAnsi="Times New Roman"/>
          <w:b/>
          <w:sz w:val="20"/>
          <w:szCs w:val="20"/>
        </w:rPr>
      </w:pPr>
    </w:p>
    <w:p w:rsidR="00B3618A" w:rsidRPr="00B3618A" w:rsidRDefault="00B3618A" w:rsidP="00B3618A">
      <w:pPr>
        <w:spacing w:after="0" w:line="240" w:lineRule="auto"/>
        <w:jc w:val="both"/>
        <w:outlineLvl w:val="0"/>
        <w:rPr>
          <w:rFonts w:ascii="Times New Roman" w:eastAsia="Times New Roman" w:hAnsi="Times New Roman"/>
          <w:sz w:val="20"/>
          <w:szCs w:val="20"/>
        </w:rPr>
      </w:pPr>
      <w:r w:rsidRPr="00B3618A">
        <w:rPr>
          <w:rFonts w:ascii="Times New Roman" w:eastAsia="Times New Roman" w:hAnsi="Times New Roman"/>
          <w:b/>
          <w:sz w:val="20"/>
          <w:szCs w:val="20"/>
        </w:rPr>
        <w:t xml:space="preserve">                                                   </w:t>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r>
      <w:r w:rsidRPr="00B3618A">
        <w:rPr>
          <w:rFonts w:ascii="Times New Roman" w:eastAsia="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597"/>
        <w:gridCol w:w="809"/>
        <w:gridCol w:w="809"/>
        <w:gridCol w:w="1891"/>
        <w:gridCol w:w="772"/>
        <w:gridCol w:w="739"/>
        <w:gridCol w:w="928"/>
        <w:gridCol w:w="1160"/>
      </w:tblGrid>
      <w:tr w:rsidR="00B3618A" w:rsidRPr="00B3618A"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SEMESTER</w:t>
            </w:r>
          </w:p>
          <w:p w:rsidR="00B3618A" w:rsidRPr="00B3618A" w:rsidRDefault="00B3618A" w:rsidP="00B3618A">
            <w:pPr>
              <w:spacing w:after="0" w:line="240" w:lineRule="auto"/>
              <w:jc w:val="both"/>
              <w:rPr>
                <w:rFonts w:ascii="Times New Roman" w:eastAsia="Times New Roman" w:hAnsi="Times New Roman"/>
                <w:sz w:val="20"/>
                <w:szCs w:val="20"/>
              </w:rPr>
            </w:pPr>
          </w:p>
        </w:tc>
        <w:tc>
          <w:tcPr>
            <w:tcW w:w="4703" w:type="dxa"/>
            <w:gridSpan w:val="5"/>
            <w:tcBorders>
              <w:left w:val="single" w:sz="12" w:space="0" w:color="auto"/>
              <w:bottom w:val="single" w:sz="4"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CLASS HOURS</w:t>
            </w:r>
          </w:p>
        </w:tc>
        <w:tc>
          <w:tcPr>
            <w:tcW w:w="0" w:type="auto"/>
            <w:gridSpan w:val="4"/>
            <w:tcBorders>
              <w:left w:val="single" w:sz="12"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YOUR COURSE</w:t>
            </w:r>
          </w:p>
        </w:tc>
      </w:tr>
      <w:tr w:rsidR="00B3618A" w:rsidRPr="00B3618A"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B3618A" w:rsidRPr="00B3618A" w:rsidRDefault="00B3618A" w:rsidP="00B3618A">
            <w:pPr>
              <w:spacing w:after="0" w:line="240" w:lineRule="auto"/>
              <w:jc w:val="both"/>
              <w:rPr>
                <w:rFonts w:ascii="Times New Roman" w:eastAsia="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APPLICATION</w:t>
            </w:r>
          </w:p>
        </w:tc>
        <w:tc>
          <w:tcPr>
            <w:tcW w:w="1891" w:type="dxa"/>
            <w:tcBorders>
              <w:top w:val="single" w:sz="4" w:space="0" w:color="auto"/>
              <w:bottom w:val="single" w:sz="4" w:space="0" w:color="auto"/>
              <w:right w:val="single" w:sz="12"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Lab</w:t>
            </w:r>
          </w:p>
        </w:tc>
        <w:tc>
          <w:tcPr>
            <w:tcW w:w="0" w:type="auto"/>
            <w:tcBorders>
              <w:top w:val="single" w:sz="4" w:space="0" w:color="auto"/>
              <w:bottom w:val="single" w:sz="4"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618A" w:rsidRPr="00B3618A" w:rsidRDefault="00B3618A" w:rsidP="00B3618A">
            <w:pPr>
              <w:spacing w:after="0" w:line="240" w:lineRule="auto"/>
              <w:ind w:right="-108"/>
              <w:jc w:val="both"/>
              <w:rPr>
                <w:rFonts w:ascii="Times New Roman" w:eastAsia="Times New Roman" w:hAnsi="Times New Roman"/>
                <w:b/>
                <w:sz w:val="20"/>
                <w:szCs w:val="20"/>
              </w:rPr>
            </w:pPr>
            <w:r w:rsidRPr="00B3618A">
              <w:rPr>
                <w:rFonts w:ascii="Times New Roman" w:eastAsia="Times New Roman" w:hAnsi="Times New Roman"/>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TYPE</w:t>
            </w:r>
          </w:p>
        </w:tc>
      </w:tr>
      <w:tr w:rsidR="00B3618A" w:rsidRPr="00B3618A"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Spring x</w:t>
            </w:r>
          </w:p>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Autumn </w:t>
            </w:r>
            <w:r w:rsidRPr="00B3618A">
              <w:rPr>
                <w:rFonts w:ascii="Times New Roman" w:eastAsia="Times New Roman" w:hAnsi="Times New Roman"/>
                <w:sz w:val="20"/>
                <w:szCs w:val="20"/>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0</w:t>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r w:rsidRPr="00B3618A">
              <w:rPr>
                <w:rFonts w:ascii="Times New Roman" w:eastAsia="Times New Roman" w:hAnsi="Times New Roman"/>
                <w:vanish/>
                <w:sz w:val="20"/>
                <w:szCs w:val="20"/>
              </w:rPr>
              <w:pgNum/>
            </w:r>
          </w:p>
        </w:tc>
        <w:tc>
          <w:tcPr>
            <w:tcW w:w="1891" w:type="dxa"/>
            <w:tcBorders>
              <w:top w:val="single" w:sz="4" w:space="0" w:color="auto"/>
              <w:bottom w:val="single" w:sz="12" w:space="0" w:color="auto"/>
              <w:right w:val="single" w:sz="12"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618A" w:rsidRPr="00B3618A" w:rsidRDefault="00B3618A" w:rsidP="00B3618A">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r w:rsidR="00116057"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B3618A" w:rsidRPr="00B3618A" w:rsidRDefault="00B3618A" w:rsidP="00B3618A">
            <w:pPr>
              <w:spacing w:after="0" w:line="240" w:lineRule="auto"/>
              <w:jc w:val="both"/>
              <w:rPr>
                <w:rFonts w:ascii="Times New Roman" w:hAnsi="Times New Roman"/>
                <w:sz w:val="20"/>
                <w:szCs w:val="20"/>
                <w:vertAlign w:val="superscript"/>
              </w:rPr>
            </w:pPr>
            <w:r w:rsidRPr="00B3618A">
              <w:rPr>
                <w:rFonts w:ascii="Times New Roman" w:hAnsi="Times New Roman"/>
                <w:sz w:val="20"/>
                <w:szCs w:val="20"/>
                <w:vertAlign w:val="superscript"/>
              </w:rPr>
              <w:t>MANDATORY ELECTIVE</w:t>
            </w:r>
          </w:p>
          <w:p w:rsidR="00B3618A" w:rsidRPr="00B3618A" w:rsidRDefault="00B3618A" w:rsidP="00B130D6">
            <w:pPr>
              <w:spacing w:after="0" w:line="240" w:lineRule="auto"/>
              <w:jc w:val="both"/>
              <w:rPr>
                <w:rFonts w:ascii="Times New Roman" w:eastAsia="Times New Roman" w:hAnsi="Times New Roman"/>
                <w:sz w:val="20"/>
                <w:szCs w:val="20"/>
                <w:vertAlign w:val="superscript"/>
              </w:rPr>
            </w:pPr>
            <w:r w:rsidRPr="00B3618A">
              <w:rPr>
                <w:rFonts w:ascii="Times New Roman" w:hAnsi="Times New Roman"/>
                <w:b/>
                <w:sz w:val="20"/>
                <w:szCs w:val="20"/>
              </w:rPr>
              <w:t xml:space="preserve">         </w:t>
            </w:r>
            <w:r w:rsidRPr="00B3618A">
              <w:rPr>
                <w:rFonts w:ascii="Times New Roman" w:eastAsia="Times New Roman" w:hAnsi="Times New Roman"/>
                <w:b/>
                <w:sz w:val="20"/>
                <w:szCs w:val="20"/>
              </w:rPr>
              <w:t xml:space="preserve"> </w:t>
            </w:r>
            <w:r w:rsidRPr="00B3618A">
              <w:rPr>
                <w:rFonts w:ascii="Times New Roman" w:hAnsi="Times New Roman"/>
                <w:b/>
                <w:sz w:val="20"/>
                <w:szCs w:val="20"/>
              </w:rPr>
              <w:t>X</w:t>
            </w:r>
          </w:p>
        </w:tc>
      </w:tr>
      <w:tr w:rsidR="00B3618A" w:rsidRPr="00B3618A" w:rsidTr="008E5280">
        <w:tblPrEx>
          <w:tblBorders>
            <w:insideH w:val="single" w:sz="6" w:space="0" w:color="auto"/>
            <w:insideV w:val="single" w:sz="6" w:space="0" w:color="auto"/>
          </w:tblBorders>
        </w:tblPrEx>
        <w:trPr>
          <w:trHeight w:val="340"/>
        </w:trPr>
        <w:tc>
          <w:tcPr>
            <w:tcW w:w="9608" w:type="dxa"/>
            <w:gridSpan w:val="10"/>
            <w:tcBorders>
              <w:top w:val="single" w:sz="12" w:space="0" w:color="auto"/>
              <w:left w:val="nil"/>
              <w:bottom w:val="single" w:sz="12" w:space="0" w:color="auto"/>
              <w:right w:val="nil"/>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p>
        </w:tc>
      </w:tr>
      <w:tr w:rsidR="00B3618A" w:rsidRPr="00B3618A" w:rsidTr="008E5280">
        <w:trPr>
          <w:trHeight w:val="324"/>
        </w:trPr>
        <w:tc>
          <w:tcPr>
            <w:tcW w:w="9608" w:type="dxa"/>
            <w:gridSpan w:val="10"/>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EVALUATION CRITERIA</w:t>
            </w:r>
          </w:p>
        </w:tc>
      </w:tr>
      <w:tr w:rsidR="002E1285" w:rsidRPr="00B3618A" w:rsidTr="002E1285">
        <w:tc>
          <w:tcPr>
            <w:tcW w:w="4118" w:type="dxa"/>
            <w:gridSpan w:val="5"/>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r w:rsidRPr="003869BA">
              <w:rPr>
                <w:rFonts w:ascii="Times New Roman" w:eastAsia="Times New Roman" w:hAnsi="Times New Roman"/>
                <w:b/>
                <w:sz w:val="20"/>
                <w:szCs w:val="20"/>
                <w:lang w:eastAsia="tr-TR"/>
              </w:rPr>
              <w:t>50</w:t>
            </w: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B3618A" w:rsidRDefault="002E1285" w:rsidP="002E1285">
            <w:pPr>
              <w:spacing w:after="0" w:line="240" w:lineRule="auto"/>
              <w:jc w:val="both"/>
              <w:rPr>
                <w:rFonts w:ascii="Times New Roman" w:eastAsia="Times New Roman" w:hAnsi="Times New Roman"/>
                <w:sz w:val="20"/>
                <w:szCs w:val="20"/>
                <w:highlight w:val="yellow"/>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c>
          <w:tcPr>
            <w:tcW w:w="4118" w:type="dxa"/>
            <w:gridSpan w:val="5"/>
            <w:vMerge/>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69748B">
              <w:rPr>
                <w:rFonts w:ascii="Times New Roman" w:eastAsia="Times New Roman" w:hAnsi="Times New Roman"/>
                <w:b/>
                <w:sz w:val="20"/>
                <w:szCs w:val="20"/>
                <w:lang w:eastAsia="tr-TR"/>
              </w:rPr>
              <w:t>50</w:t>
            </w: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 xml:space="preserve"> </w:t>
            </w:r>
          </w:p>
        </w:tc>
      </w:tr>
      <w:tr w:rsidR="002E1285" w:rsidRPr="00B3618A" w:rsidTr="002E1285">
        <w:trPr>
          <w:trHeight w:val="447"/>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hAnsi="Times New Roman"/>
                <w:sz w:val="20"/>
                <w:szCs w:val="20"/>
              </w:rPr>
              <w:t>The basic principles, objectives and importance of therapeutic drug level monitoring (TDM) and analysis methods of drugs will be covered theoretically and practically.</w:t>
            </w:r>
          </w:p>
        </w:tc>
      </w:tr>
      <w:tr w:rsidR="002E1285" w:rsidRPr="00B3618A" w:rsidTr="002E1285">
        <w:trPr>
          <w:trHeight w:val="426"/>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At the end of the program, students will have knowledge of the theoretical background, objectives and principles of therapeutic drug level monitoring.</w:t>
            </w:r>
          </w:p>
        </w:tc>
      </w:tr>
      <w:tr w:rsidR="002E1285" w:rsidRPr="00B3618A" w:rsidTr="002E1285">
        <w:trPr>
          <w:trHeight w:val="518"/>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CB202A" w:rsidRDefault="002E1285" w:rsidP="002E1285">
            <w:pPr>
              <w:spacing w:after="0" w:line="240" w:lineRule="auto"/>
              <w:outlineLvl w:val="3"/>
              <w:rPr>
                <w:rFonts w:ascii="Times New Roman" w:eastAsia="Times New Roman" w:hAnsi="Times New Roman"/>
                <w:bCs/>
                <w:sz w:val="20"/>
                <w:szCs w:val="20"/>
                <w:lang w:eastAsia="tr-TR"/>
              </w:rPr>
            </w:pPr>
            <w:r w:rsidRPr="00CB202A">
              <w:rPr>
                <w:rFonts w:ascii="Times New Roman" w:hAnsi="Times New Roman"/>
                <w:sz w:val="20"/>
                <w:szCs w:val="20"/>
              </w:rPr>
              <w:t>Basic information and analysis methods regarding therapeutic drug level monitoring are learned.</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16"/>
                <w:szCs w:val="16"/>
                <w:lang w:eastAsia="tr-TR"/>
              </w:rPr>
            </w:pPr>
            <w:r w:rsidRPr="00B3618A">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B3618A">
              <w:rPr>
                <w:rFonts w:ascii="Times New Roman" w:eastAsia="Times New Roman" w:hAnsi="Times New Roman"/>
                <w:color w:val="000000"/>
                <w:spacing w:val="-7"/>
                <w:sz w:val="16"/>
                <w:szCs w:val="16"/>
                <w:lang w:val="de-DE" w:eastAsia="tr-TR"/>
              </w:rPr>
              <w:t>Edition..</w:t>
            </w:r>
            <w:proofErr w:type="gramEnd"/>
            <w:r w:rsidRPr="00B3618A">
              <w:rPr>
                <w:rFonts w:ascii="Times New Roman" w:eastAsia="Times New Roman" w:hAnsi="Times New Roman"/>
                <w:color w:val="000000"/>
                <w:spacing w:val="-7"/>
                <w:sz w:val="16"/>
                <w:szCs w:val="16"/>
                <w:lang w:val="de-DE" w:eastAsia="tr-TR"/>
              </w:rPr>
              <w:t xml:space="preserve">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4. GOODMAN AND GILLMAN' </w:t>
            </w:r>
            <w:proofErr w:type="gramStart"/>
            <w:r w:rsidRPr="00B3618A">
              <w:rPr>
                <w:rFonts w:ascii="Times New Roman" w:eastAsia="Times New Roman" w:hAnsi="Times New Roman"/>
                <w:color w:val="000000"/>
                <w:spacing w:val="-7"/>
                <w:sz w:val="16"/>
                <w:szCs w:val="16"/>
                <w:lang w:val="de-DE" w:eastAsia="tr-TR"/>
              </w:rPr>
              <w:t>S .</w:t>
            </w:r>
            <w:proofErr w:type="gramEnd"/>
            <w:r w:rsidRPr="00B3618A">
              <w:rPr>
                <w:rFonts w:ascii="Times New Roman" w:eastAsia="Times New Roman" w:hAnsi="Times New Roman"/>
                <w:color w:val="000000"/>
                <w:spacing w:val="-7"/>
                <w:sz w:val="16"/>
                <w:szCs w:val="16"/>
                <w:lang w:val="de-DE" w:eastAsia="tr-TR"/>
              </w:rPr>
              <w:t xml:space="preserve"> 2011. The Pharmacological basis of Therapeutics.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12th edition.</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6. Pharmacology: HPRang, MM Dale, JMRitter,</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lastRenderedPageBreak/>
              <w:t>7. Lippincott's Pharmacology: Richard Harvey, Pamela Champe.</w:t>
            </w:r>
          </w:p>
          <w:p w:rsidR="002E1285" w:rsidRPr="00B3618A"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B3618A">
              <w:rPr>
                <w:rFonts w:ascii="Times New Roman" w:eastAsia="Times New Roman" w:hAnsi="Times New Roman"/>
                <w:color w:val="000000"/>
                <w:spacing w:val="-7"/>
                <w:sz w:val="16"/>
                <w:szCs w:val="16"/>
                <w:lang w:val="de-DE" w:eastAsia="tr-TR"/>
              </w:rPr>
              <w:t xml:space="preserve">8.Human Pharmacology, Molecular toClinical: </w:t>
            </w:r>
            <w:proofErr w:type="gramStart"/>
            <w:r w:rsidRPr="00B3618A">
              <w:rPr>
                <w:rFonts w:ascii="Times New Roman" w:eastAsia="Times New Roman" w:hAnsi="Times New Roman"/>
                <w:color w:val="000000"/>
                <w:spacing w:val="-7"/>
                <w:sz w:val="16"/>
                <w:szCs w:val="16"/>
                <w:lang w:val="de-DE" w:eastAsia="tr-TR"/>
              </w:rPr>
              <w:t>Brody,Larner</w:t>
            </w:r>
            <w:proofErr w:type="gramEnd"/>
            <w:r w:rsidRPr="00B3618A">
              <w:rPr>
                <w:rFonts w:ascii="Times New Roman" w:eastAsia="Times New Roman" w:hAnsi="Times New Roman"/>
                <w:color w:val="000000"/>
                <w:spacing w:val="-7"/>
                <w:sz w:val="16"/>
                <w:szCs w:val="16"/>
                <w:lang w:val="de-DE" w:eastAsia="tr-TR"/>
              </w:rPr>
              <w:t xml:space="preserve"> ,Mınneman.</w:t>
            </w:r>
          </w:p>
          <w:p w:rsidR="002E1285" w:rsidRPr="00B3618A" w:rsidRDefault="002E1285" w:rsidP="002E1285">
            <w:pPr>
              <w:spacing w:after="0" w:line="240" w:lineRule="auto"/>
              <w:outlineLvl w:val="3"/>
              <w:rPr>
                <w:rFonts w:ascii="Times New Roman" w:eastAsia="Times New Roman" w:hAnsi="Times New Roman"/>
                <w:bCs/>
                <w:sz w:val="20"/>
                <w:szCs w:val="20"/>
                <w:lang w:eastAsia="tr-TR"/>
              </w:rPr>
            </w:pPr>
          </w:p>
        </w:tc>
      </w:tr>
      <w:tr w:rsidR="002E1285" w:rsidRPr="00B3618A" w:rsidTr="002E1285">
        <w:trPr>
          <w:trHeight w:val="540"/>
        </w:trPr>
        <w:tc>
          <w:tcPr>
            <w:tcW w:w="4118" w:type="dxa"/>
            <w:gridSpan w:val="5"/>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B3618A" w:rsidRDefault="002E1285" w:rsidP="002E1285">
            <w:pPr>
              <w:spacing w:after="0" w:line="240" w:lineRule="auto"/>
              <w:outlineLvl w:val="3"/>
              <w:rPr>
                <w:rFonts w:ascii="Times New Roman" w:eastAsia="Times New Roman" w:hAnsi="Times New Roman"/>
                <w:bCs/>
                <w:sz w:val="20"/>
                <w:szCs w:val="20"/>
                <w:lang w:eastAsia="tr-TR"/>
              </w:rPr>
            </w:pPr>
            <w:r w:rsidRPr="00037E59">
              <w:rPr>
                <w:rFonts w:ascii="Times New Roman" w:hAnsi="Times New Roman"/>
                <w:sz w:val="20"/>
                <w:szCs w:val="20"/>
              </w:rPr>
              <w:t>Basic textbooks and technological equipment required for the course (computer, projector, etc.)</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top w:val="single" w:sz="12" w:space="0" w:color="auto"/>
              <w:left w:val="single" w:sz="12" w:space="0" w:color="auto"/>
              <w:bottom w:val="single" w:sz="6" w:space="0" w:color="auto"/>
              <w:right w:val="single" w:sz="6"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p>
        </w:tc>
        <w:tc>
          <w:tcPr>
            <w:tcW w:w="7705" w:type="dxa"/>
            <w:gridSpan w:val="8"/>
            <w:tcBorders>
              <w:top w:val="single" w:sz="12" w:space="0" w:color="auto"/>
              <w:left w:val="single" w:sz="6" w:space="0" w:color="auto"/>
              <w:bottom w:val="single" w:sz="4" w:space="0" w:color="auto"/>
              <w:right w:val="single" w:sz="12"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WEEKLY PLAN OF THE COURSE</w:t>
            </w:r>
          </w:p>
        </w:tc>
      </w:tr>
      <w:tr w:rsidR="002E1285" w:rsidRPr="00B3618A" w:rsidTr="002E1285">
        <w:tblPrEx>
          <w:tblBorders>
            <w:insideH w:val="single" w:sz="6" w:space="0" w:color="auto"/>
            <w:insideV w:val="single" w:sz="6" w:space="0" w:color="auto"/>
          </w:tblBorders>
        </w:tblPrEx>
        <w:trPr>
          <w:trHeight w:val="434"/>
        </w:trPr>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WEEK</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HISTORY</w:t>
            </w: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r w:rsidRPr="00B3618A">
              <w:rPr>
                <w:rFonts w:ascii="Times New Roman" w:eastAsia="Times New Roman" w:hAnsi="Times New Roman"/>
                <w:b/>
                <w:sz w:val="20"/>
                <w:szCs w:val="20"/>
              </w:rPr>
              <w:t>TOPICS COVERED</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Defining Advanced Therapeutic Drug Level Monitoring (ATMP)</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Why is TIDI necessary, characteristics and examples of drugs monitored in routine</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tabs>
                <w:tab w:val="left" w:pos="98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Advanced TIDI concepts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Methods used to measure drug levels in serum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FDA and EMA rules for the application of TIDI</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Criteria and characteristics of commonly monitored drugs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7</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The importance of TIDI</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8</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tabs>
                <w:tab w:val="left" w:pos="104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Pharmacokinetic parameters and their use in TIDI</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9</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Points to consider when collecting, processing and storing samples for TIDI</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10</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Methods used in TIDI</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11</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tabs>
                <w:tab w:val="left" w:pos="1360"/>
              </w:tabs>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Interpreting TIDI results</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12</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FINAL EXAM</w:t>
            </w: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13</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14</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15</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p>
        </w:tc>
      </w:tr>
      <w:tr w:rsidR="002E1285" w:rsidRPr="00B3618A" w:rsidTr="002E1285">
        <w:tblPrEx>
          <w:tblBorders>
            <w:insideH w:val="single" w:sz="6" w:space="0" w:color="auto"/>
            <w:insideV w:val="single" w:sz="6" w:space="0" w:color="auto"/>
          </w:tblBorders>
        </w:tblPrEx>
        <w:tc>
          <w:tcPr>
            <w:tcW w:w="1903" w:type="dxa"/>
            <w:gridSpan w:val="2"/>
            <w:tcBorders>
              <w:right w:val="single" w:sz="4" w:space="0" w:color="auto"/>
            </w:tcBorders>
          </w:tcPr>
          <w:p w:rsidR="002E1285" w:rsidRPr="00B3618A" w:rsidRDefault="002E1285" w:rsidP="002E1285">
            <w:pPr>
              <w:spacing w:after="0" w:line="240" w:lineRule="auto"/>
              <w:jc w:val="both"/>
              <w:rPr>
                <w:rFonts w:ascii="Times New Roman" w:eastAsia="Times New Roman" w:hAnsi="Times New Roman"/>
                <w:sz w:val="20"/>
                <w:szCs w:val="20"/>
              </w:rPr>
            </w:pPr>
            <w:r w:rsidRPr="00B3618A">
              <w:rPr>
                <w:rFonts w:ascii="Times New Roman" w:eastAsia="Times New Roman" w:hAnsi="Times New Roman"/>
                <w:sz w:val="20"/>
                <w:szCs w:val="20"/>
              </w:rPr>
              <w:t>16</w:t>
            </w:r>
          </w:p>
        </w:tc>
        <w:tc>
          <w:tcPr>
            <w:tcW w:w="1406" w:type="dxa"/>
            <w:gridSpan w:val="2"/>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Cs/>
                <w:sz w:val="20"/>
                <w:szCs w:val="20"/>
              </w:rPr>
            </w:pPr>
          </w:p>
        </w:tc>
        <w:tc>
          <w:tcPr>
            <w:tcW w:w="6299" w:type="dxa"/>
            <w:gridSpan w:val="6"/>
            <w:tcBorders>
              <w:top w:val="single" w:sz="4" w:space="0" w:color="auto"/>
              <w:left w:val="single" w:sz="4" w:space="0" w:color="auto"/>
              <w:bottom w:val="single" w:sz="4" w:space="0" w:color="auto"/>
              <w:right w:val="single" w:sz="4" w:space="0" w:color="auto"/>
            </w:tcBorders>
          </w:tcPr>
          <w:p w:rsidR="002E1285" w:rsidRPr="00B3618A" w:rsidRDefault="002E1285" w:rsidP="002E1285">
            <w:pPr>
              <w:spacing w:after="0" w:line="240" w:lineRule="auto"/>
              <w:jc w:val="both"/>
              <w:rPr>
                <w:rFonts w:ascii="Times New Roman" w:eastAsia="Times New Roman" w:hAnsi="Times New Roman"/>
                <w:b/>
                <w:sz w:val="20"/>
                <w:szCs w:val="20"/>
              </w:rPr>
            </w:pPr>
          </w:p>
        </w:tc>
      </w:tr>
    </w:tbl>
    <w:p w:rsidR="00B3618A" w:rsidRPr="00B3618A" w:rsidRDefault="00B3618A" w:rsidP="00B3618A">
      <w:pPr>
        <w:spacing w:after="0" w:line="240" w:lineRule="auto"/>
        <w:jc w:val="both"/>
        <w:rPr>
          <w:rFonts w:ascii="Times New Roman" w:eastAsia="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CB202A" w:rsidRDefault="00CB202A" w:rsidP="00D04831">
            <w:pPr>
              <w:spacing w:after="0"/>
              <w:rPr>
                <w:rFonts w:ascii="Times New Roman" w:eastAsia="Times New Roman" w:hAnsi="Times New Roman"/>
                <w:sz w:val="20"/>
                <w:szCs w:val="20"/>
                <w:lang w:eastAsia="tr-TR"/>
              </w:rPr>
            </w:pPr>
            <w:r w:rsidRPr="00CB202A">
              <w:rPr>
                <w:rFonts w:ascii="Times New Roman" w:hAnsi="Times New Roman"/>
                <w:sz w:val="20"/>
                <w:szCs w:val="20"/>
              </w:rPr>
              <w:t>Basic information and analysis methods regarding therapeutic drug level monitoring are learned.</w:t>
            </w: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CB202A">
            <w:pPr>
              <w:spacing w:after="0"/>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CB202A">
            <w:pPr>
              <w:spacing w:after="0" w:line="240" w:lineRule="auto"/>
              <w:jc w:val="center"/>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CB202A" w:rsidP="00CB202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X</w:t>
            </w: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r w:rsidR="00D04831"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D04831" w:rsidRPr="00B6587E" w:rsidRDefault="00D04831" w:rsidP="00D04831">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D04831" w:rsidRPr="004A0D8A" w:rsidRDefault="00D04831" w:rsidP="00D04831">
            <w:pPr>
              <w:spacing w:after="0"/>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04831" w:rsidRPr="00B3618A" w:rsidRDefault="00D04831" w:rsidP="00D04831">
            <w:pPr>
              <w:spacing w:after="0" w:line="240" w:lineRule="auto"/>
              <w:jc w:val="both"/>
              <w:rPr>
                <w:rFonts w:ascii="Times New Roman" w:eastAsia="Times New Roman" w:hAnsi="Times New Roman"/>
                <w:b/>
                <w:sz w:val="20"/>
                <w:szCs w:val="20"/>
              </w:rPr>
            </w:pPr>
          </w:p>
        </w:tc>
      </w:tr>
    </w:tbl>
    <w:p w:rsidR="007364F3" w:rsidRDefault="007364F3" w:rsidP="00B3618A">
      <w:pPr>
        <w:spacing w:after="0" w:line="240" w:lineRule="auto"/>
        <w:jc w:val="both"/>
        <w:rPr>
          <w:rFonts w:ascii="Times New Roman" w:eastAsia="Times New Roman" w:hAnsi="Times New Roman"/>
          <w:b/>
          <w:sz w:val="20"/>
          <w:szCs w:val="20"/>
        </w:rPr>
      </w:pPr>
    </w:p>
    <w:p w:rsidR="007364F3" w:rsidRDefault="007364F3" w:rsidP="00B3618A">
      <w:pPr>
        <w:spacing w:after="0" w:line="240" w:lineRule="auto"/>
        <w:jc w:val="both"/>
        <w:rPr>
          <w:rFonts w:ascii="Times New Roman" w:eastAsia="Times New Roman" w:hAnsi="Times New Roman"/>
          <w:b/>
          <w:sz w:val="20"/>
          <w:szCs w:val="20"/>
        </w:rPr>
      </w:pPr>
    </w:p>
    <w:p w:rsidR="00B3618A" w:rsidRPr="00B3618A" w:rsidRDefault="00B3618A" w:rsidP="00D04831">
      <w:pPr>
        <w:spacing w:after="0" w:line="240" w:lineRule="auto"/>
        <w:jc w:val="both"/>
        <w:rPr>
          <w:rFonts w:ascii="Times New Roman" w:eastAsia="Times New Roman" w:hAnsi="Times New Roman"/>
          <w:sz w:val="20"/>
          <w:szCs w:val="20"/>
        </w:rPr>
      </w:pPr>
    </w:p>
    <w:p w:rsidR="00B3618A" w:rsidRPr="00B3618A" w:rsidRDefault="00B3618A" w:rsidP="00B3618A">
      <w:pPr>
        <w:tabs>
          <w:tab w:val="left" w:pos="7800"/>
        </w:tabs>
        <w:spacing w:after="0" w:line="240" w:lineRule="auto"/>
        <w:jc w:val="both"/>
        <w:rPr>
          <w:rFonts w:ascii="Times New Roman" w:eastAsia="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B3618A" w:rsidRPr="00B3618A" w:rsidTr="00B3618A">
        <w:trPr>
          <w:trHeight w:val="518"/>
        </w:trPr>
        <w:tc>
          <w:tcPr>
            <w:tcW w:w="1836" w:type="pct"/>
            <w:tcBorders>
              <w:top w:val="single" w:sz="12" w:space="0" w:color="auto"/>
              <w:left w:val="single" w:sz="12" w:space="0" w:color="auto"/>
              <w:bottom w:val="single" w:sz="12" w:space="0" w:color="auto"/>
              <w:right w:val="single" w:sz="12" w:space="0" w:color="auto"/>
            </w:tcBorders>
          </w:tcPr>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Instructor of the Course</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sz w:val="20"/>
                <w:szCs w:val="20"/>
              </w:rPr>
              <w:t>Prof. Dr. Basar SIRMAGUL</w:t>
            </w:r>
          </w:p>
          <w:p w:rsidR="00B3618A" w:rsidRPr="00B3618A" w:rsidRDefault="00B3618A" w:rsidP="00B3618A">
            <w:pPr>
              <w:spacing w:after="0" w:line="240" w:lineRule="auto"/>
              <w:jc w:val="center"/>
              <w:rPr>
                <w:rFonts w:ascii="Times New Roman" w:eastAsia="Times New Roman" w:hAnsi="Times New Roman"/>
                <w:b/>
                <w:sz w:val="20"/>
                <w:szCs w:val="20"/>
              </w:rPr>
            </w:pPr>
            <w:r w:rsidRPr="00B3618A">
              <w:rPr>
                <w:rFonts w:ascii="Times New Roman" w:eastAsia="Times New Roman" w:hAnsi="Times New Roman"/>
                <w:b/>
                <w:sz w:val="20"/>
                <w:szCs w:val="20"/>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B3618A" w:rsidRPr="00B3618A" w:rsidRDefault="00B3618A" w:rsidP="00B3618A">
            <w:pPr>
              <w:spacing w:after="0" w:line="240" w:lineRule="auto"/>
              <w:jc w:val="right"/>
              <w:rPr>
                <w:rFonts w:ascii="Times New Roman" w:eastAsia="Times New Roman" w:hAnsi="Times New Roman"/>
                <w:b/>
                <w:sz w:val="20"/>
                <w:szCs w:val="20"/>
              </w:rPr>
            </w:pPr>
            <w:r w:rsidRPr="00B3618A">
              <w:rPr>
                <w:rFonts w:ascii="Times New Roman" w:eastAsia="Times New Roman" w:hAnsi="Times New Roman"/>
                <w:b/>
                <w:sz w:val="20"/>
                <w:szCs w:val="20"/>
              </w:rPr>
              <w:t>History:</w:t>
            </w:r>
          </w:p>
          <w:p w:rsidR="00B3618A" w:rsidRPr="00B3618A" w:rsidRDefault="00B3618A" w:rsidP="00B3618A">
            <w:pPr>
              <w:spacing w:after="0" w:line="240" w:lineRule="auto"/>
              <w:jc w:val="right"/>
              <w:rPr>
                <w:rFonts w:ascii="Times New Roman" w:eastAsia="Times New Roman" w:hAnsi="Times New Roman"/>
                <w:sz w:val="20"/>
                <w:szCs w:val="20"/>
              </w:rPr>
            </w:pPr>
            <w:r w:rsidRPr="00B3618A">
              <w:rPr>
                <w:rFonts w:ascii="Times New Roman" w:hAnsi="Times New Roman"/>
                <w:sz w:val="20"/>
                <w:szCs w:val="20"/>
              </w:rPr>
              <w:t>25.01.2018</w:t>
            </w:r>
          </w:p>
          <w:p w:rsidR="00B3618A" w:rsidRPr="00B3618A" w:rsidRDefault="00B3618A" w:rsidP="00B3618A">
            <w:pPr>
              <w:spacing w:after="0" w:line="240" w:lineRule="auto"/>
              <w:jc w:val="both"/>
              <w:rPr>
                <w:rFonts w:ascii="Times New Roman" w:eastAsia="Times New Roman" w:hAnsi="Times New Roman"/>
                <w:b/>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p w:rsidR="00B3618A" w:rsidRPr="00B3618A" w:rsidRDefault="00B3618A" w:rsidP="00B3618A">
            <w:pPr>
              <w:spacing w:after="0" w:line="240" w:lineRule="auto"/>
              <w:jc w:val="both"/>
              <w:rPr>
                <w:rFonts w:ascii="Times New Roman" w:eastAsia="Times New Roman" w:hAnsi="Times New Roman"/>
                <w:sz w:val="20"/>
                <w:szCs w:val="20"/>
              </w:rPr>
            </w:pPr>
          </w:p>
        </w:tc>
      </w:tr>
    </w:tbl>
    <w:p w:rsidR="002E1285" w:rsidRPr="00C84DD2" w:rsidRDefault="002E1285" w:rsidP="00C84DD2">
      <w:pPr>
        <w:spacing w:after="0" w:line="240" w:lineRule="auto"/>
        <w:jc w:val="both"/>
        <w:outlineLvl w:val="0"/>
        <w:rPr>
          <w:rFonts w:ascii="Times New Roman" w:eastAsia="Times New Roman" w:hAnsi="Times New Roman"/>
          <w:b/>
          <w:sz w:val="20"/>
          <w:szCs w:val="20"/>
        </w:rPr>
      </w:pPr>
      <w:bookmarkStart w:id="21" w:name="_GoBack"/>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10"/>
        <w:gridCol w:w="917"/>
        <w:gridCol w:w="2218"/>
        <w:gridCol w:w="1079"/>
        <w:gridCol w:w="1073"/>
        <w:gridCol w:w="1179"/>
      </w:tblGrid>
      <w:tr w:rsidR="000B2A15" w:rsidRPr="00C84DD2" w:rsidTr="00902909">
        <w:tc>
          <w:tcPr>
            <w:tcW w:w="1900" w:type="dxa"/>
            <w:tcBorders>
              <w:right w:val="nil"/>
            </w:tcBorders>
          </w:tcPr>
          <w:p w:rsidR="000B2A15" w:rsidRPr="00122433" w:rsidRDefault="00122433" w:rsidP="00C84DD2">
            <w:pPr>
              <w:spacing w:after="0" w:line="240" w:lineRule="auto"/>
              <w:jc w:val="both"/>
              <w:outlineLvl w:val="0"/>
              <w:rPr>
                <w:rFonts w:ascii="Times New Roman" w:eastAsia="Times New Roman" w:hAnsi="Times New Roman"/>
                <w:b/>
                <w:sz w:val="20"/>
                <w:szCs w:val="20"/>
                <w:lang w:eastAsia="tr-TR"/>
              </w:rPr>
            </w:pPr>
            <w:r w:rsidRPr="00122433">
              <w:rPr>
                <w:rFonts w:ascii="Times New Roman" w:eastAsia="Times New Roman" w:hAnsi="Times New Roman"/>
                <w:b/>
                <w:sz w:val="20"/>
                <w:szCs w:val="20"/>
                <w:lang w:eastAsia="tr-TR"/>
              </w:rPr>
              <w:t>COURSE CODE:</w:t>
            </w:r>
          </w:p>
        </w:tc>
        <w:tc>
          <w:tcPr>
            <w:tcW w:w="2265" w:type="dxa"/>
            <w:gridSpan w:val="2"/>
            <w:tcBorders>
              <w:left w:val="nil"/>
              <w:bottom w:val="single" w:sz="4" w:space="0" w:color="auto"/>
            </w:tcBorders>
          </w:tcPr>
          <w:p w:rsidR="000B2A15" w:rsidRPr="00122433" w:rsidRDefault="00FC0687" w:rsidP="00116057">
            <w:pPr>
              <w:spacing w:after="0" w:line="240" w:lineRule="auto"/>
              <w:jc w:val="both"/>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521704313</w:t>
            </w:r>
          </w:p>
        </w:tc>
        <w:tc>
          <w:tcPr>
            <w:tcW w:w="5689" w:type="dxa"/>
            <w:gridSpan w:val="4"/>
          </w:tcPr>
          <w:p w:rsidR="000B2A15" w:rsidRPr="00122433" w:rsidRDefault="00122433" w:rsidP="00C84DD2">
            <w:pPr>
              <w:spacing w:after="0" w:line="240" w:lineRule="auto"/>
              <w:jc w:val="both"/>
              <w:outlineLvl w:val="0"/>
              <w:rPr>
                <w:rFonts w:ascii="Times New Roman" w:eastAsia="Times New Roman" w:hAnsi="Times New Roman"/>
                <w:b/>
                <w:sz w:val="20"/>
                <w:szCs w:val="20"/>
                <w:lang w:eastAsia="tr-TR"/>
              </w:rPr>
            </w:pPr>
            <w:r w:rsidRPr="00122433">
              <w:rPr>
                <w:rFonts w:ascii="Times New Roman" w:eastAsia="Times New Roman" w:hAnsi="Times New Roman"/>
                <w:b/>
                <w:sz w:val="20"/>
                <w:szCs w:val="20"/>
                <w:lang w:eastAsia="tr-TR"/>
              </w:rPr>
              <w:t>DEPARTMENT: PHARMACOLOGY</w:t>
            </w:r>
          </w:p>
        </w:tc>
      </w:tr>
      <w:tr w:rsidR="00122433" w:rsidRPr="00C84DD2" w:rsidTr="00622F38">
        <w:tc>
          <w:tcPr>
            <w:tcW w:w="1900" w:type="dxa"/>
            <w:tcBorders>
              <w:right w:val="nil"/>
            </w:tcBorders>
          </w:tcPr>
          <w:p w:rsidR="00122433" w:rsidRPr="00122433" w:rsidRDefault="00122433" w:rsidP="00C84DD2">
            <w:pPr>
              <w:spacing w:after="0" w:line="240" w:lineRule="auto"/>
              <w:jc w:val="both"/>
              <w:outlineLvl w:val="0"/>
              <w:rPr>
                <w:rFonts w:ascii="Times New Roman" w:eastAsia="Times New Roman" w:hAnsi="Times New Roman"/>
                <w:b/>
                <w:sz w:val="20"/>
                <w:szCs w:val="20"/>
                <w:lang w:eastAsia="tr-TR"/>
              </w:rPr>
            </w:pPr>
            <w:r w:rsidRPr="00122433">
              <w:rPr>
                <w:rFonts w:ascii="Times New Roman" w:eastAsia="Times New Roman" w:hAnsi="Times New Roman"/>
                <w:b/>
                <w:sz w:val="20"/>
                <w:szCs w:val="20"/>
                <w:lang w:eastAsia="tr-TR"/>
              </w:rPr>
              <w:t>COURSE NAME:</w:t>
            </w:r>
          </w:p>
        </w:tc>
        <w:tc>
          <w:tcPr>
            <w:tcW w:w="7954" w:type="dxa"/>
            <w:gridSpan w:val="6"/>
            <w:tcBorders>
              <w:left w:val="nil"/>
            </w:tcBorders>
          </w:tcPr>
          <w:p w:rsidR="00122433" w:rsidRPr="00122433" w:rsidRDefault="00122433" w:rsidP="00C84DD2">
            <w:pPr>
              <w:spacing w:after="0" w:line="240" w:lineRule="auto"/>
              <w:jc w:val="both"/>
              <w:outlineLvl w:val="0"/>
              <w:rPr>
                <w:rFonts w:ascii="Times New Roman" w:eastAsia="Times New Roman" w:hAnsi="Times New Roman"/>
                <w:b/>
                <w:sz w:val="20"/>
                <w:szCs w:val="20"/>
                <w:lang w:eastAsia="tr-TR"/>
              </w:rPr>
            </w:pPr>
            <w:r w:rsidRPr="00122433">
              <w:rPr>
                <w:rFonts w:ascii="Times New Roman" w:eastAsia="Times New Roman" w:hAnsi="Times New Roman"/>
                <w:b/>
                <w:sz w:val="20"/>
                <w:szCs w:val="20"/>
                <w:lang w:eastAsia="tr-TR"/>
              </w:rPr>
              <w:t>PHARMACOLOGICAL BASIS OF PAIN AND EXPERIMENTAL PAIN MODELS</w:t>
            </w:r>
          </w:p>
        </w:tc>
      </w:tr>
      <w:tr w:rsidR="000B2A15" w:rsidRPr="00C84DD2" w:rsidTr="00902909">
        <w:trPr>
          <w:trHeight w:val="174"/>
        </w:trPr>
        <w:tc>
          <w:tcPr>
            <w:tcW w:w="3241" w:type="dxa"/>
            <w:gridSpan w:val="2"/>
            <w:vMerge w:val="restart"/>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TEACHING THE COURSE</w:t>
            </w:r>
          </w:p>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STAFF</w:t>
            </w:r>
          </w:p>
          <w:p w:rsidR="000B2A15" w:rsidRPr="00C84DD2" w:rsidRDefault="00B130D6" w:rsidP="00C84DD2">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Prof. Dr. Engin YILDIRIM</w:t>
            </w:r>
          </w:p>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tc>
        <w:tc>
          <w:tcPr>
            <w:tcW w:w="3240" w:type="dxa"/>
            <w:gridSpan w:val="2"/>
            <w:vMerge w:val="restart"/>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COURSE LANGUAGE</w:t>
            </w:r>
          </w:p>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Turkish: X</w:t>
            </w:r>
          </w:p>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 xml:space="preserve">English: </w:t>
            </w:r>
            <w:r w:rsidRPr="00C84DD2">
              <w:rPr>
                <w:rFonts w:ascii="Times New Roman" w:eastAsia="Times New Roman" w:hAnsi="Times New Roman"/>
                <w:b/>
                <w:sz w:val="20"/>
                <w:szCs w:val="20"/>
                <w:lang w:eastAsia="tr-TR"/>
              </w:rPr>
              <w:t></w:t>
            </w:r>
          </w:p>
        </w:tc>
        <w:tc>
          <w:tcPr>
            <w:tcW w:w="3373" w:type="dxa"/>
            <w:gridSpan w:val="3"/>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Course Category</w:t>
            </w:r>
          </w:p>
        </w:tc>
      </w:tr>
      <w:tr w:rsidR="000B2A15" w:rsidRPr="00C84DD2" w:rsidTr="00902909">
        <w:trPr>
          <w:trHeight w:val="172"/>
        </w:trPr>
        <w:tc>
          <w:tcPr>
            <w:tcW w:w="3241" w:type="dxa"/>
            <w:gridSpan w:val="2"/>
            <w:vMerge/>
            <w:tcBorders>
              <w:bottom w:val="nil"/>
            </w:tcBorders>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tc>
        <w:tc>
          <w:tcPr>
            <w:tcW w:w="3240" w:type="dxa"/>
            <w:gridSpan w:val="2"/>
            <w:vMerge/>
            <w:tcBorders>
              <w:bottom w:val="nil"/>
            </w:tcBorders>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tc>
        <w:tc>
          <w:tcPr>
            <w:tcW w:w="1083" w:type="dxa"/>
            <w:vAlign w:val="center"/>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Technical</w:t>
            </w:r>
          </w:p>
        </w:tc>
        <w:tc>
          <w:tcPr>
            <w:tcW w:w="1085" w:type="dxa"/>
            <w:vAlign w:val="center"/>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Medical</w:t>
            </w:r>
          </w:p>
        </w:tc>
        <w:tc>
          <w:tcPr>
            <w:tcW w:w="1205" w:type="dxa"/>
            <w:vAlign w:val="center"/>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Other( …… )</w:t>
            </w:r>
          </w:p>
        </w:tc>
      </w:tr>
      <w:tr w:rsidR="000B2A15" w:rsidRPr="00C84DD2" w:rsidTr="00902909">
        <w:tc>
          <w:tcPr>
            <w:tcW w:w="3241" w:type="dxa"/>
            <w:gridSpan w:val="2"/>
            <w:tcBorders>
              <w:top w:val="nil"/>
            </w:tcBorders>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tc>
        <w:tc>
          <w:tcPr>
            <w:tcW w:w="3240" w:type="dxa"/>
            <w:gridSpan w:val="2"/>
            <w:tcBorders>
              <w:top w:val="nil"/>
            </w:tcBorders>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tc>
        <w:tc>
          <w:tcPr>
            <w:tcW w:w="1083" w:type="dxa"/>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p>
        </w:tc>
        <w:tc>
          <w:tcPr>
            <w:tcW w:w="1085" w:type="dxa"/>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x</w:t>
            </w:r>
          </w:p>
        </w:tc>
        <w:tc>
          <w:tcPr>
            <w:tcW w:w="1205" w:type="dxa"/>
          </w:tcPr>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p>
        </w:tc>
      </w:tr>
    </w:tbl>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0B2A15" w:rsidRPr="00C84DD2" w:rsidTr="00902909">
        <w:tc>
          <w:tcPr>
            <w:tcW w:w="2444"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SCIENTIFIC PREPARATION</w:t>
            </w:r>
          </w:p>
        </w:tc>
        <w:tc>
          <w:tcPr>
            <w:tcW w:w="2444"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DEGREE</w:t>
            </w:r>
          </w:p>
        </w:tc>
        <w:tc>
          <w:tcPr>
            <w:tcW w:w="2180"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DOCTORATE</w:t>
            </w:r>
          </w:p>
        </w:tc>
        <w:tc>
          <w:tcPr>
            <w:tcW w:w="2710"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SPECIALIZED FIELD COURSE</w:t>
            </w:r>
          </w:p>
        </w:tc>
      </w:tr>
      <w:tr w:rsidR="000B2A15" w:rsidRPr="00C84DD2" w:rsidTr="00902909">
        <w:tc>
          <w:tcPr>
            <w:tcW w:w="2444"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t>
            </w:r>
          </w:p>
        </w:tc>
        <w:tc>
          <w:tcPr>
            <w:tcW w:w="2444"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t>
            </w:r>
          </w:p>
        </w:tc>
        <w:tc>
          <w:tcPr>
            <w:tcW w:w="2180"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x</w:t>
            </w:r>
          </w:p>
        </w:tc>
        <w:tc>
          <w:tcPr>
            <w:tcW w:w="2710" w:type="dxa"/>
          </w:tcPr>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t>
            </w:r>
          </w:p>
        </w:tc>
      </w:tr>
    </w:tbl>
    <w:p w:rsidR="000B2A15" w:rsidRPr="00C84DD2" w:rsidRDefault="000B2A15" w:rsidP="00C84DD2">
      <w:pPr>
        <w:spacing w:after="0" w:line="240" w:lineRule="auto"/>
        <w:jc w:val="both"/>
        <w:outlineLvl w:val="0"/>
        <w:rPr>
          <w:rFonts w:ascii="Times New Roman" w:eastAsia="Times New Roman" w:hAnsi="Times New Roman"/>
          <w:b/>
          <w:sz w:val="20"/>
          <w:szCs w:val="20"/>
          <w:lang w:eastAsia="tr-TR"/>
        </w:rPr>
      </w:pPr>
    </w:p>
    <w:p w:rsidR="000B2A15" w:rsidRPr="00C84DD2" w:rsidRDefault="000B2A15" w:rsidP="00C84DD2">
      <w:pPr>
        <w:spacing w:after="0" w:line="240" w:lineRule="auto"/>
        <w:jc w:val="both"/>
        <w:outlineLvl w:val="0"/>
        <w:rPr>
          <w:rFonts w:ascii="Times New Roman" w:eastAsia="Times New Roman" w:hAnsi="Times New Roman"/>
          <w:sz w:val="20"/>
          <w:szCs w:val="20"/>
          <w:lang w:eastAsia="tr-TR"/>
        </w:rPr>
      </w:pPr>
      <w:r w:rsidRPr="00C84DD2">
        <w:rPr>
          <w:rFonts w:ascii="Times New Roman" w:eastAsia="Times New Roman" w:hAnsi="Times New Roman"/>
          <w:b/>
          <w:sz w:val="20"/>
          <w:szCs w:val="20"/>
          <w:lang w:eastAsia="tr-TR"/>
        </w:rPr>
        <w:t xml:space="preserve">                                                   </w:t>
      </w:r>
      <w:r w:rsidRPr="00C84DD2">
        <w:rPr>
          <w:rFonts w:ascii="Times New Roman" w:eastAsia="Times New Roman" w:hAnsi="Times New Roman"/>
          <w:b/>
          <w:sz w:val="20"/>
          <w:szCs w:val="20"/>
          <w:lang w:eastAsia="tr-TR"/>
        </w:rPr>
        <w:tab/>
      </w:r>
      <w:r w:rsidRPr="00C84DD2">
        <w:rPr>
          <w:rFonts w:ascii="Times New Roman" w:eastAsia="Times New Roman" w:hAnsi="Times New Roman"/>
          <w:b/>
          <w:sz w:val="20"/>
          <w:szCs w:val="20"/>
          <w:lang w:eastAsia="tr-TR"/>
        </w:rPr>
        <w:tab/>
      </w:r>
      <w:r w:rsidRPr="00C84DD2">
        <w:rPr>
          <w:rFonts w:ascii="Times New Roman" w:eastAsia="Times New Roman" w:hAnsi="Times New Roman"/>
          <w:b/>
          <w:sz w:val="20"/>
          <w:szCs w:val="20"/>
          <w:lang w:eastAsia="tr-TR"/>
        </w:rPr>
        <w:tab/>
      </w:r>
      <w:r w:rsidRPr="00C84DD2">
        <w:rPr>
          <w:rFonts w:ascii="Times New Roman" w:eastAsia="Times New Roman" w:hAnsi="Times New Roman"/>
          <w:b/>
          <w:sz w:val="20"/>
          <w:szCs w:val="20"/>
          <w:lang w:eastAsia="tr-TR"/>
        </w:rPr>
        <w:tab/>
      </w:r>
      <w:r w:rsidRPr="00C84DD2">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0B2A15" w:rsidRPr="00C84DD2" w:rsidTr="002E12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SEMESTER</w:t>
            </w:r>
          </w:p>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4814" w:type="dxa"/>
            <w:gridSpan w:val="3"/>
            <w:tcBorders>
              <w:left w:val="single" w:sz="12" w:space="0" w:color="auto"/>
              <w:bottom w:val="single" w:sz="4" w:space="0" w:color="auto"/>
              <w:right w:val="single" w:sz="12"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WEEKLY CLASS HOURS</w:t>
            </w:r>
          </w:p>
        </w:tc>
        <w:tc>
          <w:tcPr>
            <w:tcW w:w="0" w:type="auto"/>
            <w:gridSpan w:val="4"/>
            <w:tcBorders>
              <w:left w:val="single" w:sz="12" w:space="0" w:color="auto"/>
              <w:bottom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YOUR COURSE</w:t>
            </w:r>
          </w:p>
        </w:tc>
      </w:tr>
      <w:tr w:rsidR="000B2A15" w:rsidRPr="00C84DD2" w:rsidTr="002E1285">
        <w:trPr>
          <w:trHeight w:val="382"/>
        </w:trPr>
        <w:tc>
          <w:tcPr>
            <w:tcW w:w="0" w:type="auto"/>
            <w:vMerge/>
            <w:tcBorders>
              <w:top w:val="single" w:sz="4" w:space="0" w:color="auto"/>
              <w:left w:val="single" w:sz="12" w:space="0" w:color="auto"/>
              <w:bottom w:val="single" w:sz="4" w:space="0" w:color="auto"/>
              <w:right w:val="single" w:sz="12"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APPLICATION</w:t>
            </w:r>
          </w:p>
        </w:tc>
        <w:tc>
          <w:tcPr>
            <w:tcW w:w="2003" w:type="dxa"/>
            <w:tcBorders>
              <w:top w:val="single" w:sz="4" w:space="0" w:color="auto"/>
              <w:bottom w:val="single" w:sz="4" w:space="0" w:color="auto"/>
              <w:right w:val="single" w:sz="12" w:space="0" w:color="auto"/>
            </w:tcBorders>
            <w:vAlign w:val="center"/>
          </w:tcPr>
          <w:p w:rsidR="000B2A15" w:rsidRPr="00C84DD2" w:rsidRDefault="000B2A15" w:rsidP="00C84DD2">
            <w:pPr>
              <w:spacing w:after="0" w:line="240" w:lineRule="auto"/>
              <w:ind w:left="-111" w:right="-108"/>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B2A15" w:rsidRPr="00C84DD2" w:rsidRDefault="000B2A15" w:rsidP="00C84DD2">
            <w:pPr>
              <w:spacing w:after="0" w:line="240" w:lineRule="auto"/>
              <w:ind w:left="-111" w:right="-108"/>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TYPE</w:t>
            </w:r>
          </w:p>
        </w:tc>
      </w:tr>
      <w:tr w:rsidR="000B2A15" w:rsidRPr="00C84DD2" w:rsidTr="002E12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 xml:space="preserve">Spring </w:t>
            </w:r>
            <w:r w:rsidRPr="00C84DD2">
              <w:rPr>
                <w:rFonts w:ascii="Times New Roman" w:eastAsia="Times New Roman" w:hAnsi="Times New Roman"/>
                <w:b/>
                <w:sz w:val="20"/>
                <w:szCs w:val="20"/>
                <w:lang w:eastAsia="tr-TR"/>
              </w:rPr>
              <w:t>X</w:t>
            </w:r>
          </w:p>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 xml:space="preserve">Autumn </w:t>
            </w:r>
            <w:r w:rsidRPr="00C84DD2">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 xml:space="preserve"> </w:t>
            </w:r>
          </w:p>
        </w:tc>
        <w:tc>
          <w:tcPr>
            <w:tcW w:w="2003" w:type="dxa"/>
            <w:tcBorders>
              <w:top w:val="single" w:sz="4" w:space="0" w:color="auto"/>
              <w:bottom w:val="single" w:sz="12" w:space="0" w:color="auto"/>
              <w:right w:val="single" w:sz="12" w:space="0" w:color="auto"/>
            </w:tcBorders>
            <w:shd w:val="clear" w:color="auto" w:fill="auto"/>
            <w:vAlign w:val="center"/>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2A15" w:rsidRPr="00C84DD2" w:rsidRDefault="00116057" w:rsidP="00C84DD2">
            <w:pPr>
              <w:spacing w:after="0" w:line="240" w:lineRule="auto"/>
              <w:jc w:val="both"/>
              <w:rPr>
                <w:rFonts w:ascii="Times New Roman" w:eastAsia="Times New Roman" w:hAnsi="Times New Roman"/>
                <w:sz w:val="20"/>
                <w:szCs w:val="20"/>
                <w:lang w:eastAsia="tr-TR"/>
              </w:rPr>
            </w:pPr>
            <w:r w:rsidRPr="002D1A86">
              <w:rPr>
                <w:rFonts w:ascii="Times New Roman" w:hAnsi="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A211CA" w:rsidRPr="00C84DD2" w:rsidRDefault="00A211CA" w:rsidP="00A211CA">
            <w:pPr>
              <w:spacing w:after="0" w:line="240" w:lineRule="auto"/>
              <w:jc w:val="both"/>
              <w:rPr>
                <w:rFonts w:ascii="Times New Roman" w:hAnsi="Times New Roman"/>
                <w:sz w:val="20"/>
                <w:szCs w:val="20"/>
                <w:vertAlign w:val="superscript"/>
              </w:rPr>
            </w:pPr>
            <w:r w:rsidRPr="00C84DD2">
              <w:rPr>
                <w:rFonts w:ascii="Times New Roman" w:hAnsi="Times New Roman"/>
                <w:sz w:val="20"/>
                <w:szCs w:val="20"/>
                <w:vertAlign w:val="superscript"/>
              </w:rPr>
              <w:t>MANDATORY ELECTIVE</w:t>
            </w:r>
          </w:p>
          <w:p w:rsidR="000B2A15" w:rsidRPr="00C84DD2" w:rsidRDefault="00A211CA" w:rsidP="00B130D6">
            <w:pPr>
              <w:spacing w:after="0" w:line="240" w:lineRule="auto"/>
              <w:jc w:val="both"/>
              <w:rPr>
                <w:rFonts w:ascii="Times New Roman" w:eastAsia="Times New Roman" w:hAnsi="Times New Roman"/>
                <w:sz w:val="20"/>
                <w:szCs w:val="20"/>
                <w:vertAlign w:val="superscript"/>
                <w:lang w:eastAsia="tr-TR"/>
              </w:rPr>
            </w:pPr>
            <w:r>
              <w:rPr>
                <w:rFonts w:ascii="Times New Roman" w:hAnsi="Times New Roman"/>
                <w:b/>
                <w:sz w:val="20"/>
                <w:szCs w:val="20"/>
              </w:rPr>
              <w:t xml:space="preserve">         </w:t>
            </w:r>
            <w:r w:rsidRPr="00C84DD2">
              <w:rPr>
                <w:rFonts w:ascii="Times New Roman" w:eastAsia="Times New Roman" w:hAnsi="Times New Roman"/>
                <w:b/>
                <w:sz w:val="20"/>
                <w:szCs w:val="20"/>
              </w:rPr>
              <w:t xml:space="preserve"> </w:t>
            </w:r>
            <w:r w:rsidRPr="00C84DD2">
              <w:rPr>
                <w:rFonts w:ascii="Times New Roman" w:hAnsi="Times New Roman"/>
                <w:b/>
                <w:sz w:val="20"/>
                <w:szCs w:val="20"/>
              </w:rPr>
              <w:t>X</w:t>
            </w:r>
          </w:p>
        </w:tc>
      </w:tr>
      <w:tr w:rsidR="000B2A15" w:rsidRPr="00C84DD2" w:rsidTr="008E528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p>
        </w:tc>
      </w:tr>
      <w:tr w:rsidR="000B2A15" w:rsidRPr="00C84DD2" w:rsidTr="008E528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EVALUATION CRITERIA</w:t>
            </w:r>
          </w:p>
        </w:tc>
      </w:tr>
      <w:tr w:rsidR="002E1285" w:rsidRPr="00C84DD2" w:rsidTr="002E128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E1285" w:rsidRPr="00B6587E" w:rsidRDefault="002E1285" w:rsidP="002E1285">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Midterm Exam</w:t>
            </w:r>
          </w:p>
        </w:tc>
        <w:tc>
          <w:tcPr>
            <w:tcW w:w="0" w:type="auto"/>
            <w:tcBorders>
              <w:top w:val="single" w:sz="8"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E1285" w:rsidRPr="00C84DD2" w:rsidRDefault="002E1285" w:rsidP="002E1285">
            <w:pPr>
              <w:spacing w:after="0" w:line="240" w:lineRule="auto"/>
              <w:jc w:val="both"/>
              <w:rPr>
                <w:rFonts w:ascii="Times New Roman" w:eastAsia="Times New Roman" w:hAnsi="Times New Roman"/>
                <w:sz w:val="20"/>
                <w:szCs w:val="20"/>
                <w:highlight w:val="yellow"/>
                <w:lang w:eastAsia="tr-TR"/>
              </w:rPr>
            </w:pPr>
            <w:r w:rsidRPr="003869BA">
              <w:rPr>
                <w:rFonts w:ascii="Times New Roman" w:eastAsia="Times New Roman" w:hAnsi="Times New Roman"/>
                <w:b/>
                <w:sz w:val="20"/>
                <w:szCs w:val="20"/>
                <w:lang w:eastAsia="tr-TR"/>
              </w:rPr>
              <w:t>50</w:t>
            </w: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E1285" w:rsidRPr="00C84DD2" w:rsidRDefault="002E1285" w:rsidP="002E1285">
            <w:pPr>
              <w:spacing w:after="0" w:line="240" w:lineRule="auto"/>
              <w:jc w:val="both"/>
              <w:rPr>
                <w:rFonts w:ascii="Times New Roman" w:eastAsia="Times New Roman" w:hAnsi="Times New Roman"/>
                <w:sz w:val="20"/>
                <w:szCs w:val="20"/>
                <w:highlight w:val="yellow"/>
                <w:lang w:eastAsia="tr-TR"/>
              </w:rPr>
            </w:pP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4"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Oral examination</w:t>
            </w:r>
          </w:p>
        </w:tc>
        <w:tc>
          <w:tcPr>
            <w:tcW w:w="0" w:type="auto"/>
            <w:tcBorders>
              <w:top w:val="single" w:sz="4" w:space="0" w:color="auto"/>
              <w:left w:val="single" w:sz="4" w:space="0" w:color="auto"/>
              <w:bottom w:val="single" w:sz="8"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Other ( ……… )</w:t>
            </w:r>
          </w:p>
        </w:tc>
        <w:tc>
          <w:tcPr>
            <w:tcW w:w="0" w:type="auto"/>
            <w:tcBorders>
              <w:top w:val="single" w:sz="8" w:space="0" w:color="auto"/>
              <w:left w:val="single" w:sz="4" w:space="0" w:color="auto"/>
              <w:bottom w:val="single" w:sz="8" w:space="0" w:color="auto"/>
              <w:right w:val="single" w:sz="8"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3869BA">
              <w:rPr>
                <w:rFonts w:ascii="Times New Roman" w:eastAsia="Times New Roman" w:hAnsi="Times New Roman"/>
                <w:b/>
                <w:sz w:val="20"/>
                <w:szCs w:val="20"/>
                <w:lang w:eastAsia="tr-TR"/>
              </w:rPr>
              <w:t>Final Exam</w:t>
            </w:r>
          </w:p>
        </w:tc>
        <w:tc>
          <w:tcPr>
            <w:tcW w:w="0" w:type="auto"/>
            <w:tcBorders>
              <w:top w:val="single" w:sz="8" w:space="0" w:color="auto"/>
              <w:left w:val="single" w:sz="8" w:space="0" w:color="auto"/>
              <w:bottom w:val="single" w:sz="12"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69748B">
              <w:rPr>
                <w:rFonts w:ascii="Times New Roman" w:eastAsia="Times New Roman" w:hAnsi="Times New Roman"/>
                <w:b/>
                <w:sz w:val="20"/>
                <w:szCs w:val="20"/>
                <w:lang w:eastAsia="tr-TR"/>
              </w:rPr>
              <w:t>50</w:t>
            </w:r>
          </w:p>
        </w:tc>
      </w:tr>
      <w:tr w:rsidR="002E1285" w:rsidRPr="00C84DD2"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eastAsia="Times New Roman" w:hAnsi="Times New Roman"/>
                <w:b/>
                <w:sz w:val="20"/>
                <w:szCs w:val="20"/>
                <w:lang w:val="en-US" w:eastAsia="tr-TR"/>
              </w:rPr>
            </w:pPr>
          </w:p>
          <w:p w:rsidR="002E1285" w:rsidRDefault="002E1285" w:rsidP="002E1285">
            <w:pPr>
              <w:spacing w:after="0" w:line="240" w:lineRule="auto"/>
              <w:jc w:val="center"/>
              <w:rPr>
                <w:rFonts w:ascii="Times New Roman" w:eastAsiaTheme="minorHAnsi" w:hAnsi="Times New Roman"/>
                <w:b/>
                <w:sz w:val="20"/>
                <w:szCs w:val="20"/>
              </w:rPr>
            </w:pPr>
            <w:r>
              <w:rPr>
                <w:rFonts w:ascii="Times New Roman" w:eastAsia="Times New Roman" w:hAnsi="Times New Roman"/>
                <w:b/>
                <w:sz w:val="20"/>
                <w:szCs w:val="20"/>
                <w:lang w:val="en-US"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C84DD2" w:rsidRDefault="002E1285" w:rsidP="002E1285">
            <w:pPr>
              <w:spacing w:after="0" w:line="240" w:lineRule="auto"/>
              <w:ind w:left="-464" w:firstLine="464"/>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Definition, classification, physiopathogenesis of pain , experimental pain models, drugs used in pain treatment.</w:t>
            </w:r>
          </w:p>
        </w:tc>
      </w:tr>
      <w:tr w:rsidR="002E1285" w:rsidRPr="00C84DD2" w:rsidTr="002E128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 Learning the definition of pain and pain classification</w:t>
            </w:r>
          </w:p>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2- Learning the pathogenesis of pain</w:t>
            </w:r>
          </w:p>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3- Learning the pain transmission pathways</w:t>
            </w:r>
          </w:p>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4- Learning theories of pain</w:t>
            </w:r>
          </w:p>
          <w:p w:rsidR="002E1285" w:rsidRPr="00C84DD2" w:rsidRDefault="002E1285" w:rsidP="002E1285">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5- Learning central and peripheral pain mechanisms</w:t>
            </w:r>
          </w:p>
          <w:p w:rsidR="002E1285" w:rsidRPr="00C84DD2" w:rsidRDefault="002E1285" w:rsidP="002E1285">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6- Learning experimental pain models used in pain research.</w:t>
            </w:r>
          </w:p>
          <w:p w:rsidR="002E1285" w:rsidRPr="00C84DD2" w:rsidRDefault="002E1285" w:rsidP="002E1285">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7- Learning about the drugs used in pain treatment</w:t>
            </w:r>
          </w:p>
          <w:p w:rsidR="002E1285" w:rsidRPr="00C84DD2" w:rsidRDefault="002E1285" w:rsidP="002E1285">
            <w:pPr>
              <w:spacing w:after="0" w:line="240" w:lineRule="auto"/>
              <w:jc w:val="both"/>
              <w:rPr>
                <w:rFonts w:ascii="Times New Roman" w:eastAsia="Times New Roman" w:hAnsi="Times New Roman"/>
                <w:sz w:val="20"/>
                <w:szCs w:val="20"/>
                <w:lang w:eastAsia="tr-TR"/>
              </w:rPr>
            </w:pPr>
          </w:p>
        </w:tc>
      </w:tr>
      <w:tr w:rsidR="002E1285" w:rsidRPr="00C84DD2" w:rsidTr="002E128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E1285" w:rsidRPr="00C84DD2" w:rsidRDefault="002E1285" w:rsidP="002E1285">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Learning the definition of pain and types of pain. Learning experimental pain models used in pain research. Learning about drugs used in pain treatment.</w:t>
            </w:r>
          </w:p>
        </w:tc>
      </w:tr>
      <w:tr w:rsidR="002E1285" w:rsidRPr="00C84DD2"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646ED2" w:rsidRDefault="002E1285" w:rsidP="002E1285">
            <w:pPr>
              <w:spacing w:after="0" w:line="240" w:lineRule="auto"/>
              <w:outlineLvl w:val="3"/>
              <w:rPr>
                <w:rFonts w:ascii="Times New Roman" w:eastAsia="Times New Roman" w:hAnsi="Times New Roman"/>
                <w:bCs/>
                <w:sz w:val="16"/>
                <w:szCs w:val="16"/>
                <w:lang w:eastAsia="tr-TR"/>
              </w:rPr>
            </w:pPr>
            <w:r w:rsidRPr="00D60AD1">
              <w:rPr>
                <w:rFonts w:ascii="Times New Roman" w:eastAsia="Times New Roman" w:hAnsi="Times New Roman"/>
                <w:bCs/>
                <w:sz w:val="20"/>
                <w:szCs w:val="20"/>
                <w:lang w:eastAsia="tr-TR"/>
              </w:rPr>
              <w:t>Knows pain mechanisms and experimental pain models used in pain research. Defines drug groups and their properties used in pain treatment.</w:t>
            </w:r>
          </w:p>
        </w:tc>
      </w:tr>
      <w:tr w:rsidR="002E1285" w:rsidRPr="00C84DD2"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646ED2" w:rsidRDefault="002E1285" w:rsidP="002E1285">
            <w:pPr>
              <w:spacing w:after="0" w:line="240" w:lineRule="auto"/>
              <w:outlineLvl w:val="3"/>
              <w:rPr>
                <w:rFonts w:ascii="Times New Roman" w:eastAsia="Times New Roman" w:hAnsi="Times New Roman"/>
                <w:bCs/>
                <w:sz w:val="16"/>
                <w:szCs w:val="16"/>
                <w:lang w:eastAsia="tr-TR"/>
              </w:rPr>
            </w:pPr>
            <w:r w:rsidRPr="00646ED2">
              <w:rPr>
                <w:rFonts w:ascii="Times New Roman" w:eastAsia="Times New Roman" w:hAnsi="Times New Roman"/>
                <w:bCs/>
                <w:sz w:val="16"/>
                <w:szCs w:val="16"/>
                <w:lang w:eastAsia="tr-TR"/>
              </w:rPr>
              <w:t>1. KAYAALP, S O. 2012; Medical Pharmacology in Terms of Rational Treatment. Pelikan Publishing, Ltd. Co.</w:t>
            </w:r>
          </w:p>
        </w:tc>
      </w:tr>
      <w:tr w:rsidR="002E1285" w:rsidRPr="00C84DD2"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Default="002E1285" w:rsidP="002E1285">
            <w:pPr>
              <w:spacing w:after="0" w:line="240" w:lineRule="auto"/>
              <w:jc w:val="center"/>
              <w:rPr>
                <w:rFonts w:ascii="Times New Roman" w:hAnsi="Times New Roman"/>
                <w:b/>
                <w:sz w:val="20"/>
                <w:szCs w:val="20"/>
              </w:rPr>
            </w:pPr>
            <w:r>
              <w:rPr>
                <w:rFonts w:ascii="Times New Roman" w:eastAsia="Times New Roman" w:hAnsi="Times New Roman"/>
                <w:b/>
                <w:sz w:val="20"/>
                <w:szCs w:val="20"/>
                <w:lang w:val="en-US"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1. CİNGİ, I; EROL, K. 1996; Anadolu University Open Education Faculty Health Personnel Associate Degree Education, Pharmacology.</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2. DÖKMECİ, I. 2007; Pharmacology Courses for MY Schools. Nobel Medical Bookstores.</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3. SÜZER, Oner. Fundamentals of Pharmacology. 2005. 3rd </w:t>
            </w:r>
            <w:proofErr w:type="gramStart"/>
            <w:r w:rsidRPr="00981F45">
              <w:rPr>
                <w:rFonts w:ascii="Times New Roman" w:eastAsia="Times New Roman" w:hAnsi="Times New Roman"/>
                <w:color w:val="000000"/>
                <w:spacing w:val="-7"/>
                <w:sz w:val="16"/>
                <w:szCs w:val="16"/>
                <w:lang w:val="de-DE" w:eastAsia="tr-TR"/>
              </w:rPr>
              <w:t>Edition..</w:t>
            </w:r>
            <w:proofErr w:type="gramEnd"/>
            <w:r w:rsidRPr="00981F45">
              <w:rPr>
                <w:rFonts w:ascii="Times New Roman" w:eastAsia="Times New Roman" w:hAnsi="Times New Roman"/>
                <w:color w:val="000000"/>
                <w:spacing w:val="-7"/>
                <w:sz w:val="16"/>
                <w:szCs w:val="16"/>
                <w:lang w:val="de-DE" w:eastAsia="tr-TR"/>
              </w:rPr>
              <w:t xml:space="preserve"> Nobel Medical Bookstores.</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4. GOODMAN AND GILLMAN' </w:t>
            </w:r>
            <w:proofErr w:type="gramStart"/>
            <w:r w:rsidRPr="00981F45">
              <w:rPr>
                <w:rFonts w:ascii="Times New Roman" w:eastAsia="Times New Roman" w:hAnsi="Times New Roman"/>
                <w:color w:val="000000"/>
                <w:spacing w:val="-7"/>
                <w:sz w:val="16"/>
                <w:szCs w:val="16"/>
                <w:lang w:val="de-DE" w:eastAsia="tr-TR"/>
              </w:rPr>
              <w:t>S .</w:t>
            </w:r>
            <w:proofErr w:type="gramEnd"/>
            <w:r w:rsidRPr="00981F45">
              <w:rPr>
                <w:rFonts w:ascii="Times New Roman" w:eastAsia="Times New Roman" w:hAnsi="Times New Roman"/>
                <w:color w:val="000000"/>
                <w:spacing w:val="-7"/>
                <w:sz w:val="16"/>
                <w:szCs w:val="16"/>
                <w:lang w:val="de-DE" w:eastAsia="tr-TR"/>
              </w:rPr>
              <w:t xml:space="preserve"> 2011. The Pharmacological basis of Therapeutics.</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lastRenderedPageBreak/>
              <w:t>12th edition.</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5. Goodman and Gillman's Handbook of Pharmacology and Therapeutics. 2017.2nd Edition. Gunes Medical Bookstores.</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5. Basic and Clinical Pharmacology: Bertram G. Katzung, 2014. Nobel Medical Bookstores</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6. Pharmacology: HPRang, MM Dale, JMRitter,</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7. Lippincott's Pharmacology: Richard Harvey, Pamela Champe.</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rFonts w:ascii="Times New Roman" w:eastAsia="Times New Roman" w:hAnsi="Times New Roman"/>
                <w:color w:val="000000"/>
                <w:spacing w:val="-7"/>
                <w:sz w:val="16"/>
                <w:szCs w:val="16"/>
                <w:lang w:val="de-DE" w:eastAsia="tr-TR"/>
              </w:rPr>
              <w:t xml:space="preserve">8.Human Pharmacology, Molecular toClinical: </w:t>
            </w:r>
            <w:proofErr w:type="gramStart"/>
            <w:r w:rsidRPr="00981F45">
              <w:rPr>
                <w:rFonts w:ascii="Times New Roman" w:eastAsia="Times New Roman" w:hAnsi="Times New Roman"/>
                <w:color w:val="000000"/>
                <w:spacing w:val="-7"/>
                <w:sz w:val="16"/>
                <w:szCs w:val="16"/>
                <w:lang w:val="de-DE" w:eastAsia="tr-TR"/>
              </w:rPr>
              <w:t>Brody,Larner</w:t>
            </w:r>
            <w:proofErr w:type="gramEnd"/>
            <w:r w:rsidRPr="00981F45">
              <w:rPr>
                <w:rFonts w:ascii="Times New Roman" w:eastAsia="Times New Roman" w:hAnsi="Times New Roman"/>
                <w:color w:val="000000"/>
                <w:spacing w:val="-7"/>
                <w:sz w:val="16"/>
                <w:szCs w:val="16"/>
                <w:lang w:val="de-DE" w:eastAsia="tr-TR"/>
              </w:rPr>
              <w:t xml:space="preserve"> ,Mınneman.</w:t>
            </w:r>
          </w:p>
          <w:p w:rsidR="002E1285" w:rsidRPr="00981F45" w:rsidRDefault="002E1285" w:rsidP="002E1285">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olor w:val="000000"/>
                <w:spacing w:val="-7"/>
                <w:sz w:val="16"/>
                <w:szCs w:val="16"/>
                <w:lang w:val="de-DE" w:eastAsia="tr-TR"/>
              </w:rPr>
            </w:pPr>
            <w:r w:rsidRPr="00981F45">
              <w:rPr>
                <w:sz w:val="16"/>
                <w:szCs w:val="16"/>
              </w:rPr>
              <w:t xml:space="preserve">9. The Pharmacology of Pain (1997). </w:t>
            </w:r>
            <w:proofErr w:type="gramStart"/>
            <w:r w:rsidRPr="00981F45">
              <w:rPr>
                <w:rStyle w:val="Gl"/>
                <w:sz w:val="16"/>
                <w:szCs w:val="16"/>
              </w:rPr>
              <w:t xml:space="preserve">Dickenson </w:t>
            </w:r>
            <w:r w:rsidRPr="00981F45">
              <w:rPr>
                <w:sz w:val="16"/>
                <w:szCs w:val="16"/>
              </w:rPr>
              <w:t>,</w:t>
            </w:r>
            <w:proofErr w:type="gramEnd"/>
            <w:r w:rsidRPr="00981F45">
              <w:rPr>
                <w:sz w:val="16"/>
                <w:szCs w:val="16"/>
              </w:rPr>
              <w:t xml:space="preserve"> A. , </w:t>
            </w:r>
            <w:r w:rsidRPr="00981F45">
              <w:rPr>
                <w:rStyle w:val="Gl"/>
                <w:sz w:val="16"/>
                <w:szCs w:val="16"/>
              </w:rPr>
              <w:t xml:space="preserve">Besson </w:t>
            </w:r>
            <w:r w:rsidRPr="00981F45">
              <w:rPr>
                <w:sz w:val="16"/>
                <w:szCs w:val="16"/>
              </w:rPr>
              <w:t>, J. -M. (Eds.)</w:t>
            </w:r>
          </w:p>
          <w:p w:rsidR="002E1285" w:rsidRPr="00981F45" w:rsidRDefault="002E1285" w:rsidP="002E1285">
            <w:pPr>
              <w:spacing w:after="0" w:line="240" w:lineRule="auto"/>
              <w:outlineLvl w:val="3"/>
              <w:rPr>
                <w:rFonts w:ascii="Times New Roman" w:eastAsia="Times New Roman" w:hAnsi="Times New Roman"/>
                <w:bCs/>
                <w:sz w:val="16"/>
                <w:szCs w:val="16"/>
                <w:lang w:eastAsia="tr-TR"/>
              </w:rPr>
            </w:pPr>
          </w:p>
        </w:tc>
      </w:tr>
      <w:tr w:rsidR="002E1285" w:rsidRPr="00C84DD2" w:rsidTr="002E128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E1285" w:rsidRPr="002E1285" w:rsidRDefault="002E1285" w:rsidP="002E1285">
            <w:pPr>
              <w:spacing w:after="0" w:line="240" w:lineRule="auto"/>
              <w:jc w:val="center"/>
              <w:rPr>
                <w:rFonts w:ascii="Times New Roman" w:hAnsi="Times New Roman"/>
                <w:b/>
                <w:sz w:val="20"/>
                <w:szCs w:val="20"/>
              </w:rPr>
            </w:pPr>
            <w:r w:rsidRPr="002E1285">
              <w:rPr>
                <w:rFonts w:ascii="Times New Roman" w:hAnsi="Times New Roman"/>
                <w:b/>
                <w:sz w:val="20"/>
                <w:szCs w:val="20"/>
                <w:lang w:val="en-US"/>
              </w:rPr>
              <w:lastRenderedPageBreak/>
              <w:t>TOOLS AND EQUIPMENTS REQUIRED</w:t>
            </w:r>
            <w:r w:rsidRPr="002E1285">
              <w:rPr>
                <w:rFonts w:ascii="Times New Roman" w:eastAsia="Times New Roman" w:hAnsi="Times New Roman"/>
                <w:b/>
                <w:sz w:val="20"/>
                <w:szCs w:val="20"/>
                <w:lang w:val="en-US" w:eastAsia="tr-TR"/>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2E1285" w:rsidRPr="00981F45" w:rsidRDefault="002E1285" w:rsidP="002E1285">
            <w:pPr>
              <w:spacing w:after="0" w:line="240" w:lineRule="auto"/>
              <w:outlineLvl w:val="3"/>
              <w:rPr>
                <w:rFonts w:ascii="Times New Roman" w:eastAsia="Times New Roman" w:hAnsi="Times New Roman"/>
                <w:bCs/>
                <w:sz w:val="16"/>
                <w:szCs w:val="16"/>
                <w:lang w:eastAsia="tr-TR"/>
              </w:rPr>
            </w:pPr>
          </w:p>
        </w:tc>
      </w:tr>
    </w:tbl>
    <w:p w:rsidR="000B2A15" w:rsidRPr="00C84DD2" w:rsidRDefault="000B2A15" w:rsidP="00C84DD2">
      <w:pPr>
        <w:spacing w:after="0" w:line="240" w:lineRule="auto"/>
        <w:jc w:val="both"/>
        <w:rPr>
          <w:rFonts w:ascii="Times New Roman" w:eastAsia="Times New Roman" w:hAnsi="Times New Roman"/>
          <w:sz w:val="20"/>
          <w:szCs w:val="20"/>
          <w:lang w:eastAsia="tr-TR"/>
        </w:rPr>
        <w:sectPr w:rsidR="000B2A15" w:rsidRPr="00C84DD2">
          <w:headerReference w:type="default" r:id="rId8"/>
          <w:pgSz w:w="11906" w:h="16838"/>
          <w:pgMar w:top="720" w:right="1134" w:bottom="720" w:left="1134" w:header="709" w:footer="709" w:gutter="0"/>
          <w:cols w:space="708"/>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0B2A15" w:rsidRPr="00C84DD2" w:rsidTr="00902909">
        <w:trPr>
          <w:trHeight w:val="434"/>
        </w:trPr>
        <w:tc>
          <w:tcPr>
            <w:tcW w:w="1188" w:type="dxa"/>
            <w:tcBorders>
              <w:top w:val="single" w:sz="12" w:space="0" w:color="auto"/>
              <w:left w:val="single" w:sz="12" w:space="0" w:color="auto"/>
              <w:bottom w:val="single" w:sz="6" w:space="0" w:color="auto"/>
              <w:right w:val="single" w:sz="6"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p>
        </w:tc>
        <w:tc>
          <w:tcPr>
            <w:tcW w:w="8100" w:type="dxa"/>
            <w:gridSpan w:val="2"/>
            <w:tcBorders>
              <w:top w:val="single" w:sz="12" w:space="0" w:color="auto"/>
              <w:left w:val="single" w:sz="6" w:space="0" w:color="auto"/>
              <w:bottom w:val="single" w:sz="4" w:space="0" w:color="auto"/>
              <w:right w:val="single" w:sz="12"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WEEKLY PLAN OF THE COURSE</w:t>
            </w:r>
          </w:p>
        </w:tc>
      </w:tr>
      <w:tr w:rsidR="000B2A15" w:rsidRPr="00C84DD2" w:rsidTr="00902909">
        <w:trPr>
          <w:trHeight w:val="434"/>
        </w:trPr>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HISTORY</w:t>
            </w: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ind w:left="140"/>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TOPICS COVERED</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Definition and Classification of Pain</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Pathogenesis of Pain</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Transmission Pathways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Theories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bCs/>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Peripheral mechanisms of pain</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Central mechanisms of pain</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Perception of Pain</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sz w:val="20"/>
                <w:szCs w:val="20"/>
                <w:lang w:eastAsia="tr-TR"/>
              </w:rPr>
              <w:t>Midterm Exam</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Animal Models Used in Pain Research</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bCs/>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Thermal Stimuli)</w:t>
            </w:r>
          </w:p>
        </w:tc>
      </w:tr>
      <w:tr w:rsidR="000B2A15" w:rsidRPr="00C84DD2" w:rsidTr="00902909">
        <w:trPr>
          <w:trHeight w:val="89"/>
        </w:trPr>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Mechanical Stimulus)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Nociception and Analgesia Tests (Tests Using Chemical Stimulus)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 Models Dependent on Central Applications )</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(Models Based on Systemic Applications)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Neuropathic Pain and Neuropathic Pain Models (Total Denervation Models)</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Pain Pharmacology</w:t>
            </w:r>
          </w:p>
        </w:tc>
      </w:tr>
      <w:tr w:rsidR="000B2A15" w:rsidRPr="00C84DD2" w:rsidTr="00902909">
        <w:tc>
          <w:tcPr>
            <w:tcW w:w="1188" w:type="dxa"/>
            <w:tcBorders>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17</w:t>
            </w:r>
          </w:p>
        </w:tc>
        <w:tc>
          <w:tcPr>
            <w:tcW w:w="126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p>
        </w:tc>
        <w:tc>
          <w:tcPr>
            <w:tcW w:w="6840" w:type="dxa"/>
            <w:tcBorders>
              <w:top w:val="single" w:sz="4" w:space="0" w:color="auto"/>
              <w:left w:val="single" w:sz="4" w:space="0" w:color="auto"/>
              <w:bottom w:val="single" w:sz="4" w:space="0" w:color="auto"/>
              <w:right w:val="single" w:sz="4" w:space="0" w:color="auto"/>
            </w:tcBorders>
          </w:tcPr>
          <w:p w:rsidR="000B2A15" w:rsidRPr="00C84DD2" w:rsidRDefault="000B2A15" w:rsidP="00C84DD2">
            <w:pPr>
              <w:spacing w:after="0" w:line="240" w:lineRule="auto"/>
              <w:jc w:val="both"/>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End of semester exam</w:t>
            </w:r>
          </w:p>
        </w:tc>
      </w:tr>
    </w:tbl>
    <w:p w:rsidR="007364F3" w:rsidRDefault="007364F3" w:rsidP="00C84DD2">
      <w:pPr>
        <w:spacing w:after="0" w:line="240" w:lineRule="auto"/>
        <w:jc w:val="both"/>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364F3" w:rsidRPr="00B6587E" w:rsidTr="007B601E">
        <w:tc>
          <w:tcPr>
            <w:tcW w:w="7887" w:type="dxa"/>
            <w:gridSpan w:val="2"/>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7364F3" w:rsidRPr="00B6587E" w:rsidTr="007B601E">
        <w:tc>
          <w:tcPr>
            <w:tcW w:w="817" w:type="dxa"/>
            <w:tcBorders>
              <w:top w:val="single" w:sz="12" w:space="0" w:color="auto"/>
              <w:left w:val="single" w:sz="12"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7364F3" w:rsidRPr="002C496E" w:rsidRDefault="007364F3" w:rsidP="007B601E">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1847F1" w:rsidP="00654375">
            <w:pPr>
              <w:spacing w:after="0"/>
              <w:rPr>
                <w:rFonts w:ascii="Times New Roman" w:eastAsia="Times New Roman" w:hAnsi="Times New Roman"/>
                <w:sz w:val="20"/>
                <w:szCs w:val="20"/>
                <w:lang w:eastAsia="tr-TR"/>
              </w:rPr>
            </w:pPr>
            <w:r w:rsidRPr="00D60AD1">
              <w:rPr>
                <w:rFonts w:ascii="Times New Roman" w:eastAsia="Times New Roman" w:hAnsi="Times New Roman"/>
                <w:bCs/>
                <w:sz w:val="20"/>
                <w:szCs w:val="20"/>
                <w:lang w:eastAsia="tr-TR"/>
              </w:rPr>
              <w:t>Knows pain mechanisms and experimental pain models used in pain research. Defines drug groups and their properties used in pain treatment.</w:t>
            </w: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1847F1">
            <w:pPr>
              <w:spacing w:after="0" w:line="240" w:lineRule="auto"/>
              <w:jc w:val="center"/>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1847F1">
            <w:pPr>
              <w:spacing w:after="0" w:line="240" w:lineRule="auto"/>
              <w:jc w:val="center"/>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1847F1" w:rsidP="001847F1">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r w:rsidR="00654375" w:rsidRPr="00B6587E" w:rsidTr="007B601E">
        <w:tc>
          <w:tcPr>
            <w:tcW w:w="817" w:type="dxa"/>
            <w:tcBorders>
              <w:top w:val="single" w:sz="6" w:space="0" w:color="auto"/>
              <w:left w:val="single" w:sz="12" w:space="0" w:color="auto"/>
              <w:bottom w:val="single" w:sz="12"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654375" w:rsidRPr="00B6587E" w:rsidRDefault="00654375" w:rsidP="00654375">
            <w:pPr>
              <w:spacing w:after="0"/>
              <w:rPr>
                <w:rFonts w:ascii="Times New Roman" w:eastAsia="Times New Roman" w:hAnsi="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654375" w:rsidRPr="00C84DD2" w:rsidRDefault="00654375" w:rsidP="00654375">
            <w:pPr>
              <w:spacing w:after="0" w:line="240" w:lineRule="auto"/>
              <w:jc w:val="both"/>
              <w:rPr>
                <w:rFonts w:ascii="Times New Roman" w:eastAsia="Times New Roman" w:hAnsi="Times New Roman"/>
                <w:b/>
                <w:sz w:val="20"/>
                <w:szCs w:val="20"/>
                <w:lang w:eastAsia="tr-TR"/>
              </w:rPr>
            </w:pPr>
          </w:p>
        </w:tc>
      </w:tr>
    </w:tbl>
    <w:p w:rsidR="007364F3" w:rsidRDefault="007364F3" w:rsidP="00C84DD2">
      <w:pPr>
        <w:spacing w:after="0" w:line="240" w:lineRule="auto"/>
        <w:jc w:val="both"/>
        <w:rPr>
          <w:rFonts w:ascii="Times New Roman" w:eastAsia="Times New Roman" w:hAnsi="Times New Roman"/>
          <w:b/>
          <w:sz w:val="20"/>
          <w:szCs w:val="20"/>
          <w:lang w:eastAsia="tr-TR"/>
        </w:rPr>
      </w:pPr>
    </w:p>
    <w:p w:rsidR="000B2A15" w:rsidRPr="00C84DD2" w:rsidRDefault="000B2A15" w:rsidP="00654375">
      <w:pPr>
        <w:spacing w:after="0" w:line="240" w:lineRule="auto"/>
        <w:jc w:val="both"/>
        <w:rPr>
          <w:rFonts w:ascii="Times New Roman" w:eastAsia="Times New Roman" w:hAnsi="Times New Roman"/>
          <w:sz w:val="20"/>
          <w:szCs w:val="20"/>
          <w:lang w:eastAsia="tr-TR"/>
        </w:rPr>
      </w:pPr>
    </w:p>
    <w:p w:rsidR="000B2A15" w:rsidRPr="00C84DD2" w:rsidRDefault="000B2A15" w:rsidP="00C84DD2">
      <w:pPr>
        <w:tabs>
          <w:tab w:val="left" w:pos="7800"/>
        </w:tabs>
        <w:spacing w:after="0" w:line="240" w:lineRule="auto"/>
        <w:jc w:val="both"/>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28"/>
        <w:gridCol w:w="5907"/>
      </w:tblGrid>
      <w:tr w:rsidR="000B2A15" w:rsidRPr="00C84DD2" w:rsidTr="00902909">
        <w:trPr>
          <w:trHeight w:val="518"/>
        </w:trPr>
        <w:tc>
          <w:tcPr>
            <w:tcW w:w="1836" w:type="pct"/>
            <w:tcBorders>
              <w:top w:val="single" w:sz="12" w:space="0" w:color="auto"/>
              <w:left w:val="single" w:sz="12" w:space="0" w:color="auto"/>
              <w:bottom w:val="single" w:sz="12" w:space="0" w:color="auto"/>
              <w:right w:val="single" w:sz="12" w:space="0" w:color="auto"/>
            </w:tcBorders>
          </w:tcPr>
          <w:p w:rsidR="000B2A15" w:rsidRPr="00C84DD2" w:rsidRDefault="000B2A15" w:rsidP="001065FE">
            <w:pPr>
              <w:spacing w:after="0" w:line="240" w:lineRule="auto"/>
              <w:jc w:val="center"/>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Instructor of the Course</w:t>
            </w:r>
          </w:p>
          <w:p w:rsidR="000B2A15" w:rsidRPr="00C84DD2" w:rsidRDefault="00B130D6" w:rsidP="001065F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Prof. Dr. Engin YILDIRIM</w:t>
            </w:r>
          </w:p>
          <w:p w:rsidR="000B2A15" w:rsidRPr="00C84DD2" w:rsidRDefault="000B2A15" w:rsidP="001065FE">
            <w:pPr>
              <w:spacing w:after="0" w:line="240" w:lineRule="auto"/>
              <w:jc w:val="center"/>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Signature</w:t>
            </w:r>
          </w:p>
        </w:tc>
        <w:tc>
          <w:tcPr>
            <w:tcW w:w="3164" w:type="pct"/>
            <w:tcBorders>
              <w:top w:val="single" w:sz="12" w:space="0" w:color="auto"/>
              <w:left w:val="single" w:sz="12" w:space="0" w:color="auto"/>
              <w:bottom w:val="single" w:sz="12" w:space="0" w:color="auto"/>
              <w:right w:val="single" w:sz="12" w:space="0" w:color="auto"/>
            </w:tcBorders>
            <w:vAlign w:val="center"/>
          </w:tcPr>
          <w:p w:rsidR="001065FE" w:rsidRDefault="000B2A15" w:rsidP="00C84DD2">
            <w:pPr>
              <w:spacing w:after="0" w:line="240" w:lineRule="auto"/>
              <w:jc w:val="both"/>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 xml:space="preserve">                                                                                             </w:t>
            </w:r>
          </w:p>
          <w:p w:rsidR="000B2A15" w:rsidRPr="00C84DD2" w:rsidRDefault="000B2A15" w:rsidP="001065FE">
            <w:pPr>
              <w:spacing w:after="0" w:line="240" w:lineRule="auto"/>
              <w:jc w:val="right"/>
              <w:rPr>
                <w:rFonts w:ascii="Times New Roman" w:eastAsia="Times New Roman" w:hAnsi="Times New Roman"/>
                <w:b/>
                <w:sz w:val="20"/>
                <w:szCs w:val="20"/>
                <w:lang w:eastAsia="tr-TR"/>
              </w:rPr>
            </w:pPr>
            <w:r w:rsidRPr="00C84DD2">
              <w:rPr>
                <w:rFonts w:ascii="Times New Roman" w:eastAsia="Times New Roman" w:hAnsi="Times New Roman"/>
                <w:b/>
                <w:sz w:val="20"/>
                <w:szCs w:val="20"/>
                <w:lang w:eastAsia="tr-TR"/>
              </w:rPr>
              <w:t>Date: 25.01.2018</w:t>
            </w:r>
          </w:p>
          <w:p w:rsidR="000B2A15" w:rsidRPr="00C84DD2" w:rsidRDefault="000B2A15" w:rsidP="00C84DD2">
            <w:pPr>
              <w:spacing w:after="0" w:line="240" w:lineRule="auto"/>
              <w:jc w:val="both"/>
              <w:rPr>
                <w:rFonts w:ascii="Times New Roman" w:eastAsia="Times New Roman" w:hAnsi="Times New Roman"/>
                <w:sz w:val="20"/>
                <w:szCs w:val="20"/>
                <w:lang w:eastAsia="tr-TR"/>
              </w:rPr>
            </w:pPr>
          </w:p>
          <w:p w:rsidR="000B2A15" w:rsidRPr="00C84DD2" w:rsidRDefault="000B2A15" w:rsidP="00C84DD2">
            <w:pPr>
              <w:spacing w:after="0" w:line="240" w:lineRule="auto"/>
              <w:jc w:val="both"/>
              <w:rPr>
                <w:rFonts w:ascii="Times New Roman" w:eastAsia="Times New Roman" w:hAnsi="Times New Roman"/>
                <w:sz w:val="20"/>
                <w:szCs w:val="20"/>
                <w:lang w:eastAsia="tr-TR"/>
              </w:rPr>
            </w:pPr>
          </w:p>
          <w:p w:rsidR="000B2A15" w:rsidRPr="00C84DD2" w:rsidRDefault="000B2A15" w:rsidP="00C84DD2">
            <w:pPr>
              <w:spacing w:after="0" w:line="240" w:lineRule="auto"/>
              <w:jc w:val="both"/>
              <w:rPr>
                <w:rFonts w:ascii="Times New Roman" w:eastAsia="Times New Roman" w:hAnsi="Times New Roman"/>
                <w:sz w:val="20"/>
                <w:szCs w:val="20"/>
                <w:lang w:eastAsia="tr-TR"/>
              </w:rPr>
            </w:pPr>
          </w:p>
        </w:tc>
      </w:tr>
    </w:tbl>
    <w:p w:rsidR="000B2A15" w:rsidRPr="00C84DD2" w:rsidRDefault="000B2A15" w:rsidP="00C84DD2">
      <w:pPr>
        <w:jc w:val="both"/>
        <w:rPr>
          <w:rFonts w:ascii="Times New Roman" w:hAnsi="Times New Roman"/>
          <w:b/>
          <w:sz w:val="20"/>
          <w:szCs w:val="20"/>
        </w:rPr>
      </w:pPr>
    </w:p>
    <w:p w:rsidR="000B2A15" w:rsidRPr="00C84DD2" w:rsidRDefault="000B2A15" w:rsidP="00C84DD2">
      <w:pPr>
        <w:jc w:val="both"/>
        <w:rPr>
          <w:rFonts w:ascii="Times New Roman" w:hAnsi="Times New Roman"/>
          <w:sz w:val="20"/>
          <w:szCs w:val="20"/>
        </w:rPr>
      </w:pPr>
    </w:p>
    <w:sectPr w:rsidR="000B2A15" w:rsidRPr="00C84DD2" w:rsidSect="00C86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9DB" w:rsidRDefault="002869DB" w:rsidP="005C3566">
      <w:pPr>
        <w:spacing w:after="0" w:line="240" w:lineRule="auto"/>
      </w:pPr>
      <w:r>
        <w:separator/>
      </w:r>
    </w:p>
  </w:endnote>
  <w:endnote w:type="continuationSeparator" w:id="0">
    <w:p w:rsidR="002869DB" w:rsidRDefault="002869DB" w:rsidP="005C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9DB" w:rsidRDefault="002869DB" w:rsidP="005C3566">
      <w:pPr>
        <w:spacing w:after="0" w:line="240" w:lineRule="auto"/>
      </w:pPr>
      <w:r>
        <w:separator/>
      </w:r>
    </w:p>
  </w:footnote>
  <w:footnote w:type="continuationSeparator" w:id="0">
    <w:p w:rsidR="002869DB" w:rsidRDefault="002869DB" w:rsidP="005C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0F57D6" w:rsidRPr="00735C56" w:rsidTr="00622F38">
      <w:trPr>
        <w:trHeight w:val="243"/>
      </w:trPr>
      <w:tc>
        <w:tcPr>
          <w:tcW w:w="1312" w:type="dxa"/>
          <w:vMerge w:val="restart"/>
        </w:tcPr>
        <w:p w:rsidR="000F57D6" w:rsidRPr="00735C56" w:rsidRDefault="000F57D6" w:rsidP="00622F38">
          <w:pPr>
            <w:tabs>
              <w:tab w:val="center" w:pos="4536"/>
              <w:tab w:val="right" w:pos="9072"/>
            </w:tabs>
            <w:spacing w:after="0" w:line="240" w:lineRule="auto"/>
            <w:rPr>
              <w:rFonts w:ascii="Times New Roman" w:hAnsi="Times New Roman"/>
              <w:sz w:val="20"/>
              <w:szCs w:val="20"/>
            </w:rPr>
          </w:pPr>
          <w:r w:rsidRPr="00735C56">
            <w:rPr>
              <w:rFonts w:ascii="Times New Roman" w:hAnsi="Times New Roman"/>
              <w:noProof/>
              <w:sz w:val="20"/>
              <w:szCs w:val="20"/>
              <w:lang w:val="tr-TR" w:eastAsia="tr-TR"/>
            </w:rPr>
            <w:drawing>
              <wp:inline distT="0" distB="0" distL="0" distR="0" wp14:anchorId="21EF502F" wp14:editId="74E3E626">
                <wp:extent cx="428625" cy="457200"/>
                <wp:effectExtent l="19050" t="0" r="9525"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srcRect/>
                        <a:stretch>
                          <a:fillRect/>
                        </a:stretch>
                      </pic:blipFill>
                      <pic:spPr bwMode="auto">
                        <a:xfrm>
                          <a:off x="0" y="0"/>
                          <a:ext cx="428625" cy="457200"/>
                        </a:xfrm>
                        <a:prstGeom prst="rect">
                          <a:avLst/>
                        </a:prstGeom>
                        <a:noFill/>
                        <a:ln w="9525">
                          <a:noFill/>
                          <a:miter lim="800000"/>
                          <a:headEnd/>
                          <a:tailEnd/>
                        </a:ln>
                      </pic:spPr>
                    </pic:pic>
                  </a:graphicData>
                </a:graphic>
              </wp:inline>
            </w:drawing>
          </w:r>
        </w:p>
      </w:tc>
      <w:tc>
        <w:tcPr>
          <w:tcW w:w="7326" w:type="dxa"/>
        </w:tcPr>
        <w:p w:rsidR="000F57D6" w:rsidRPr="00735C56" w:rsidRDefault="000F57D6" w:rsidP="00622F38">
          <w:pPr>
            <w:spacing w:after="0" w:line="240" w:lineRule="auto"/>
            <w:jc w:val="center"/>
            <w:outlineLvl w:val="0"/>
            <w:rPr>
              <w:rFonts w:ascii="Times New Roman" w:hAnsi="Times New Roman"/>
              <w:b/>
              <w:sz w:val="20"/>
              <w:szCs w:val="20"/>
            </w:rPr>
          </w:pPr>
          <w:r w:rsidRPr="00735C56">
            <w:rPr>
              <w:rFonts w:ascii="Times New Roman" w:hAnsi="Times New Roman"/>
              <w:b/>
              <w:sz w:val="20"/>
              <w:szCs w:val="20"/>
            </w:rPr>
            <w:t>ESOGU INSTITUTE OF HEALTH SCIENCES</w:t>
          </w:r>
        </w:p>
      </w:tc>
    </w:tr>
    <w:tr w:rsidR="000F57D6" w:rsidRPr="00735C56" w:rsidTr="00622F38">
      <w:trPr>
        <w:trHeight w:val="130"/>
      </w:trPr>
      <w:tc>
        <w:tcPr>
          <w:tcW w:w="1312" w:type="dxa"/>
          <w:vMerge/>
        </w:tcPr>
        <w:p w:rsidR="000F57D6" w:rsidRPr="00735C56" w:rsidRDefault="000F57D6" w:rsidP="00622F38">
          <w:pPr>
            <w:tabs>
              <w:tab w:val="center" w:pos="4536"/>
              <w:tab w:val="right" w:pos="9072"/>
            </w:tabs>
            <w:spacing w:after="0" w:line="240" w:lineRule="auto"/>
            <w:rPr>
              <w:rFonts w:ascii="Times New Roman" w:hAnsi="Times New Roman"/>
              <w:sz w:val="20"/>
              <w:szCs w:val="20"/>
            </w:rPr>
          </w:pPr>
        </w:p>
      </w:tc>
      <w:tc>
        <w:tcPr>
          <w:tcW w:w="7326" w:type="dxa"/>
        </w:tcPr>
        <w:p w:rsidR="000F57D6" w:rsidRPr="00735C56" w:rsidRDefault="000F57D6" w:rsidP="00622F38">
          <w:pPr>
            <w:spacing w:after="0" w:line="240" w:lineRule="auto"/>
            <w:jc w:val="center"/>
            <w:outlineLvl w:val="0"/>
            <w:rPr>
              <w:rFonts w:ascii="Times New Roman" w:hAnsi="Times New Roman"/>
              <w:b/>
              <w:sz w:val="20"/>
              <w:szCs w:val="20"/>
            </w:rPr>
          </w:pPr>
          <w:r w:rsidRPr="00735C56">
            <w:rPr>
              <w:rFonts w:ascii="Times New Roman" w:hAnsi="Times New Roman"/>
              <w:b/>
              <w:sz w:val="20"/>
              <w:szCs w:val="20"/>
            </w:rPr>
            <w:t>DEPARTMENT OF MEDICAL PHARMACOLOGY</w:t>
          </w:r>
        </w:p>
      </w:tc>
    </w:tr>
    <w:tr w:rsidR="000F57D6" w:rsidRPr="00735C56" w:rsidTr="00622F38">
      <w:trPr>
        <w:trHeight w:val="130"/>
      </w:trPr>
      <w:tc>
        <w:tcPr>
          <w:tcW w:w="1312" w:type="dxa"/>
          <w:vMerge/>
        </w:tcPr>
        <w:p w:rsidR="000F57D6" w:rsidRPr="00735C56" w:rsidRDefault="000F57D6" w:rsidP="00622F38">
          <w:pPr>
            <w:tabs>
              <w:tab w:val="center" w:pos="4536"/>
              <w:tab w:val="right" w:pos="9072"/>
            </w:tabs>
            <w:spacing w:after="0" w:line="240" w:lineRule="auto"/>
            <w:rPr>
              <w:rFonts w:ascii="Times New Roman" w:hAnsi="Times New Roman"/>
              <w:sz w:val="20"/>
              <w:szCs w:val="20"/>
            </w:rPr>
          </w:pPr>
        </w:p>
      </w:tc>
      <w:tc>
        <w:tcPr>
          <w:tcW w:w="7326" w:type="dxa"/>
        </w:tcPr>
        <w:p w:rsidR="000F57D6" w:rsidRPr="00735C56" w:rsidRDefault="000F57D6" w:rsidP="00622F38">
          <w:pPr>
            <w:spacing w:after="0" w:line="240" w:lineRule="auto"/>
            <w:jc w:val="center"/>
            <w:outlineLvl w:val="0"/>
            <w:rPr>
              <w:rFonts w:ascii="Times New Roman" w:hAnsi="Times New Roman"/>
              <w:b/>
              <w:sz w:val="20"/>
              <w:szCs w:val="20"/>
            </w:rPr>
          </w:pPr>
          <w:r w:rsidRPr="00735C56">
            <w:rPr>
              <w:rFonts w:ascii="Times New Roman" w:hAnsi="Times New Roman"/>
              <w:b/>
              <w:sz w:val="20"/>
              <w:szCs w:val="20"/>
            </w:rPr>
            <w:t>COURSE INFORMATION FORM</w:t>
          </w:r>
        </w:p>
      </w:tc>
    </w:tr>
  </w:tbl>
  <w:p w:rsidR="000F57D6" w:rsidRDefault="000F57D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3191491"/>
    <w:multiLevelType w:val="hybridMultilevel"/>
    <w:tmpl w:val="94B21D8E"/>
    <w:lvl w:ilvl="0" w:tplc="FEFE044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3" w15:restartNumberingAfterBreak="0">
    <w:nsid w:val="1C4D6728"/>
    <w:multiLevelType w:val="hybridMultilevel"/>
    <w:tmpl w:val="D9FC3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6D7A4C"/>
    <w:multiLevelType w:val="hybridMultilevel"/>
    <w:tmpl w:val="F8E4DE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A13D6E"/>
    <w:multiLevelType w:val="hybridMultilevel"/>
    <w:tmpl w:val="E43C4E08"/>
    <w:lvl w:ilvl="0" w:tplc="9954B652">
      <w:start w:val="1"/>
      <w:numFmt w:val="decimal"/>
      <w:lvlText w:val="%1."/>
      <w:lvlJc w:val="left"/>
      <w:pPr>
        <w:ind w:left="650" w:hanging="360"/>
      </w:pPr>
      <w:rPr>
        <w:rFonts w:hint="default"/>
        <w:sz w:val="20"/>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6"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F911047"/>
    <w:multiLevelType w:val="singleLevel"/>
    <w:tmpl w:val="C300777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15:restartNumberingAfterBreak="0">
    <w:nsid w:val="6AF57D0A"/>
    <w:multiLevelType w:val="hybridMultilevel"/>
    <w:tmpl w:val="82883A7E"/>
    <w:lvl w:ilvl="0" w:tplc="D3AAA5D6">
      <w:start w:val="1"/>
      <w:numFmt w:val="decimal"/>
      <w:lvlText w:val="%1."/>
      <w:lvlJc w:val="left"/>
      <w:pPr>
        <w:ind w:left="360" w:hanging="360"/>
      </w:pPr>
      <w:rPr>
        <w:rFonts w:hint="default"/>
        <w:b/>
        <w:color w:val="auto"/>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70D276EC"/>
    <w:multiLevelType w:val="hybridMultilevel"/>
    <w:tmpl w:val="F8E4DE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344784"/>
    <w:multiLevelType w:val="hybridMultilevel"/>
    <w:tmpl w:val="5F06CFCE"/>
    <w:lvl w:ilvl="0" w:tplc="BDF863C2">
      <w:start w:val="1"/>
      <w:numFmt w:val="decimal"/>
      <w:lvlText w:val="%1."/>
      <w:lvlJc w:val="left"/>
      <w:pPr>
        <w:ind w:left="965" w:hanging="360"/>
      </w:pPr>
      <w:rPr>
        <w:rFonts w:hint="default"/>
        <w:b w:val="0"/>
        <w:color w:val="000000"/>
        <w:sz w:val="24"/>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num w:numId="1">
    <w:abstractNumId w:val="6"/>
  </w:num>
  <w:num w:numId="2">
    <w:abstractNumId w:val="2"/>
    <w:lvlOverride w:ilvl="0">
      <w:lvl w:ilvl="0">
        <w:start w:val="1"/>
        <w:numFmt w:val="decimal"/>
        <w:lvlText w:val="%1."/>
        <w:legacy w:legacy="1" w:legacySpace="0" w:legacyIndent="177"/>
        <w:lvlJc w:val="left"/>
        <w:rPr>
          <w:rFonts w:ascii="Times New Roman" w:hAnsi="Times New Roman" w:cs="Times New Roman" w:hint="default"/>
        </w:rPr>
      </w:lvl>
    </w:lvlOverride>
  </w:num>
  <w:num w:numId="3">
    <w:abstractNumId w:val="0"/>
  </w:num>
  <w:num w:numId="4">
    <w:abstractNumId w:val="7"/>
  </w:num>
  <w:num w:numId="5">
    <w:abstractNumId w:val="8"/>
  </w:num>
  <w:num w:numId="6">
    <w:abstractNumId w:val="5"/>
  </w:num>
  <w:num w:numId="7">
    <w:abstractNumId w:val="10"/>
  </w:num>
  <w:num w:numId="8">
    <w:abstractNumId w:val="3"/>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39"/>
    <w:rsid w:val="000108A8"/>
    <w:rsid w:val="00024673"/>
    <w:rsid w:val="00037E59"/>
    <w:rsid w:val="000524C3"/>
    <w:rsid w:val="00056F7D"/>
    <w:rsid w:val="000817AA"/>
    <w:rsid w:val="00087B4E"/>
    <w:rsid w:val="000A00C9"/>
    <w:rsid w:val="000B2A15"/>
    <w:rsid w:val="000B31C2"/>
    <w:rsid w:val="000B4777"/>
    <w:rsid w:val="000C1032"/>
    <w:rsid w:val="000E65B3"/>
    <w:rsid w:val="000F43FE"/>
    <w:rsid w:val="000F57D6"/>
    <w:rsid w:val="000F6831"/>
    <w:rsid w:val="001065FE"/>
    <w:rsid w:val="00116057"/>
    <w:rsid w:val="00120726"/>
    <w:rsid w:val="00122433"/>
    <w:rsid w:val="00124192"/>
    <w:rsid w:val="00175046"/>
    <w:rsid w:val="001847F1"/>
    <w:rsid w:val="00193418"/>
    <w:rsid w:val="001A0008"/>
    <w:rsid w:val="001A0E03"/>
    <w:rsid w:val="001B2D9E"/>
    <w:rsid w:val="001B6E4D"/>
    <w:rsid w:val="001D6424"/>
    <w:rsid w:val="001D68F8"/>
    <w:rsid w:val="001F7B6A"/>
    <w:rsid w:val="002026AB"/>
    <w:rsid w:val="00203E32"/>
    <w:rsid w:val="00204AC7"/>
    <w:rsid w:val="00217A88"/>
    <w:rsid w:val="00225F16"/>
    <w:rsid w:val="002869DB"/>
    <w:rsid w:val="00297D44"/>
    <w:rsid w:val="002A32FE"/>
    <w:rsid w:val="002A7DF0"/>
    <w:rsid w:val="002B44BF"/>
    <w:rsid w:val="002B6E0E"/>
    <w:rsid w:val="002C2C1C"/>
    <w:rsid w:val="002E1285"/>
    <w:rsid w:val="002E1B5F"/>
    <w:rsid w:val="00303C03"/>
    <w:rsid w:val="00305C41"/>
    <w:rsid w:val="00343893"/>
    <w:rsid w:val="0035261A"/>
    <w:rsid w:val="00355A65"/>
    <w:rsid w:val="00361ED0"/>
    <w:rsid w:val="00382F40"/>
    <w:rsid w:val="00395415"/>
    <w:rsid w:val="00411DCC"/>
    <w:rsid w:val="0041533C"/>
    <w:rsid w:val="0044794E"/>
    <w:rsid w:val="00455060"/>
    <w:rsid w:val="00461C12"/>
    <w:rsid w:val="00490CDE"/>
    <w:rsid w:val="004925B9"/>
    <w:rsid w:val="00493D3D"/>
    <w:rsid w:val="004A49E3"/>
    <w:rsid w:val="004B3EE9"/>
    <w:rsid w:val="004C0EA0"/>
    <w:rsid w:val="004C12A3"/>
    <w:rsid w:val="004C2170"/>
    <w:rsid w:val="004C36FA"/>
    <w:rsid w:val="004C3CFA"/>
    <w:rsid w:val="004C3DD8"/>
    <w:rsid w:val="004E63E3"/>
    <w:rsid w:val="005553DF"/>
    <w:rsid w:val="00566DA7"/>
    <w:rsid w:val="00567953"/>
    <w:rsid w:val="00581067"/>
    <w:rsid w:val="005A115C"/>
    <w:rsid w:val="005B1C4A"/>
    <w:rsid w:val="005C3566"/>
    <w:rsid w:val="00605EF2"/>
    <w:rsid w:val="006108DE"/>
    <w:rsid w:val="00622F38"/>
    <w:rsid w:val="00646A3F"/>
    <w:rsid w:val="00651C79"/>
    <w:rsid w:val="00653F0F"/>
    <w:rsid w:val="00654375"/>
    <w:rsid w:val="00660C6C"/>
    <w:rsid w:val="0066563D"/>
    <w:rsid w:val="00690840"/>
    <w:rsid w:val="00693263"/>
    <w:rsid w:val="00696B98"/>
    <w:rsid w:val="006D465E"/>
    <w:rsid w:val="006E6614"/>
    <w:rsid w:val="006E774E"/>
    <w:rsid w:val="00702523"/>
    <w:rsid w:val="007235CF"/>
    <w:rsid w:val="00731842"/>
    <w:rsid w:val="007364F3"/>
    <w:rsid w:val="0075001D"/>
    <w:rsid w:val="00756C85"/>
    <w:rsid w:val="00785B91"/>
    <w:rsid w:val="007B601E"/>
    <w:rsid w:val="007B7261"/>
    <w:rsid w:val="007C0DD2"/>
    <w:rsid w:val="007C7289"/>
    <w:rsid w:val="007D2652"/>
    <w:rsid w:val="0081020B"/>
    <w:rsid w:val="008104F2"/>
    <w:rsid w:val="0081124A"/>
    <w:rsid w:val="00826953"/>
    <w:rsid w:val="00834CEB"/>
    <w:rsid w:val="00843BD3"/>
    <w:rsid w:val="008621C7"/>
    <w:rsid w:val="008B1B13"/>
    <w:rsid w:val="008C60B2"/>
    <w:rsid w:val="008D0EF5"/>
    <w:rsid w:val="008E5280"/>
    <w:rsid w:val="008E752B"/>
    <w:rsid w:val="00902909"/>
    <w:rsid w:val="009129D0"/>
    <w:rsid w:val="00924665"/>
    <w:rsid w:val="0095031F"/>
    <w:rsid w:val="00951C61"/>
    <w:rsid w:val="00954063"/>
    <w:rsid w:val="00955A05"/>
    <w:rsid w:val="0095761B"/>
    <w:rsid w:val="00961709"/>
    <w:rsid w:val="0098196E"/>
    <w:rsid w:val="009914E0"/>
    <w:rsid w:val="0099674A"/>
    <w:rsid w:val="009A5AAD"/>
    <w:rsid w:val="009C5BB5"/>
    <w:rsid w:val="009E0BC7"/>
    <w:rsid w:val="009F228A"/>
    <w:rsid w:val="00A12826"/>
    <w:rsid w:val="00A17DF2"/>
    <w:rsid w:val="00A211CA"/>
    <w:rsid w:val="00A25F1E"/>
    <w:rsid w:val="00A35462"/>
    <w:rsid w:val="00A37E02"/>
    <w:rsid w:val="00A4103C"/>
    <w:rsid w:val="00A553BB"/>
    <w:rsid w:val="00A66C1B"/>
    <w:rsid w:val="00A71A0D"/>
    <w:rsid w:val="00A739B6"/>
    <w:rsid w:val="00A83CC3"/>
    <w:rsid w:val="00A86A20"/>
    <w:rsid w:val="00A878C8"/>
    <w:rsid w:val="00A9141B"/>
    <w:rsid w:val="00A96B30"/>
    <w:rsid w:val="00AA3BB3"/>
    <w:rsid w:val="00AB7750"/>
    <w:rsid w:val="00AE19EE"/>
    <w:rsid w:val="00AE2197"/>
    <w:rsid w:val="00B0471F"/>
    <w:rsid w:val="00B130D6"/>
    <w:rsid w:val="00B1481B"/>
    <w:rsid w:val="00B15672"/>
    <w:rsid w:val="00B3618A"/>
    <w:rsid w:val="00B37FEF"/>
    <w:rsid w:val="00B576F5"/>
    <w:rsid w:val="00B90540"/>
    <w:rsid w:val="00BB5D5E"/>
    <w:rsid w:val="00BB6E89"/>
    <w:rsid w:val="00BC0E8F"/>
    <w:rsid w:val="00BC690A"/>
    <w:rsid w:val="00BD386A"/>
    <w:rsid w:val="00BF637B"/>
    <w:rsid w:val="00C10788"/>
    <w:rsid w:val="00C50F50"/>
    <w:rsid w:val="00C535D2"/>
    <w:rsid w:val="00C55D3E"/>
    <w:rsid w:val="00C61125"/>
    <w:rsid w:val="00C628E2"/>
    <w:rsid w:val="00C6582F"/>
    <w:rsid w:val="00C84DD2"/>
    <w:rsid w:val="00C86606"/>
    <w:rsid w:val="00CA012C"/>
    <w:rsid w:val="00CA383E"/>
    <w:rsid w:val="00CB202A"/>
    <w:rsid w:val="00CC036D"/>
    <w:rsid w:val="00CC7402"/>
    <w:rsid w:val="00CE3429"/>
    <w:rsid w:val="00CE6197"/>
    <w:rsid w:val="00CE6842"/>
    <w:rsid w:val="00D02866"/>
    <w:rsid w:val="00D04831"/>
    <w:rsid w:val="00D06B84"/>
    <w:rsid w:val="00D345CE"/>
    <w:rsid w:val="00D57DD7"/>
    <w:rsid w:val="00D62214"/>
    <w:rsid w:val="00D73204"/>
    <w:rsid w:val="00D92723"/>
    <w:rsid w:val="00DA6BF2"/>
    <w:rsid w:val="00DB4AB5"/>
    <w:rsid w:val="00DC0B01"/>
    <w:rsid w:val="00DC4146"/>
    <w:rsid w:val="00DD3BAC"/>
    <w:rsid w:val="00DE59B9"/>
    <w:rsid w:val="00DF06E6"/>
    <w:rsid w:val="00E072B5"/>
    <w:rsid w:val="00E4483F"/>
    <w:rsid w:val="00E52773"/>
    <w:rsid w:val="00E64218"/>
    <w:rsid w:val="00E65056"/>
    <w:rsid w:val="00E74B9F"/>
    <w:rsid w:val="00E76469"/>
    <w:rsid w:val="00E8533E"/>
    <w:rsid w:val="00E97D70"/>
    <w:rsid w:val="00EC1939"/>
    <w:rsid w:val="00EC1F2B"/>
    <w:rsid w:val="00EC20C6"/>
    <w:rsid w:val="00EF1528"/>
    <w:rsid w:val="00F0026E"/>
    <w:rsid w:val="00F4587F"/>
    <w:rsid w:val="00F475BD"/>
    <w:rsid w:val="00F50912"/>
    <w:rsid w:val="00F5431C"/>
    <w:rsid w:val="00F72489"/>
    <w:rsid w:val="00F80B69"/>
    <w:rsid w:val="00F83068"/>
    <w:rsid w:val="00F85C6C"/>
    <w:rsid w:val="00FB38DF"/>
    <w:rsid w:val="00FC0687"/>
    <w:rsid w:val="00FD5D70"/>
    <w:rsid w:val="00FE2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31F7"/>
  <w15:docId w15:val="{C6F68545-2955-4E7B-9E8B-F9CA8AA9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39"/>
    <w:rPr>
      <w:rFonts w:ascii="Calibri" w:eastAsia="Calibri" w:hAnsi="Calibri" w:cs="Times New Roman"/>
    </w:rPr>
  </w:style>
  <w:style w:type="paragraph" w:styleId="Balk1">
    <w:name w:val="heading 1"/>
    <w:basedOn w:val="Normal"/>
    <w:link w:val="Balk1Char"/>
    <w:uiPriority w:val="9"/>
    <w:qFormat/>
    <w:rsid w:val="00EC1939"/>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1939"/>
    <w:rPr>
      <w:color w:val="0000FF" w:themeColor="hyperlink"/>
      <w:u w:val="single"/>
    </w:rPr>
  </w:style>
  <w:style w:type="character" w:customStyle="1" w:styleId="Balk1Char">
    <w:name w:val="Başlık 1 Char"/>
    <w:basedOn w:val="VarsaylanParagrafYazTipi"/>
    <w:link w:val="Balk1"/>
    <w:uiPriority w:val="9"/>
    <w:rsid w:val="00EC1939"/>
    <w:rPr>
      <w:rFonts w:ascii="Times New Roman" w:eastAsia="Times New Roman" w:hAnsi="Times New Roman" w:cs="Times New Roman"/>
      <w:b/>
      <w:bCs/>
      <w:kern w:val="36"/>
      <w:sz w:val="48"/>
      <w:szCs w:val="48"/>
      <w:lang w:val="en" w:eastAsia="tr-TR"/>
    </w:rPr>
  </w:style>
  <w:style w:type="paragraph" w:styleId="ListeParagraf">
    <w:name w:val="List Paragraph"/>
    <w:basedOn w:val="Normal"/>
    <w:uiPriority w:val="34"/>
    <w:qFormat/>
    <w:rsid w:val="00EC1939"/>
    <w:pPr>
      <w:ind w:left="720"/>
      <w:contextualSpacing/>
    </w:pPr>
    <w:rPr>
      <w:rFonts w:asciiTheme="minorHAnsi" w:eastAsiaTheme="minorEastAsia" w:hAnsiTheme="minorHAnsi" w:cstheme="minorBidi"/>
      <w:lang w:eastAsia="tr-TR"/>
    </w:rPr>
  </w:style>
  <w:style w:type="paragraph" w:customStyle="1" w:styleId="static">
    <w:name w:val="static"/>
    <w:basedOn w:val="Normal"/>
    <w:rsid w:val="00EC1939"/>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EC1939"/>
    <w:pPr>
      <w:autoSpaceDE w:val="0"/>
      <w:autoSpaceDN w:val="0"/>
      <w:adjustRightInd w:val="0"/>
      <w:spacing w:after="0" w:line="240" w:lineRule="auto"/>
    </w:pPr>
    <w:rPr>
      <w:rFonts w:ascii="Arial" w:eastAsia="Times New Roman" w:hAnsi="Arial" w:cs="Arial"/>
      <w:color w:val="000000"/>
      <w:sz w:val="24"/>
      <w:szCs w:val="24"/>
    </w:rPr>
  </w:style>
  <w:style w:type="character" w:styleId="zlenenKpr">
    <w:name w:val="FollowedHyperlink"/>
    <w:basedOn w:val="VarsaylanParagrafYazTipi"/>
    <w:uiPriority w:val="99"/>
    <w:semiHidden/>
    <w:unhideWhenUsed/>
    <w:rsid w:val="00EC1939"/>
    <w:rPr>
      <w:color w:val="800080" w:themeColor="followedHyperlink"/>
      <w:u w:val="single"/>
    </w:rPr>
  </w:style>
  <w:style w:type="character" w:styleId="Gl">
    <w:name w:val="Strong"/>
    <w:basedOn w:val="VarsaylanParagrafYazTipi"/>
    <w:uiPriority w:val="22"/>
    <w:qFormat/>
    <w:rsid w:val="000B2A15"/>
    <w:rPr>
      <w:b/>
      <w:bCs/>
    </w:rPr>
  </w:style>
  <w:style w:type="paragraph" w:styleId="stBilgi">
    <w:name w:val="header"/>
    <w:basedOn w:val="Normal"/>
    <w:link w:val="stBilgiChar"/>
    <w:uiPriority w:val="99"/>
    <w:unhideWhenUsed/>
    <w:rsid w:val="005C35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3566"/>
    <w:rPr>
      <w:rFonts w:ascii="Calibri" w:eastAsia="Calibri" w:hAnsi="Calibri" w:cs="Times New Roman"/>
    </w:rPr>
  </w:style>
  <w:style w:type="paragraph" w:styleId="AltBilgi">
    <w:name w:val="footer"/>
    <w:basedOn w:val="Normal"/>
    <w:link w:val="AltBilgiChar"/>
    <w:uiPriority w:val="99"/>
    <w:unhideWhenUsed/>
    <w:rsid w:val="005C35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3566"/>
    <w:rPr>
      <w:rFonts w:ascii="Calibri" w:eastAsia="Calibri" w:hAnsi="Calibri" w:cs="Times New Roman"/>
    </w:rPr>
  </w:style>
  <w:style w:type="paragraph" w:styleId="BalonMetni">
    <w:name w:val="Balloon Text"/>
    <w:basedOn w:val="Normal"/>
    <w:link w:val="BalonMetniChar"/>
    <w:uiPriority w:val="99"/>
    <w:semiHidden/>
    <w:unhideWhenUsed/>
    <w:rsid w:val="005C35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3566"/>
    <w:rPr>
      <w:rFonts w:ascii="Tahoma" w:eastAsia="Calibri" w:hAnsi="Tahoma" w:cs="Tahoma"/>
      <w:sz w:val="16"/>
      <w:szCs w:val="16"/>
    </w:rPr>
  </w:style>
  <w:style w:type="numbering" w:customStyle="1" w:styleId="ListeYok1">
    <w:name w:val="Liste Yok1"/>
    <w:next w:val="ListeYok"/>
    <w:uiPriority w:val="99"/>
    <w:semiHidden/>
    <w:unhideWhenUsed/>
    <w:rsid w:val="005A115C"/>
  </w:style>
  <w:style w:type="numbering" w:customStyle="1" w:styleId="ListeYok11">
    <w:name w:val="Liste Yok11"/>
    <w:next w:val="ListeYok"/>
    <w:uiPriority w:val="99"/>
    <w:semiHidden/>
    <w:unhideWhenUsed/>
    <w:rsid w:val="005A115C"/>
  </w:style>
  <w:style w:type="character" w:customStyle="1" w:styleId="Kpr1">
    <w:name w:val="Köprü1"/>
    <w:basedOn w:val="VarsaylanParagrafYazTipi"/>
    <w:uiPriority w:val="99"/>
    <w:unhideWhenUsed/>
    <w:rsid w:val="005A115C"/>
    <w:rPr>
      <w:color w:val="0000FF"/>
      <w:u w:val="single"/>
    </w:rPr>
  </w:style>
  <w:style w:type="paragraph" w:customStyle="1" w:styleId="ListeParagraf1">
    <w:name w:val="Liste Paragraf1"/>
    <w:basedOn w:val="Normal"/>
    <w:next w:val="ListeParagraf"/>
    <w:uiPriority w:val="34"/>
    <w:qFormat/>
    <w:rsid w:val="005A115C"/>
    <w:pPr>
      <w:ind w:left="720"/>
      <w:contextualSpacing/>
    </w:pPr>
    <w:rPr>
      <w:rFonts w:eastAsia="Times New Roman"/>
      <w:lang w:eastAsia="tr-TR"/>
    </w:rPr>
  </w:style>
  <w:style w:type="character" w:customStyle="1" w:styleId="zlenenKpr1">
    <w:name w:val="İzlenen Köprü1"/>
    <w:basedOn w:val="VarsaylanParagrafYazTipi"/>
    <w:uiPriority w:val="99"/>
    <w:semiHidden/>
    <w:unhideWhenUsed/>
    <w:rsid w:val="005A115C"/>
    <w:rPr>
      <w:color w:val="800080"/>
      <w:u w:val="single"/>
    </w:rPr>
  </w:style>
  <w:style w:type="numbering" w:customStyle="1" w:styleId="ListeYok2">
    <w:name w:val="Liste Yok2"/>
    <w:next w:val="ListeYok"/>
    <w:uiPriority w:val="99"/>
    <w:semiHidden/>
    <w:unhideWhenUsed/>
    <w:rsid w:val="00B3618A"/>
  </w:style>
  <w:style w:type="numbering" w:customStyle="1" w:styleId="ListeYok12">
    <w:name w:val="Liste Yok12"/>
    <w:next w:val="ListeYok"/>
    <w:uiPriority w:val="99"/>
    <w:semiHidden/>
    <w:unhideWhenUsed/>
    <w:rsid w:val="00B3618A"/>
  </w:style>
  <w:style w:type="numbering" w:customStyle="1" w:styleId="ListeYok3">
    <w:name w:val="Liste Yok3"/>
    <w:next w:val="ListeYok"/>
    <w:uiPriority w:val="99"/>
    <w:semiHidden/>
    <w:unhideWhenUsed/>
    <w:rsid w:val="00B3618A"/>
  </w:style>
  <w:style w:type="numbering" w:customStyle="1" w:styleId="ListeYok13">
    <w:name w:val="Liste Yok13"/>
    <w:next w:val="ListeYok"/>
    <w:uiPriority w:val="99"/>
    <w:semiHidden/>
    <w:unhideWhenUsed/>
    <w:rsid w:val="00B3618A"/>
  </w:style>
  <w:style w:type="paragraph" w:customStyle="1" w:styleId="TableParagraph">
    <w:name w:val="Table Paragraph"/>
    <w:basedOn w:val="Normal"/>
    <w:uiPriority w:val="1"/>
    <w:qFormat/>
    <w:rsid w:val="00756C85"/>
    <w:pPr>
      <w:widowControl w:val="0"/>
      <w:autoSpaceDE w:val="0"/>
      <w:autoSpaceDN w:val="0"/>
      <w:spacing w:after="0" w:line="240" w:lineRule="auto"/>
    </w:pPr>
    <w:rPr>
      <w:rFonts w:ascii="Times New Roman" w:eastAsia="Times New Roman" w:hAnsi="Times New Roman"/>
    </w:rPr>
  </w:style>
  <w:style w:type="paragraph" w:styleId="AralkYok">
    <w:name w:val="No Spacing"/>
    <w:uiPriority w:val="1"/>
    <w:qFormat/>
    <w:rsid w:val="00F002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CDAF-FB9A-4D1C-BAF6-7577EAEC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54</Pages>
  <Words>13899</Words>
  <Characters>79226</Characters>
  <Application>Microsoft Office Word</Application>
  <DocSecurity>0</DocSecurity>
  <Lines>660</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Aysun PC</cp:lastModifiedBy>
  <cp:revision>91</cp:revision>
  <dcterms:created xsi:type="dcterms:W3CDTF">2022-12-28T06:42:00Z</dcterms:created>
  <dcterms:modified xsi:type="dcterms:W3CDTF">2025-06-30T12:54:00Z</dcterms:modified>
</cp:coreProperties>
</file>